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2D1007">
      <w:pPr>
        <w:jc w:val="center"/>
        <w:rPr>
          <w:b/>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38735</wp:posOffset>
                </wp:positionV>
                <wp:extent cx="2628900" cy="5036820"/>
                <wp:effectExtent l="9525" t="13335"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036820"/>
                        </a:xfrm>
                        <a:prstGeom prst="rect">
                          <a:avLst/>
                        </a:prstGeom>
                        <a:solidFill>
                          <a:srgbClr val="FFFFFF"/>
                        </a:solidFill>
                        <a:ln w="9525">
                          <a:solidFill>
                            <a:srgbClr val="000000"/>
                          </a:solidFill>
                          <a:miter lim="800000"/>
                          <a:headEnd/>
                          <a:tailEnd/>
                        </a:ln>
                      </wps:spPr>
                      <wps:txbx>
                        <w:txbxContent>
                          <w:p w:rsidR="000D3F04" w:rsidRDefault="000D3F04">
                            <w:pPr>
                              <w:jc w:val="center"/>
                              <w:rPr>
                                <w:lang w:eastAsia="en-US"/>
                              </w:rPr>
                            </w:pPr>
                          </w:p>
                          <w:p w:rsidR="000D3F04" w:rsidRDefault="000D3F04">
                            <w:pPr>
                              <w:rPr>
                                <w:lang w:eastAsia="en-US"/>
                              </w:rPr>
                            </w:pPr>
                          </w:p>
                          <w:p w:rsidR="000D3F04" w:rsidRDefault="002D1007">
                            <w:pPr>
                              <w:rPr>
                                <w:rFonts w:ascii="Candara" w:hAnsi="Candara"/>
                                <w:sz w:val="56"/>
                                <w:szCs w:val="56"/>
                              </w:rPr>
                            </w:pPr>
                            <w:r>
                              <w:rPr>
                                <w:rFonts w:ascii="Candara" w:hAnsi="Candara"/>
                                <w:noProof/>
                                <w:sz w:val="56"/>
                                <w:szCs w:val="56"/>
                              </w:rPr>
                              <w:drawing>
                                <wp:inline distT="0" distB="0" distL="0" distR="0">
                                  <wp:extent cx="2295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a:ln>
                                            <a:noFill/>
                                          </a:ln>
                                        </pic:spPr>
                                      </pic:pic>
                                    </a:graphicData>
                                  </a:graphic>
                                </wp:inline>
                              </w:drawing>
                            </w: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rFonts w:ascii="Candara" w:hAnsi="Candara"/>
                                <w:sz w:val="56"/>
                                <w:szCs w:val="56"/>
                                <w:lang w:eastAsia="en-US"/>
                              </w:rPr>
                            </w:pPr>
                            <w:r>
                              <w:rPr>
                                <w:rFonts w:ascii="Candara" w:hAnsi="Candara"/>
                                <w:sz w:val="56"/>
                                <w:szCs w:val="56"/>
                                <w:lang w:eastAsia="en-US"/>
                              </w:rPr>
                              <w:t xml:space="preserve">INDUCTION CHECKLIST FOR NEW </w:t>
                            </w:r>
                            <w:proofErr w:type="gramStart"/>
                            <w:r>
                              <w:rPr>
                                <w:rFonts w:ascii="Candara" w:hAnsi="Candara"/>
                                <w:sz w:val="56"/>
                                <w:szCs w:val="56"/>
                                <w:lang w:eastAsia="en-US"/>
                              </w:rPr>
                              <w:t>GOVERNORS</w:t>
                            </w:r>
                            <w:r w:rsidR="00153A76">
                              <w:rPr>
                                <w:rFonts w:ascii="Candara" w:hAnsi="Candara"/>
                                <w:sz w:val="56"/>
                                <w:szCs w:val="56"/>
                                <w:lang w:eastAsia="en-US"/>
                              </w:rPr>
                              <w:t xml:space="preserve"> &amp;</w:t>
                            </w:r>
                            <w:proofErr w:type="gramEnd"/>
                            <w:r w:rsidR="00153A76">
                              <w:rPr>
                                <w:rFonts w:ascii="Candara" w:hAnsi="Candara"/>
                                <w:sz w:val="56"/>
                                <w:szCs w:val="56"/>
                                <w:lang w:eastAsia="en-US"/>
                              </w:rPr>
                              <w:t xml:space="preserve"> ALLOWANCES</w:t>
                            </w:r>
                          </w:p>
                          <w:p w:rsidR="000D3F04" w:rsidRDefault="000D3F04"/>
                          <w:p w:rsidR="000D3F04" w:rsidRDefault="000D3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3.05pt;width:207pt;height:3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IQKwIAAFEEAAAOAAAAZHJzL2Uyb0RvYy54bWysVNtu2zAMfR+wfxD0vthxkyw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">
                <v:textbox>
                  <w:txbxContent>
                    <w:p w:rsidR="000D3F04" w:rsidRDefault="000D3F04">
                      <w:pPr>
                        <w:jc w:val="center"/>
                        <w:rPr>
                          <w:lang w:eastAsia="en-US"/>
                        </w:rPr>
                      </w:pPr>
                    </w:p>
                    <w:p w:rsidR="000D3F04" w:rsidRDefault="000D3F04">
                      <w:pPr>
                        <w:rPr>
                          <w:lang w:eastAsia="en-US"/>
                        </w:rPr>
                      </w:pPr>
                    </w:p>
                    <w:p w:rsidR="000D3F04" w:rsidRDefault="002D1007">
                      <w:pPr>
                        <w:rPr>
                          <w:rFonts w:ascii="Candara" w:hAnsi="Candara"/>
                          <w:sz w:val="56"/>
                          <w:szCs w:val="56"/>
                        </w:rPr>
                      </w:pPr>
                      <w:r>
                        <w:rPr>
                          <w:rFonts w:ascii="Candara" w:hAnsi="Candara"/>
                          <w:noProof/>
                          <w:sz w:val="56"/>
                          <w:szCs w:val="56"/>
                        </w:rPr>
                        <w:drawing>
                          <wp:inline distT="0" distB="0" distL="0" distR="0">
                            <wp:extent cx="2295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a:ln>
                                      <a:noFill/>
                                    </a:ln>
                                  </pic:spPr>
                                </pic:pic>
                              </a:graphicData>
                            </a:graphic>
                          </wp:inline>
                        </w:drawing>
                      </w: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lang w:eastAsia="en-US"/>
                        </w:rPr>
                      </w:pPr>
                    </w:p>
                    <w:p w:rsidR="000D3F04" w:rsidRDefault="000D3F04">
                      <w:pPr>
                        <w:rPr>
                          <w:rFonts w:ascii="Candara" w:hAnsi="Candara"/>
                          <w:sz w:val="56"/>
                          <w:szCs w:val="56"/>
                          <w:lang w:eastAsia="en-US"/>
                        </w:rPr>
                      </w:pPr>
                      <w:r>
                        <w:rPr>
                          <w:rFonts w:ascii="Candara" w:hAnsi="Candara"/>
                          <w:sz w:val="56"/>
                          <w:szCs w:val="56"/>
                          <w:lang w:eastAsia="en-US"/>
                        </w:rPr>
                        <w:t xml:space="preserve">INDUCTION CHECKLIST FOR NEW </w:t>
                      </w:r>
                      <w:proofErr w:type="gramStart"/>
                      <w:r>
                        <w:rPr>
                          <w:rFonts w:ascii="Candara" w:hAnsi="Candara"/>
                          <w:sz w:val="56"/>
                          <w:szCs w:val="56"/>
                          <w:lang w:eastAsia="en-US"/>
                        </w:rPr>
                        <w:t>GOVERNORS</w:t>
                      </w:r>
                      <w:r w:rsidR="00153A76">
                        <w:rPr>
                          <w:rFonts w:ascii="Candara" w:hAnsi="Candara"/>
                          <w:sz w:val="56"/>
                          <w:szCs w:val="56"/>
                          <w:lang w:eastAsia="en-US"/>
                        </w:rPr>
                        <w:t xml:space="preserve"> &amp;</w:t>
                      </w:r>
                      <w:proofErr w:type="gramEnd"/>
                      <w:r w:rsidR="00153A76">
                        <w:rPr>
                          <w:rFonts w:ascii="Candara" w:hAnsi="Candara"/>
                          <w:sz w:val="56"/>
                          <w:szCs w:val="56"/>
                          <w:lang w:eastAsia="en-US"/>
                        </w:rPr>
                        <w:t xml:space="preserve"> ALLOWANCES</w:t>
                      </w:r>
                    </w:p>
                    <w:p w:rsidR="000D3F04" w:rsidRDefault="000D3F04"/>
                    <w:p w:rsidR="000D3F04" w:rsidRDefault="000D3F04"/>
                  </w:txbxContent>
                </v:textbox>
              </v:shape>
            </w:pict>
          </mc:Fallback>
        </mc:AlternateContent>
      </w:r>
    </w:p>
    <w:p w:rsidR="000D3F04" w:rsidRDefault="000D3F04">
      <w:pPr>
        <w:jc w:val="center"/>
        <w:rPr>
          <w:b/>
          <w:u w:val="single"/>
        </w:rPr>
      </w:pPr>
    </w:p>
    <w:p w:rsidR="000D3F04" w:rsidRDefault="000D3F04">
      <w:pPr>
        <w:jc w:val="center"/>
      </w:pPr>
    </w:p>
    <w:p w:rsidR="000D3F04" w:rsidRDefault="000D3F04">
      <w:pPr>
        <w:jc w:val="center"/>
      </w:pPr>
    </w:p>
    <w:p w:rsidR="000D3F04" w:rsidRDefault="000D3F04">
      <w:pPr>
        <w:jc w:val="center"/>
      </w:pPr>
    </w:p>
    <w:p w:rsidR="000D3F04" w:rsidRDefault="000D3F04">
      <w:pPr>
        <w:jc w:val="cente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6A4676" w:rsidRDefault="006A4676">
      <w:pPr>
        <w:jc w:val="center"/>
        <w:rPr>
          <w:b/>
          <w:u w:val="single"/>
        </w:rPr>
      </w:pPr>
    </w:p>
    <w:p w:rsidR="006A4676" w:rsidRDefault="006A4676">
      <w:pPr>
        <w:jc w:val="center"/>
        <w:rPr>
          <w:b/>
          <w:u w:val="single"/>
        </w:rPr>
      </w:pPr>
    </w:p>
    <w:p w:rsidR="006A4676" w:rsidRDefault="006A4676">
      <w:pPr>
        <w:jc w:val="center"/>
        <w:rPr>
          <w:b/>
          <w:u w:val="single"/>
        </w:rPr>
      </w:pPr>
    </w:p>
    <w:p w:rsidR="006A4676" w:rsidRDefault="006A4676">
      <w:pPr>
        <w:jc w:val="center"/>
        <w:rPr>
          <w:b/>
          <w:u w:val="single"/>
        </w:rPr>
      </w:pPr>
    </w:p>
    <w:p w:rsidR="000D3F04" w:rsidRDefault="000D3F04">
      <w:pPr>
        <w:jc w:val="center"/>
        <w:rPr>
          <w:b/>
          <w:u w:val="single"/>
        </w:rPr>
      </w:pPr>
    </w:p>
    <w:p w:rsidR="000D3F04" w:rsidRDefault="000D3F04">
      <w:pPr>
        <w:jc w:val="center"/>
        <w:rPr>
          <w:b/>
          <w:u w:val="single"/>
        </w:rPr>
      </w:pPr>
    </w:p>
    <w:p w:rsidR="000D3F04" w:rsidRDefault="002D1007">
      <w:pPr>
        <w:jc w:val="cente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97790</wp:posOffset>
                </wp:positionV>
                <wp:extent cx="3581400" cy="962025"/>
                <wp:effectExtent l="9525" t="8255" r="952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62025"/>
                        </a:xfrm>
                        <a:prstGeom prst="rect">
                          <a:avLst/>
                        </a:prstGeom>
                        <a:solidFill>
                          <a:srgbClr val="FFFFFF"/>
                        </a:solidFill>
                        <a:ln w="9525">
                          <a:solidFill>
                            <a:srgbClr val="000000"/>
                          </a:solidFill>
                          <a:miter lim="800000"/>
                          <a:headEnd/>
                          <a:tailEnd/>
                        </a:ln>
                      </wps:spPr>
                      <wps:txbx>
                        <w:txbxContent>
                          <w:p w:rsidR="006A4676" w:rsidRDefault="006A4676" w:rsidP="00512A12">
                            <w:pPr>
                              <w:ind w:left="2160" w:hanging="2160"/>
                              <w:rPr>
                                <w:rFonts w:ascii="Candara" w:hAnsi="Candara"/>
                                <w:sz w:val="20"/>
                                <w:szCs w:val="20"/>
                              </w:rPr>
                            </w:pPr>
                            <w:r>
                              <w:rPr>
                                <w:rFonts w:ascii="Candara" w:hAnsi="Candara"/>
                                <w:sz w:val="20"/>
                                <w:szCs w:val="20"/>
                              </w:rPr>
                              <w:t>Author:</w:t>
                            </w:r>
                            <w:r>
                              <w:rPr>
                                <w:rFonts w:ascii="Candara" w:hAnsi="Candara"/>
                                <w:sz w:val="20"/>
                                <w:szCs w:val="20"/>
                              </w:rPr>
                              <w:tab/>
                              <w:t>Chair of Governors</w:t>
                            </w:r>
                            <w:r w:rsidR="00512A12">
                              <w:rPr>
                                <w:rFonts w:ascii="Candara" w:hAnsi="Candara"/>
                                <w:sz w:val="20"/>
                                <w:szCs w:val="20"/>
                              </w:rPr>
                              <w:t>/Clerk to the Governors</w:t>
                            </w:r>
                          </w:p>
                          <w:p w:rsidR="00512A12" w:rsidRDefault="006A4676" w:rsidP="006A4676">
                            <w:pPr>
                              <w:rPr>
                                <w:rFonts w:ascii="Candara" w:hAnsi="Candara" w:cs="Arial"/>
                                <w:sz w:val="20"/>
                                <w:szCs w:val="20"/>
                              </w:rPr>
                            </w:pPr>
                            <w:r>
                              <w:rPr>
                                <w:rFonts w:ascii="Candara" w:hAnsi="Candara"/>
                                <w:sz w:val="20"/>
                                <w:szCs w:val="20"/>
                              </w:rPr>
                              <w:t>Updated:</w:t>
                            </w:r>
                            <w:r>
                              <w:rPr>
                                <w:rFonts w:ascii="Candara" w:hAnsi="Candara"/>
                                <w:sz w:val="20"/>
                                <w:szCs w:val="20"/>
                              </w:rPr>
                              <w:tab/>
                            </w:r>
                            <w:r>
                              <w:rPr>
                                <w:rFonts w:ascii="Candara" w:hAnsi="Candara"/>
                                <w:sz w:val="20"/>
                                <w:szCs w:val="20"/>
                              </w:rPr>
                              <w:tab/>
                            </w:r>
                            <w:r w:rsidR="00512A12">
                              <w:rPr>
                                <w:rFonts w:ascii="Candara" w:hAnsi="Candara"/>
                                <w:sz w:val="20"/>
                                <w:szCs w:val="20"/>
                              </w:rPr>
                              <w:t>March 2019</w:t>
                            </w:r>
                          </w:p>
                          <w:p w:rsidR="006A4676" w:rsidRDefault="006A4676" w:rsidP="006A4676">
                            <w:pPr>
                              <w:ind w:left="2160" w:hanging="2160"/>
                              <w:rPr>
                                <w:rFonts w:ascii="Candara" w:hAnsi="Candara"/>
                                <w:sz w:val="20"/>
                                <w:szCs w:val="20"/>
                              </w:rPr>
                            </w:pPr>
                            <w:r>
                              <w:rPr>
                                <w:rFonts w:ascii="Candara" w:hAnsi="Candara"/>
                                <w:sz w:val="20"/>
                                <w:szCs w:val="20"/>
                              </w:rPr>
                              <w:t>Approved by:</w:t>
                            </w:r>
                            <w:r>
                              <w:rPr>
                                <w:rFonts w:ascii="Candara" w:hAnsi="Candara"/>
                                <w:sz w:val="20"/>
                                <w:szCs w:val="20"/>
                              </w:rPr>
                              <w:tab/>
                            </w:r>
                            <w:r w:rsidR="00512A12">
                              <w:rPr>
                                <w:rFonts w:ascii="Candara" w:hAnsi="Candara"/>
                                <w:sz w:val="20"/>
                                <w:szCs w:val="20"/>
                              </w:rPr>
                              <w:t>Chair of Governors</w:t>
                            </w:r>
                          </w:p>
                          <w:p w:rsidR="006A4676" w:rsidRDefault="006A4676" w:rsidP="006A4676">
                            <w:r>
                              <w:rPr>
                                <w:rFonts w:ascii="Candara" w:hAnsi="Candara"/>
                                <w:sz w:val="20"/>
                                <w:szCs w:val="20"/>
                              </w:rPr>
                              <w:t xml:space="preserve">Next </w:t>
                            </w:r>
                            <w:r w:rsidR="00512A12">
                              <w:rPr>
                                <w:rFonts w:ascii="Candara" w:hAnsi="Candara"/>
                                <w:sz w:val="20"/>
                                <w:szCs w:val="20"/>
                              </w:rPr>
                              <w:t>review:</w:t>
                            </w:r>
                            <w:r w:rsidR="00512A12">
                              <w:rPr>
                                <w:rFonts w:ascii="Candara" w:hAnsi="Candara"/>
                                <w:sz w:val="20"/>
                                <w:szCs w:val="20"/>
                              </w:rPr>
                              <w:tab/>
                            </w:r>
                            <w:r w:rsidR="00512A12">
                              <w:rPr>
                                <w:rFonts w:ascii="Candara" w:hAnsi="Candara"/>
                                <w:sz w:val="20"/>
                                <w:szCs w:val="20"/>
                              </w:rPr>
                              <w:tab/>
                              <w:t xml:space="preserve">March </w:t>
                            </w:r>
                            <w:r w:rsidR="00512A12">
                              <w:rPr>
                                <w:rFonts w:ascii="Candara" w:hAnsi="Candara"/>
                                <w:sz w:val="20"/>
                                <w:szCs w:val="20"/>
                              </w:rPr>
                              <w:t>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pt;margin-top:7.7pt;width:28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">
                <v:textbox>
                  <w:txbxContent>
                    <w:p w:rsidR="006A4676" w:rsidRDefault="006A4676" w:rsidP="00512A12">
                      <w:pPr>
                        <w:ind w:left="2160" w:hanging="2160"/>
                        <w:rPr>
                          <w:rFonts w:ascii="Candara" w:hAnsi="Candara"/>
                          <w:sz w:val="20"/>
                          <w:szCs w:val="20"/>
                        </w:rPr>
                      </w:pPr>
                      <w:r>
                        <w:rPr>
                          <w:rFonts w:ascii="Candara" w:hAnsi="Candara"/>
                          <w:sz w:val="20"/>
                          <w:szCs w:val="20"/>
                        </w:rPr>
                        <w:t>Author:</w:t>
                      </w:r>
                      <w:r>
                        <w:rPr>
                          <w:rFonts w:ascii="Candara" w:hAnsi="Candara"/>
                          <w:sz w:val="20"/>
                          <w:szCs w:val="20"/>
                        </w:rPr>
                        <w:tab/>
                        <w:t>Chair of Governors</w:t>
                      </w:r>
                      <w:r w:rsidR="00512A12">
                        <w:rPr>
                          <w:rFonts w:ascii="Candara" w:hAnsi="Candara"/>
                          <w:sz w:val="20"/>
                          <w:szCs w:val="20"/>
                        </w:rPr>
                        <w:t>/Clerk to the Governors</w:t>
                      </w:r>
                    </w:p>
                    <w:p w:rsidR="00512A12" w:rsidRDefault="006A4676" w:rsidP="006A4676">
                      <w:pPr>
                        <w:rPr>
                          <w:rFonts w:ascii="Candara" w:hAnsi="Candara" w:cs="Arial"/>
                          <w:sz w:val="20"/>
                          <w:szCs w:val="20"/>
                        </w:rPr>
                      </w:pPr>
                      <w:r>
                        <w:rPr>
                          <w:rFonts w:ascii="Candara" w:hAnsi="Candara"/>
                          <w:sz w:val="20"/>
                          <w:szCs w:val="20"/>
                        </w:rPr>
                        <w:t>Updated:</w:t>
                      </w:r>
                      <w:r>
                        <w:rPr>
                          <w:rFonts w:ascii="Candara" w:hAnsi="Candara"/>
                          <w:sz w:val="20"/>
                          <w:szCs w:val="20"/>
                        </w:rPr>
                        <w:tab/>
                      </w:r>
                      <w:r>
                        <w:rPr>
                          <w:rFonts w:ascii="Candara" w:hAnsi="Candara"/>
                          <w:sz w:val="20"/>
                          <w:szCs w:val="20"/>
                        </w:rPr>
                        <w:tab/>
                      </w:r>
                      <w:r w:rsidR="00512A12">
                        <w:rPr>
                          <w:rFonts w:ascii="Candara" w:hAnsi="Candara"/>
                          <w:sz w:val="20"/>
                          <w:szCs w:val="20"/>
                        </w:rPr>
                        <w:t>March 2019</w:t>
                      </w:r>
                    </w:p>
                    <w:p w:rsidR="006A4676" w:rsidRDefault="006A4676" w:rsidP="006A4676">
                      <w:pPr>
                        <w:ind w:left="2160" w:hanging="2160"/>
                        <w:rPr>
                          <w:rFonts w:ascii="Candara" w:hAnsi="Candara"/>
                          <w:sz w:val="20"/>
                          <w:szCs w:val="20"/>
                        </w:rPr>
                      </w:pPr>
                      <w:r>
                        <w:rPr>
                          <w:rFonts w:ascii="Candara" w:hAnsi="Candara"/>
                          <w:sz w:val="20"/>
                          <w:szCs w:val="20"/>
                        </w:rPr>
                        <w:t>Approved by:</w:t>
                      </w:r>
                      <w:r>
                        <w:rPr>
                          <w:rFonts w:ascii="Candara" w:hAnsi="Candara"/>
                          <w:sz w:val="20"/>
                          <w:szCs w:val="20"/>
                        </w:rPr>
                        <w:tab/>
                      </w:r>
                      <w:r w:rsidR="00512A12">
                        <w:rPr>
                          <w:rFonts w:ascii="Candara" w:hAnsi="Candara"/>
                          <w:sz w:val="20"/>
                          <w:szCs w:val="20"/>
                        </w:rPr>
                        <w:t>Chair of Governors</w:t>
                      </w:r>
                    </w:p>
                    <w:p w:rsidR="006A4676" w:rsidRDefault="006A4676" w:rsidP="006A4676">
                      <w:r>
                        <w:rPr>
                          <w:rFonts w:ascii="Candara" w:hAnsi="Candara"/>
                          <w:sz w:val="20"/>
                          <w:szCs w:val="20"/>
                        </w:rPr>
                        <w:t xml:space="preserve">Next </w:t>
                      </w:r>
                      <w:r w:rsidR="00512A12">
                        <w:rPr>
                          <w:rFonts w:ascii="Candara" w:hAnsi="Candara"/>
                          <w:sz w:val="20"/>
                          <w:szCs w:val="20"/>
                        </w:rPr>
                        <w:t>review:</w:t>
                      </w:r>
                      <w:r w:rsidR="00512A12">
                        <w:rPr>
                          <w:rFonts w:ascii="Candara" w:hAnsi="Candara"/>
                          <w:sz w:val="20"/>
                          <w:szCs w:val="20"/>
                        </w:rPr>
                        <w:tab/>
                      </w:r>
                      <w:r w:rsidR="00512A12">
                        <w:rPr>
                          <w:rFonts w:ascii="Candara" w:hAnsi="Candara"/>
                          <w:sz w:val="20"/>
                          <w:szCs w:val="20"/>
                        </w:rPr>
                        <w:tab/>
                        <w:t xml:space="preserve">March </w:t>
                      </w:r>
                      <w:r w:rsidR="00512A12">
                        <w:rPr>
                          <w:rFonts w:ascii="Candara" w:hAnsi="Candara"/>
                          <w:sz w:val="20"/>
                          <w:szCs w:val="20"/>
                        </w:rPr>
                        <w:t>2022</w:t>
                      </w:r>
                      <w:bookmarkStart w:id="1" w:name="_GoBack"/>
                      <w:bookmarkEnd w:id="1"/>
                    </w:p>
                  </w:txbxContent>
                </v:textbox>
              </v:shape>
            </w:pict>
          </mc:Fallback>
        </mc:AlternateContent>
      </w: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jc w:val="center"/>
        <w:rPr>
          <w:b/>
          <w:u w:val="single"/>
        </w:rPr>
      </w:pPr>
    </w:p>
    <w:p w:rsidR="000D3F04" w:rsidRDefault="000D3F04">
      <w:pPr>
        <w:rPr>
          <w:b/>
          <w:u w:val="single"/>
        </w:rPr>
      </w:pPr>
    </w:p>
    <w:p w:rsidR="00C84DEF" w:rsidRDefault="00C84DEF">
      <w:pPr>
        <w:rPr>
          <w:rFonts w:ascii="Candara" w:hAnsi="Candara"/>
          <w:b/>
        </w:rPr>
      </w:pPr>
    </w:p>
    <w:p w:rsidR="000D3F04" w:rsidRPr="00B15171" w:rsidRDefault="000D3F04">
      <w:pPr>
        <w:rPr>
          <w:rFonts w:ascii="Candara" w:hAnsi="Candara"/>
          <w:b/>
        </w:rPr>
      </w:pPr>
      <w:r w:rsidRPr="00B15171">
        <w:rPr>
          <w:rFonts w:ascii="Candara" w:hAnsi="Candara"/>
          <w:b/>
        </w:rPr>
        <w:lastRenderedPageBreak/>
        <w:t>Purpose</w:t>
      </w:r>
    </w:p>
    <w:p w:rsidR="000D3F04" w:rsidRPr="00B15171" w:rsidRDefault="000D3F04">
      <w:pPr>
        <w:ind w:left="-360"/>
        <w:rPr>
          <w:rFonts w:ascii="Candara" w:hAnsi="Candara"/>
          <w:b/>
        </w:rPr>
      </w:pPr>
    </w:p>
    <w:p w:rsidR="000D3F04" w:rsidRPr="00B15171" w:rsidRDefault="000D3F04">
      <w:pPr>
        <w:rPr>
          <w:rFonts w:ascii="Candara" w:hAnsi="Candara"/>
        </w:rPr>
      </w:pPr>
      <w:r w:rsidRPr="00B15171">
        <w:rPr>
          <w:rFonts w:ascii="Candara" w:hAnsi="Candara"/>
        </w:rPr>
        <w:t>The purpose of this policy is to ensure that new Governors become familiar with:-</w:t>
      </w:r>
    </w:p>
    <w:p w:rsidR="000D3F04" w:rsidRPr="00B15171" w:rsidRDefault="000D3F04">
      <w:pPr>
        <w:rPr>
          <w:rFonts w:ascii="Candara" w:hAnsi="Candara"/>
        </w:rPr>
      </w:pPr>
    </w:p>
    <w:p w:rsidR="000D3F04" w:rsidRPr="00B15171" w:rsidRDefault="000D3F04">
      <w:pPr>
        <w:numPr>
          <w:ilvl w:val="0"/>
          <w:numId w:val="2"/>
        </w:numPr>
        <w:rPr>
          <w:rFonts w:ascii="Candara" w:hAnsi="Candara"/>
        </w:rPr>
      </w:pPr>
      <w:r w:rsidRPr="00B15171">
        <w:rPr>
          <w:rFonts w:ascii="Candara" w:hAnsi="Candara"/>
        </w:rPr>
        <w:t>Elmwood School and its community</w:t>
      </w:r>
    </w:p>
    <w:p w:rsidR="000D3F04" w:rsidRPr="00B15171" w:rsidRDefault="000D3F04">
      <w:pPr>
        <w:numPr>
          <w:ilvl w:val="0"/>
          <w:numId w:val="2"/>
        </w:numPr>
        <w:rPr>
          <w:rFonts w:ascii="Candara" w:hAnsi="Candara"/>
        </w:rPr>
      </w:pPr>
      <w:r w:rsidRPr="00B15171">
        <w:rPr>
          <w:rFonts w:ascii="Candara" w:hAnsi="Candara"/>
        </w:rPr>
        <w:t>Procedures relating to the governance of Elmwood School</w:t>
      </w:r>
    </w:p>
    <w:p w:rsidR="000D3F04" w:rsidRPr="00B15171" w:rsidRDefault="000D3F04">
      <w:pPr>
        <w:numPr>
          <w:ilvl w:val="0"/>
          <w:numId w:val="2"/>
        </w:numPr>
        <w:rPr>
          <w:rFonts w:ascii="Candara" w:hAnsi="Candara"/>
          <w:b/>
        </w:rPr>
      </w:pPr>
      <w:r w:rsidRPr="00B15171">
        <w:rPr>
          <w:rFonts w:ascii="Candara" w:hAnsi="Candara"/>
        </w:rPr>
        <w:t>The general roles and responsibilities of a school governor</w:t>
      </w:r>
    </w:p>
    <w:p w:rsidR="000D3F04" w:rsidRPr="00B15171" w:rsidRDefault="000D3F04">
      <w:pPr>
        <w:ind w:left="360"/>
        <w:rPr>
          <w:rFonts w:ascii="Candara" w:hAnsi="Candara"/>
          <w:b/>
        </w:rPr>
      </w:pPr>
    </w:p>
    <w:p w:rsidR="000D3F04" w:rsidRPr="00B15171" w:rsidRDefault="000D3F04">
      <w:pPr>
        <w:rPr>
          <w:rFonts w:ascii="Candara" w:hAnsi="Candara"/>
          <w:b/>
        </w:rPr>
      </w:pPr>
      <w:r w:rsidRPr="00B15171">
        <w:rPr>
          <w:rFonts w:ascii="Candara" w:hAnsi="Candara"/>
          <w:b/>
        </w:rPr>
        <w:t>The school, its community and governance</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In order to become familiar with the school, pupils, staff, governors and the specific operations of the Governing Body at Elmwood, new Governors will have the following support:-</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 xml:space="preserve">A welcome </w:t>
      </w:r>
      <w:r w:rsidR="008E4AFA" w:rsidRPr="00B15171">
        <w:rPr>
          <w:rFonts w:ascii="Candara" w:hAnsi="Candara"/>
        </w:rPr>
        <w:t xml:space="preserve">letter </w:t>
      </w:r>
      <w:r w:rsidRPr="00B15171">
        <w:rPr>
          <w:rFonts w:ascii="Candara" w:hAnsi="Candara"/>
        </w:rPr>
        <w:t>which will include:-</w:t>
      </w:r>
    </w:p>
    <w:p w:rsidR="000D3F04" w:rsidRPr="00B15171" w:rsidRDefault="000D3F04">
      <w:pPr>
        <w:rPr>
          <w:rFonts w:ascii="Candara" w:hAnsi="Candara"/>
        </w:rPr>
      </w:pPr>
    </w:p>
    <w:p w:rsidR="000D3F04" w:rsidRPr="00B15171" w:rsidRDefault="000D3F04">
      <w:pPr>
        <w:numPr>
          <w:ilvl w:val="0"/>
          <w:numId w:val="3"/>
        </w:numPr>
        <w:rPr>
          <w:rFonts w:ascii="Candara" w:hAnsi="Candara"/>
        </w:rPr>
      </w:pPr>
      <w:r w:rsidRPr="00B15171">
        <w:rPr>
          <w:rFonts w:ascii="Candara" w:hAnsi="Candara"/>
        </w:rPr>
        <w:t>Letter of welcome from the Clerk to the Governors</w:t>
      </w:r>
    </w:p>
    <w:p w:rsidR="000D3F04" w:rsidRPr="00B15171" w:rsidRDefault="000D3F04">
      <w:pPr>
        <w:numPr>
          <w:ilvl w:val="0"/>
          <w:numId w:val="3"/>
        </w:numPr>
        <w:rPr>
          <w:rFonts w:ascii="Candara" w:hAnsi="Candara"/>
        </w:rPr>
      </w:pPr>
      <w:r w:rsidRPr="00B15171">
        <w:rPr>
          <w:rFonts w:ascii="Candara" w:hAnsi="Candara"/>
        </w:rPr>
        <w:t>School prospectus</w:t>
      </w:r>
    </w:p>
    <w:p w:rsidR="008E4AFA" w:rsidRPr="00B15171" w:rsidRDefault="008E4AFA">
      <w:pPr>
        <w:numPr>
          <w:ilvl w:val="0"/>
          <w:numId w:val="3"/>
        </w:numPr>
        <w:rPr>
          <w:rFonts w:ascii="Candara" w:hAnsi="Candara"/>
        </w:rPr>
      </w:pPr>
      <w:r w:rsidRPr="00B15171">
        <w:rPr>
          <w:rFonts w:ascii="Candara" w:hAnsi="Candara"/>
        </w:rPr>
        <w:t>Governor Handbook</w:t>
      </w:r>
    </w:p>
    <w:p w:rsidR="000D3F04" w:rsidRPr="00B15171" w:rsidRDefault="000D3F04">
      <w:pPr>
        <w:numPr>
          <w:ilvl w:val="0"/>
          <w:numId w:val="3"/>
        </w:numPr>
        <w:rPr>
          <w:rFonts w:ascii="Candara" w:hAnsi="Candara"/>
        </w:rPr>
      </w:pPr>
      <w:r w:rsidRPr="00B15171">
        <w:rPr>
          <w:rFonts w:ascii="Candara" w:hAnsi="Candara"/>
        </w:rPr>
        <w:t>Latest Newsletter</w:t>
      </w:r>
    </w:p>
    <w:p w:rsidR="000D3F04" w:rsidRPr="00B15171" w:rsidRDefault="000D3F04">
      <w:pPr>
        <w:numPr>
          <w:ilvl w:val="0"/>
          <w:numId w:val="3"/>
        </w:numPr>
        <w:rPr>
          <w:rFonts w:ascii="Candara" w:hAnsi="Candara"/>
        </w:rPr>
      </w:pPr>
      <w:r w:rsidRPr="00B15171">
        <w:rPr>
          <w:rFonts w:ascii="Candara" w:hAnsi="Candara"/>
        </w:rPr>
        <w:t>Most recent Ofsted Inspection Report</w:t>
      </w:r>
    </w:p>
    <w:p w:rsidR="008E4AFA" w:rsidRPr="00B15171" w:rsidRDefault="008E4AFA">
      <w:pPr>
        <w:numPr>
          <w:ilvl w:val="0"/>
          <w:numId w:val="3"/>
        </w:numPr>
        <w:rPr>
          <w:rFonts w:ascii="Candara" w:hAnsi="Candara"/>
        </w:rPr>
      </w:pPr>
      <w:r w:rsidRPr="00B15171">
        <w:rPr>
          <w:rFonts w:ascii="Candara" w:hAnsi="Candara"/>
        </w:rPr>
        <w:t>RAP (Raising Achievement Plan)</w:t>
      </w:r>
    </w:p>
    <w:p w:rsidR="000D3F04" w:rsidRPr="00B15171" w:rsidRDefault="000D3F04">
      <w:pPr>
        <w:numPr>
          <w:ilvl w:val="0"/>
          <w:numId w:val="3"/>
        </w:numPr>
        <w:rPr>
          <w:rFonts w:ascii="Candara" w:hAnsi="Candara"/>
        </w:rPr>
      </w:pPr>
      <w:r w:rsidRPr="00B15171">
        <w:rPr>
          <w:rFonts w:ascii="Candara" w:hAnsi="Candara"/>
        </w:rPr>
        <w:t>Minutes of last Governing Body Meeting</w:t>
      </w:r>
    </w:p>
    <w:p w:rsidR="000D3F04" w:rsidRPr="00B15171" w:rsidRDefault="000D3F04">
      <w:pPr>
        <w:numPr>
          <w:ilvl w:val="0"/>
          <w:numId w:val="3"/>
        </w:numPr>
        <w:rPr>
          <w:rFonts w:ascii="Candara" w:hAnsi="Candara"/>
        </w:rPr>
      </w:pPr>
      <w:r w:rsidRPr="00B15171">
        <w:rPr>
          <w:rFonts w:ascii="Candara" w:hAnsi="Candara"/>
        </w:rPr>
        <w:t>Whistle Blowing Policy</w:t>
      </w:r>
    </w:p>
    <w:p w:rsidR="000D3F04" w:rsidRPr="00B15171" w:rsidRDefault="000D3F04">
      <w:pPr>
        <w:numPr>
          <w:ilvl w:val="0"/>
          <w:numId w:val="3"/>
        </w:numPr>
        <w:rPr>
          <w:rFonts w:ascii="Candara" w:hAnsi="Candara"/>
        </w:rPr>
      </w:pPr>
      <w:r w:rsidRPr="00B15171">
        <w:rPr>
          <w:rFonts w:ascii="Candara" w:hAnsi="Candara"/>
        </w:rPr>
        <w:t>Staffing List</w:t>
      </w:r>
    </w:p>
    <w:p w:rsidR="000D3F04" w:rsidRPr="00B15171" w:rsidRDefault="000D3F04">
      <w:pPr>
        <w:numPr>
          <w:ilvl w:val="0"/>
          <w:numId w:val="3"/>
        </w:numPr>
        <w:rPr>
          <w:rFonts w:ascii="Candara" w:hAnsi="Candara"/>
        </w:rPr>
      </w:pPr>
      <w:r w:rsidRPr="00B15171">
        <w:rPr>
          <w:rFonts w:ascii="Candara" w:hAnsi="Candara"/>
        </w:rPr>
        <w:t>List of School Policies</w:t>
      </w:r>
    </w:p>
    <w:p w:rsidR="000D3F04" w:rsidRPr="00B15171" w:rsidRDefault="000D3F04">
      <w:pPr>
        <w:numPr>
          <w:ilvl w:val="0"/>
          <w:numId w:val="3"/>
        </w:numPr>
        <w:rPr>
          <w:rFonts w:ascii="Candara" w:hAnsi="Candara"/>
        </w:rPr>
      </w:pPr>
      <w:r w:rsidRPr="00B15171">
        <w:rPr>
          <w:rFonts w:ascii="Candara" w:hAnsi="Candara"/>
        </w:rPr>
        <w:t>Current Budget Analysis</w:t>
      </w:r>
    </w:p>
    <w:p w:rsidR="000D3F04" w:rsidRPr="00B15171" w:rsidRDefault="000D3F04">
      <w:pPr>
        <w:ind w:left="360"/>
        <w:rPr>
          <w:rFonts w:ascii="Candara" w:hAnsi="Candara"/>
        </w:rPr>
      </w:pPr>
    </w:p>
    <w:p w:rsidR="000D3F04" w:rsidRDefault="000D3F04">
      <w:pPr>
        <w:rPr>
          <w:rFonts w:ascii="Candara" w:hAnsi="Candara"/>
          <w:color w:val="FF0000"/>
        </w:rPr>
      </w:pPr>
      <w:r w:rsidRPr="00F3413B">
        <w:rPr>
          <w:rFonts w:ascii="Candara" w:hAnsi="Candara"/>
        </w:rPr>
        <w:t xml:space="preserve">The scheme for financing schools document is available and Governors are encouraged to read this to ensure that the School is compliant with the rules and regulations.  </w:t>
      </w:r>
      <w:r w:rsidR="002D1007" w:rsidRPr="00F3413B">
        <w:rPr>
          <w:rFonts w:ascii="Candara" w:hAnsi="Candara"/>
        </w:rPr>
        <w:t>A copy of the regulations is available on the Schoo</w:t>
      </w:r>
      <w:r w:rsidR="00F3413B">
        <w:rPr>
          <w:rFonts w:ascii="Candara" w:hAnsi="Candara"/>
        </w:rPr>
        <w:t xml:space="preserve">l Website, Governors, </w:t>
      </w:r>
      <w:proofErr w:type="spellStart"/>
      <w:r w:rsidR="00F3413B">
        <w:rPr>
          <w:rFonts w:ascii="Candara" w:hAnsi="Candara"/>
        </w:rPr>
        <w:t>sub page</w:t>
      </w:r>
      <w:proofErr w:type="spellEnd"/>
      <w:r w:rsidR="00F3413B">
        <w:rPr>
          <w:rFonts w:ascii="Candara" w:hAnsi="Candara"/>
        </w:rPr>
        <w:t xml:space="preserve"> </w:t>
      </w:r>
      <w:r w:rsidR="002D1007" w:rsidRPr="00F3413B">
        <w:rPr>
          <w:rFonts w:ascii="Candara" w:hAnsi="Candara"/>
        </w:rPr>
        <w:t xml:space="preserve">Governor </w:t>
      </w:r>
      <w:proofErr w:type="gramStart"/>
      <w:r w:rsidR="002D1007" w:rsidRPr="00F3413B">
        <w:rPr>
          <w:rFonts w:ascii="Candara" w:hAnsi="Candara"/>
        </w:rPr>
        <w:t>documents</w:t>
      </w:r>
      <w:proofErr w:type="gramEnd"/>
      <w:r w:rsidR="002D1007" w:rsidRPr="00F3413B">
        <w:rPr>
          <w:rFonts w:ascii="Candara" w:hAnsi="Candara"/>
        </w:rPr>
        <w:t xml:space="preserve"> and information.</w:t>
      </w:r>
      <w:r w:rsidR="002D1007">
        <w:rPr>
          <w:rFonts w:ascii="Candara" w:hAnsi="Candara"/>
          <w:color w:val="FF0000"/>
        </w:rPr>
        <w:t xml:space="preserve"> </w:t>
      </w:r>
    </w:p>
    <w:p w:rsidR="00F3413B" w:rsidRPr="00B15171" w:rsidRDefault="00F3413B">
      <w:pPr>
        <w:rPr>
          <w:rFonts w:ascii="Candara" w:hAnsi="Candara"/>
        </w:rPr>
      </w:pPr>
    </w:p>
    <w:p w:rsidR="000D3F04" w:rsidRPr="00B15171" w:rsidRDefault="000D3F04">
      <w:pPr>
        <w:rPr>
          <w:rFonts w:ascii="Candara" w:hAnsi="Candara"/>
        </w:rPr>
      </w:pPr>
      <w:r w:rsidRPr="00B15171">
        <w:rPr>
          <w:rFonts w:ascii="Candara" w:hAnsi="Candara"/>
        </w:rPr>
        <w:t>New governors are invited to visit the School and meet staff and pupils as well as have a tour around the building and its facilities.</w:t>
      </w:r>
    </w:p>
    <w:p w:rsidR="000D3F04" w:rsidRPr="00B15171" w:rsidRDefault="000D3F04">
      <w:pPr>
        <w:rPr>
          <w:rFonts w:ascii="Candara" w:hAnsi="Candara"/>
        </w:rPr>
      </w:pPr>
    </w:p>
    <w:p w:rsidR="000D3F04" w:rsidRPr="00B15171" w:rsidRDefault="000D3F04">
      <w:pPr>
        <w:rPr>
          <w:rFonts w:ascii="Candara" w:hAnsi="Candara"/>
          <w:b/>
        </w:rPr>
      </w:pPr>
      <w:r w:rsidRPr="00B15171">
        <w:rPr>
          <w:rFonts w:ascii="Candara" w:hAnsi="Candara"/>
          <w:b/>
        </w:rPr>
        <w:t>General Roles and Responsibilities of a School Governor</w:t>
      </w:r>
    </w:p>
    <w:p w:rsidR="000D3F04" w:rsidRPr="00B15171" w:rsidRDefault="000D3F04">
      <w:pPr>
        <w:rPr>
          <w:rFonts w:ascii="Candara" w:hAnsi="Candara"/>
          <w:b/>
        </w:rPr>
      </w:pPr>
    </w:p>
    <w:p w:rsidR="000D3F04" w:rsidRPr="00B15171" w:rsidRDefault="000D3F04">
      <w:pPr>
        <w:jc w:val="both"/>
        <w:rPr>
          <w:rFonts w:ascii="Candara" w:hAnsi="Candara"/>
        </w:rPr>
      </w:pPr>
      <w:r w:rsidRPr="00B15171">
        <w:rPr>
          <w:rFonts w:ascii="Candara" w:hAnsi="Candara"/>
        </w:rPr>
        <w:t>For all Governors, especially those who have not acted as a School governor before, the following support is available:-</w:t>
      </w:r>
    </w:p>
    <w:p w:rsidR="008E4AFA" w:rsidRPr="00B15171" w:rsidRDefault="008E4AFA">
      <w:pPr>
        <w:jc w:val="both"/>
        <w:rPr>
          <w:rFonts w:ascii="Candara" w:hAnsi="Candara"/>
        </w:rPr>
      </w:pPr>
    </w:p>
    <w:p w:rsidR="008E4AFA" w:rsidRPr="00B15171" w:rsidRDefault="008E4AFA">
      <w:pPr>
        <w:jc w:val="both"/>
        <w:rPr>
          <w:rFonts w:ascii="Candara" w:hAnsi="Candara"/>
        </w:rPr>
      </w:pPr>
      <w:r w:rsidRPr="00B15171">
        <w:rPr>
          <w:rFonts w:ascii="Candara" w:hAnsi="Candara"/>
        </w:rPr>
        <w:t>Walsall Governor Support</w:t>
      </w:r>
    </w:p>
    <w:p w:rsidR="008E4AFA" w:rsidRPr="00B15171" w:rsidRDefault="008E4AFA">
      <w:pPr>
        <w:jc w:val="both"/>
        <w:rPr>
          <w:rFonts w:ascii="Candara" w:hAnsi="Candara"/>
        </w:rPr>
      </w:pPr>
      <w:r w:rsidRPr="00B15171">
        <w:rPr>
          <w:rFonts w:ascii="Candara" w:hAnsi="Candara"/>
        </w:rPr>
        <w:t xml:space="preserve">Walsall Governors </w:t>
      </w:r>
      <w:r w:rsidR="00B15171" w:rsidRPr="00B15171">
        <w:rPr>
          <w:rFonts w:ascii="Candara" w:hAnsi="Candara"/>
        </w:rPr>
        <w:t>Association</w:t>
      </w:r>
    </w:p>
    <w:p w:rsidR="008E4AFA" w:rsidRPr="00B15171" w:rsidRDefault="008E4AFA">
      <w:pPr>
        <w:jc w:val="both"/>
        <w:rPr>
          <w:rFonts w:ascii="Candara" w:hAnsi="Candara"/>
        </w:rPr>
      </w:pPr>
      <w:r w:rsidRPr="00B15171">
        <w:rPr>
          <w:rFonts w:ascii="Candara" w:hAnsi="Candara"/>
        </w:rPr>
        <w:t>National Governors’ Association</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Governors are </w:t>
      </w:r>
      <w:r w:rsidRPr="00DF180F">
        <w:rPr>
          <w:rFonts w:ascii="Candara" w:hAnsi="Candara"/>
        </w:rPr>
        <w:t>also</w:t>
      </w:r>
      <w:r w:rsidRPr="00B15171">
        <w:rPr>
          <w:rFonts w:ascii="Candara" w:hAnsi="Candara"/>
        </w:rPr>
        <w:t xml:space="preserve"> able to access the Governor Training programme run by Walsall Governor Support.  Course details are contained in the Walsall Governor Newsletter circulated termly.</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‘An Introduction to being a Governor’ is an induction course for new Governors and is really useful as it explains in detail the roles and responsibilities of a School Governor.  </w:t>
      </w:r>
    </w:p>
    <w:p w:rsidR="000D3F04" w:rsidRPr="00B15171" w:rsidRDefault="000D3F04">
      <w:pPr>
        <w:jc w:val="both"/>
        <w:rPr>
          <w:rFonts w:ascii="Candara" w:hAnsi="Candara"/>
        </w:rPr>
      </w:pPr>
    </w:p>
    <w:p w:rsidR="000D3F04" w:rsidRDefault="000D3F04">
      <w:pPr>
        <w:jc w:val="both"/>
        <w:rPr>
          <w:rFonts w:ascii="Candara" w:hAnsi="Candara"/>
        </w:rPr>
      </w:pPr>
      <w:r w:rsidRPr="00B15171">
        <w:rPr>
          <w:rFonts w:ascii="Candara" w:hAnsi="Candara"/>
        </w:rPr>
        <w:t xml:space="preserve">Another useful source of information is the website – </w:t>
      </w:r>
      <w:hyperlink r:id="rId9" w:history="1">
        <w:r w:rsidRPr="00B15171">
          <w:rPr>
            <w:rStyle w:val="Hyperlink"/>
            <w:rFonts w:ascii="Candara" w:hAnsi="Candara"/>
            <w:color w:val="auto"/>
          </w:rPr>
          <w:t>www.governornet.co.uk</w:t>
        </w:r>
      </w:hyperlink>
      <w:r w:rsidRPr="00B15171">
        <w:rPr>
          <w:rFonts w:ascii="Candara" w:hAnsi="Candara"/>
        </w:rPr>
        <w:t xml:space="preserve"> which contains lots of valuable information, including a jargon buster section where you can make sense of some of the terminology used.</w:t>
      </w:r>
    </w:p>
    <w:p w:rsidR="00F63936" w:rsidRDefault="00F63936">
      <w:pPr>
        <w:jc w:val="both"/>
        <w:rPr>
          <w:rFonts w:ascii="Candara" w:hAnsi="Candara"/>
        </w:rPr>
      </w:pPr>
    </w:p>
    <w:p w:rsidR="00F63936" w:rsidRPr="00F3413B" w:rsidRDefault="00F63936">
      <w:pPr>
        <w:jc w:val="both"/>
        <w:rPr>
          <w:rFonts w:ascii="Candara" w:hAnsi="Candara"/>
        </w:rPr>
      </w:pPr>
      <w:r w:rsidRPr="00F3413B">
        <w:rPr>
          <w:rFonts w:ascii="Candara" w:hAnsi="Candara"/>
        </w:rPr>
        <w:t>MEETINGS:</w:t>
      </w:r>
    </w:p>
    <w:p w:rsidR="00F63936" w:rsidRPr="00F3413B" w:rsidRDefault="00F63936">
      <w:pPr>
        <w:jc w:val="both"/>
        <w:rPr>
          <w:rFonts w:ascii="Candara" w:hAnsi="Candara"/>
        </w:rPr>
      </w:pPr>
    </w:p>
    <w:p w:rsidR="00F63936" w:rsidRPr="00F3413B" w:rsidRDefault="00F63936">
      <w:pPr>
        <w:jc w:val="both"/>
        <w:rPr>
          <w:rFonts w:ascii="Candara" w:hAnsi="Candara"/>
        </w:rPr>
      </w:pPr>
      <w:r w:rsidRPr="00F3413B">
        <w:rPr>
          <w:rFonts w:ascii="Candara" w:hAnsi="Candara"/>
        </w:rPr>
        <w:t>Termly meetings of the full Governing Body are held.  In addition, Governors are assigned to particular committees dependent on areas of expertise ascertained from a skills audit.  Paperwork is sen</w:t>
      </w:r>
      <w:r w:rsidR="002B5BDF" w:rsidRPr="00F3413B">
        <w:rPr>
          <w:rFonts w:ascii="Candara" w:hAnsi="Candara"/>
        </w:rPr>
        <w:t>t by the Clerk to the Governors a week in advance of any meeting.</w:t>
      </w:r>
    </w:p>
    <w:p w:rsidR="00F63936" w:rsidRPr="00F3413B" w:rsidRDefault="00F63936">
      <w:pPr>
        <w:jc w:val="both"/>
        <w:rPr>
          <w:rFonts w:ascii="Candara" w:hAnsi="Candara"/>
        </w:rPr>
      </w:pPr>
    </w:p>
    <w:p w:rsidR="00F63936" w:rsidRPr="00F3413B" w:rsidRDefault="00F63936" w:rsidP="00F63936">
      <w:pPr>
        <w:jc w:val="both"/>
        <w:rPr>
          <w:rFonts w:ascii="Candara" w:hAnsi="Candara"/>
        </w:rPr>
      </w:pPr>
      <w:r w:rsidRPr="00F3413B">
        <w:rPr>
          <w:rFonts w:ascii="Candara" w:hAnsi="Candara"/>
        </w:rPr>
        <w:t>LINK GOVERNOR AREAS:</w:t>
      </w:r>
    </w:p>
    <w:p w:rsidR="00F63936" w:rsidRPr="00F3413B" w:rsidRDefault="00F63936" w:rsidP="00F63936">
      <w:pPr>
        <w:jc w:val="both"/>
        <w:rPr>
          <w:rFonts w:ascii="Candara" w:hAnsi="Candara"/>
        </w:rPr>
      </w:pPr>
    </w:p>
    <w:p w:rsidR="00F63936" w:rsidRPr="00F3413B" w:rsidRDefault="00F63936" w:rsidP="00F63936">
      <w:pPr>
        <w:jc w:val="both"/>
        <w:rPr>
          <w:rFonts w:ascii="Candara" w:hAnsi="Candara"/>
        </w:rPr>
      </w:pPr>
      <w:r w:rsidRPr="00F3413B">
        <w:rPr>
          <w:rFonts w:ascii="Candara" w:hAnsi="Candara"/>
        </w:rPr>
        <w:t>Governors are encouraged to become a link governor for a specific area such as an aspect of the curriculum, attendance etc.  This helps to both forge links with the School as well as offer support/challenge.</w:t>
      </w:r>
    </w:p>
    <w:p w:rsidR="000D3F04" w:rsidRPr="00B15171" w:rsidRDefault="000D3F04">
      <w:pPr>
        <w:jc w:val="both"/>
        <w:rPr>
          <w:rFonts w:ascii="Candara" w:hAnsi="Candara"/>
        </w:rPr>
      </w:pPr>
    </w:p>
    <w:p w:rsidR="000D3F04" w:rsidRPr="00B15171" w:rsidRDefault="00F63936">
      <w:pPr>
        <w:jc w:val="both"/>
        <w:rPr>
          <w:rFonts w:ascii="Candara" w:hAnsi="Candara"/>
          <w:b/>
        </w:rPr>
      </w:pPr>
      <w:r>
        <w:rPr>
          <w:rFonts w:ascii="Candara" w:hAnsi="Candara"/>
          <w:b/>
        </w:rPr>
        <w:t>GOVERNOR EXPENSES:</w:t>
      </w:r>
    </w:p>
    <w:p w:rsidR="000D3F04" w:rsidRPr="00B15171" w:rsidRDefault="000D3F04">
      <w:pPr>
        <w:jc w:val="both"/>
        <w:rPr>
          <w:rFonts w:ascii="Candara" w:hAnsi="Candara"/>
          <w:b/>
        </w:rPr>
      </w:pPr>
    </w:p>
    <w:p w:rsidR="000D3F04" w:rsidRPr="00B15171" w:rsidRDefault="000D3F04">
      <w:pPr>
        <w:pStyle w:val="BodyText2"/>
        <w:spacing w:after="0" w:line="240" w:lineRule="auto"/>
        <w:ind w:right="-45"/>
        <w:jc w:val="both"/>
        <w:rPr>
          <w:rFonts w:ascii="Candara" w:hAnsi="Candara"/>
        </w:rPr>
      </w:pPr>
      <w:r w:rsidRPr="00B15171">
        <w:rPr>
          <w:rFonts w:ascii="Candara" w:hAnsi="Candara"/>
        </w:rPr>
        <w:t>Governors of Elmwood School will be entitled to claim the actual costs, which they incur as follows:</w:t>
      </w:r>
    </w:p>
    <w:p w:rsidR="000D3F04" w:rsidRPr="00B15171" w:rsidRDefault="000D3F04">
      <w:pPr>
        <w:pStyle w:val="BodyText2"/>
        <w:spacing w:after="0" w:line="240" w:lineRule="auto"/>
        <w:ind w:right="-45"/>
        <w:jc w:val="both"/>
        <w:rPr>
          <w:rFonts w:ascii="Candara" w:hAnsi="Candara"/>
        </w:rPr>
      </w:pPr>
    </w:p>
    <w:p w:rsidR="000D3F04" w:rsidRPr="00B15171" w:rsidRDefault="000D3F04" w:rsidP="000E5843">
      <w:pPr>
        <w:numPr>
          <w:ilvl w:val="0"/>
          <w:numId w:val="12"/>
        </w:numPr>
        <w:tabs>
          <w:tab w:val="clear" w:pos="1080"/>
        </w:tabs>
        <w:ind w:left="709" w:hanging="425"/>
        <w:jc w:val="both"/>
        <w:rPr>
          <w:rFonts w:ascii="Candara" w:hAnsi="Candara"/>
        </w:rPr>
      </w:pPr>
      <w:r w:rsidRPr="00B15171">
        <w:rPr>
          <w:rFonts w:ascii="Candara" w:hAnsi="Candara"/>
        </w:rPr>
        <w:t xml:space="preserve">Governors will be able to claim allowances providing the allowances are incurred in carrying out their duties, as a Governor or representative of Elmwood School, and are agreed by the Chair of Governors that they are justified before any reimbursable costs are incurred. </w:t>
      </w:r>
    </w:p>
    <w:p w:rsidR="000D3F04" w:rsidRPr="00B15171" w:rsidRDefault="000D3F04">
      <w:pPr>
        <w:tabs>
          <w:tab w:val="num" w:pos="2160"/>
        </w:tabs>
        <w:ind w:left="2160"/>
        <w:jc w:val="both"/>
        <w:rPr>
          <w:rFonts w:ascii="Candara" w:hAnsi="Candara"/>
        </w:rPr>
      </w:pPr>
    </w:p>
    <w:p w:rsidR="000D3F04" w:rsidRPr="00B15171" w:rsidRDefault="000D3F04" w:rsidP="000E5843">
      <w:pPr>
        <w:numPr>
          <w:ilvl w:val="0"/>
          <w:numId w:val="12"/>
        </w:numPr>
        <w:tabs>
          <w:tab w:val="clear" w:pos="1080"/>
          <w:tab w:val="num" w:pos="709"/>
        </w:tabs>
        <w:ind w:left="709" w:hanging="425"/>
        <w:jc w:val="both"/>
        <w:rPr>
          <w:rFonts w:ascii="Candara" w:hAnsi="Candara"/>
        </w:rPr>
      </w:pPr>
      <w:r w:rsidRPr="00B15171">
        <w:rPr>
          <w:rFonts w:ascii="Candara" w:hAnsi="Candara"/>
        </w:rPr>
        <w:t>Governors will be able to claim for the following, on a case-by-case basis and with the prior approval of the Governing Body:</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 xml:space="preserve">Childcare or </w:t>
      </w:r>
      <w:r w:rsidR="000E5843" w:rsidRPr="00B15171">
        <w:rPr>
          <w:rFonts w:ascii="Candara" w:hAnsi="Candara"/>
        </w:rPr>
        <w:t>babysitting</w:t>
      </w:r>
      <w:r w:rsidRPr="00B15171">
        <w:rPr>
          <w:rFonts w:ascii="Candara" w:hAnsi="Candara"/>
        </w:rPr>
        <w:t xml:space="preserve"> allowances (excluding payments to a current/former spouse or partner);</w:t>
      </w:r>
    </w:p>
    <w:p w:rsidR="000D3F04" w:rsidRPr="00B15171" w:rsidRDefault="000D3F04">
      <w:pPr>
        <w:ind w:left="227"/>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Cost of care arrangements for an elderly or dependent relative (excluding payments to a current/former spouse or partner);</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 xml:space="preserve">The extra costs they incur in performing their duties either because they have special needs or because English is not their first language; </w:t>
      </w:r>
    </w:p>
    <w:p w:rsidR="000D3F04" w:rsidRPr="00B15171" w:rsidRDefault="000D3F04">
      <w:pPr>
        <w:jc w:val="both"/>
        <w:rPr>
          <w:rFonts w:ascii="Candara" w:hAnsi="Candara"/>
        </w:rPr>
      </w:pPr>
    </w:p>
    <w:p w:rsidR="000D3F04" w:rsidRPr="00B15171" w:rsidRDefault="000D3F04">
      <w:pPr>
        <w:numPr>
          <w:ilvl w:val="0"/>
          <w:numId w:val="5"/>
        </w:numPr>
        <w:tabs>
          <w:tab w:val="num" w:pos="2160"/>
        </w:tabs>
        <w:jc w:val="both"/>
        <w:rPr>
          <w:rFonts w:ascii="Candara" w:hAnsi="Candara"/>
        </w:rPr>
      </w:pPr>
      <w:r w:rsidRPr="00B15171">
        <w:rPr>
          <w:rFonts w:ascii="Candara" w:hAnsi="Candara"/>
        </w:rPr>
        <w:t>The cost of travel relating only to travel to meetings/training courses at a rate of 46.9 pence per mile (as at September 2012) which does not exceed the specified rates for school personnel;</w:t>
      </w:r>
    </w:p>
    <w:p w:rsidR="000D3F04" w:rsidRPr="00B15171" w:rsidRDefault="000D3F04">
      <w:pPr>
        <w:tabs>
          <w:tab w:val="num" w:pos="2160"/>
        </w:tabs>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 xml:space="preserve">Travel and subsistence costs, payable at the current rates specified by the Secretary of State for the Environment, Transport and the Regions, associated with attending </w:t>
      </w:r>
      <w:r w:rsidRPr="00B15171">
        <w:rPr>
          <w:rFonts w:ascii="Candara" w:hAnsi="Candara"/>
        </w:rPr>
        <w:lastRenderedPageBreak/>
        <w:t>national meetings or training events, unless these costs can be claimed from the LA or any other source;</w:t>
      </w:r>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 xml:space="preserve">Telephone charges, photocopying, stationery, postage </w:t>
      </w:r>
      <w:proofErr w:type="spellStart"/>
      <w:r w:rsidRPr="00B15171">
        <w:rPr>
          <w:rFonts w:ascii="Candara" w:hAnsi="Candara"/>
        </w:rPr>
        <w:t>etc</w:t>
      </w:r>
      <w:proofErr w:type="spellEnd"/>
    </w:p>
    <w:p w:rsidR="000D3F04" w:rsidRPr="00B15171" w:rsidRDefault="000D3F04">
      <w:pPr>
        <w:jc w:val="both"/>
        <w:rPr>
          <w:rFonts w:ascii="Candara" w:hAnsi="Candara"/>
        </w:rPr>
      </w:pPr>
    </w:p>
    <w:p w:rsidR="000D3F04" w:rsidRPr="00B15171" w:rsidRDefault="000D3F04">
      <w:pPr>
        <w:numPr>
          <w:ilvl w:val="0"/>
          <w:numId w:val="5"/>
        </w:numPr>
        <w:jc w:val="both"/>
        <w:rPr>
          <w:rFonts w:ascii="Candara" w:hAnsi="Candara"/>
        </w:rPr>
      </w:pPr>
      <w:r w:rsidRPr="00B15171">
        <w:rPr>
          <w:rFonts w:ascii="Candara" w:hAnsi="Candara"/>
        </w:rPr>
        <w:t>Any other justifiable allowances.</w:t>
      </w:r>
    </w:p>
    <w:p w:rsidR="000D3F04" w:rsidRPr="00B15171" w:rsidRDefault="000D3F04">
      <w:pPr>
        <w:jc w:val="both"/>
        <w:rPr>
          <w:rFonts w:ascii="Candara" w:hAnsi="Candara"/>
        </w:rPr>
      </w:pPr>
    </w:p>
    <w:p w:rsidR="000D3F04" w:rsidRPr="00B15171" w:rsidRDefault="000D3F04">
      <w:pPr>
        <w:jc w:val="both"/>
        <w:rPr>
          <w:rFonts w:ascii="Candara" w:hAnsi="Candara"/>
        </w:rPr>
      </w:pPr>
    </w:p>
    <w:p w:rsidR="000D3F04" w:rsidRPr="00B15171" w:rsidRDefault="000D3F04">
      <w:pPr>
        <w:pStyle w:val="BodyText2"/>
        <w:spacing w:after="0" w:line="240" w:lineRule="auto"/>
        <w:jc w:val="both"/>
        <w:rPr>
          <w:rFonts w:ascii="Candara" w:hAnsi="Candara"/>
        </w:rPr>
      </w:pPr>
      <w:r w:rsidRPr="00B15171">
        <w:rPr>
          <w:rFonts w:ascii="Candara" w:hAnsi="Candara"/>
        </w:rPr>
        <w:t>The Governing Body at Elmwood School acknowledges that:</w:t>
      </w:r>
    </w:p>
    <w:p w:rsidR="000D3F04" w:rsidRPr="00B15171" w:rsidRDefault="000D3F04">
      <w:pPr>
        <w:pStyle w:val="BodyText2"/>
        <w:spacing w:after="0" w:line="240" w:lineRule="auto"/>
        <w:jc w:val="both"/>
        <w:rPr>
          <w:rFonts w:ascii="Candara" w:hAnsi="Candara"/>
        </w:rPr>
      </w:pPr>
    </w:p>
    <w:p w:rsidR="000D3F04" w:rsidRPr="00B15171" w:rsidRDefault="000D3F04">
      <w:pPr>
        <w:numPr>
          <w:ilvl w:val="0"/>
          <w:numId w:val="6"/>
        </w:numPr>
        <w:jc w:val="both"/>
        <w:rPr>
          <w:rFonts w:ascii="Candara" w:hAnsi="Candara"/>
        </w:rPr>
      </w:pPr>
      <w:r w:rsidRPr="00B15171">
        <w:rPr>
          <w:rFonts w:ascii="Candara" w:hAnsi="Candara"/>
        </w:rPr>
        <w:t>Governors may not be paid attendance allowance;</w:t>
      </w:r>
    </w:p>
    <w:p w:rsidR="000D3F04" w:rsidRPr="00B15171" w:rsidRDefault="000D3F04">
      <w:pPr>
        <w:numPr>
          <w:ilvl w:val="0"/>
          <w:numId w:val="6"/>
        </w:numPr>
        <w:jc w:val="both"/>
        <w:rPr>
          <w:rFonts w:ascii="Candara" w:hAnsi="Candara"/>
        </w:rPr>
      </w:pPr>
      <w:r w:rsidRPr="00B15171">
        <w:rPr>
          <w:rFonts w:ascii="Candara" w:hAnsi="Candara"/>
        </w:rPr>
        <w:t xml:space="preserve">Governors may not be reimbursed for loss of earnings. </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Governors wishing to make claims under these arrangements, once prior approval has been sought, should complete a claims form (obtainable from the School Office), attaching receipts where possible, and return it to the School when they will be submitted for approval by the Chair of Governors and Head Teacher.  In the case of the Chair of Governors making a claim, this will be approved by the Head Teacher and Clerk to the Governors.</w:t>
      </w:r>
    </w:p>
    <w:p w:rsidR="000D3F04" w:rsidRPr="00B15171" w:rsidRDefault="000D3F04">
      <w:pPr>
        <w:jc w:val="both"/>
        <w:rPr>
          <w:rFonts w:ascii="Candara" w:hAnsi="Candara"/>
        </w:rPr>
      </w:pPr>
    </w:p>
    <w:p w:rsidR="000D3F04" w:rsidRPr="00B15171" w:rsidRDefault="000D3F04">
      <w:pPr>
        <w:jc w:val="both"/>
        <w:rPr>
          <w:rFonts w:ascii="Candara" w:hAnsi="Candara"/>
        </w:rPr>
      </w:pPr>
      <w:r w:rsidRPr="00B15171">
        <w:rPr>
          <w:rFonts w:ascii="Candara" w:hAnsi="Candara"/>
        </w:rPr>
        <w:t xml:space="preserve">Claims will be subject to independent audit and may be investigated by the Chair of Governors (or Chair of Finance in respect of the Chair of Governors) if they appear excessive or inconsistent. </w:t>
      </w:r>
    </w:p>
    <w:p w:rsidR="000D3F04" w:rsidRPr="00B15171" w:rsidRDefault="000D3F04">
      <w:pPr>
        <w:jc w:val="both"/>
        <w:rPr>
          <w:rFonts w:ascii="Candara" w:hAnsi="Candara"/>
        </w:rPr>
      </w:pPr>
    </w:p>
    <w:p w:rsidR="000D3F04" w:rsidRDefault="000D3F04">
      <w:pPr>
        <w:jc w:val="both"/>
        <w:rPr>
          <w:rFonts w:ascii="Candara" w:hAnsi="Candara"/>
        </w:rPr>
      </w:pPr>
      <w:r w:rsidRPr="00B15171">
        <w:rPr>
          <w:rFonts w:ascii="Candara" w:hAnsi="Candara"/>
        </w:rPr>
        <w:t>(</w:t>
      </w:r>
      <w:proofErr w:type="gramStart"/>
      <w:r w:rsidRPr="00B15171">
        <w:rPr>
          <w:rFonts w:ascii="Candara" w:hAnsi="Candara"/>
        </w:rPr>
        <w:t>copy</w:t>
      </w:r>
      <w:proofErr w:type="gramEnd"/>
      <w:r w:rsidRPr="00B15171">
        <w:rPr>
          <w:rFonts w:ascii="Candara" w:hAnsi="Candara"/>
        </w:rPr>
        <w:t xml:space="preserve"> of claim form is attached as an appendix).</w:t>
      </w:r>
    </w:p>
    <w:p w:rsidR="001A5A46" w:rsidRDefault="001A5A46">
      <w:pPr>
        <w:jc w:val="both"/>
        <w:rPr>
          <w:rFonts w:ascii="Candara" w:hAnsi="Candara"/>
        </w:rPr>
      </w:pPr>
    </w:p>
    <w:p w:rsidR="000D3F04" w:rsidRPr="00B15171" w:rsidRDefault="000D3F04">
      <w:pPr>
        <w:pBdr>
          <w:top w:val="single" w:sz="4" w:space="1" w:color="auto"/>
          <w:left w:val="single" w:sz="4" w:space="4" w:color="auto"/>
          <w:bottom w:val="single" w:sz="4" w:space="1" w:color="auto"/>
          <w:right w:val="single" w:sz="4" w:space="4" w:color="auto"/>
        </w:pBdr>
        <w:shd w:val="clear" w:color="auto" w:fill="E6E6E6"/>
        <w:jc w:val="center"/>
        <w:rPr>
          <w:rFonts w:ascii="Candara" w:hAnsi="Candara"/>
          <w:b/>
        </w:rPr>
      </w:pPr>
      <w:r w:rsidRPr="00B15171">
        <w:rPr>
          <w:rFonts w:ascii="Candara" w:hAnsi="Candara"/>
          <w:b/>
        </w:rPr>
        <w:t xml:space="preserve">CODE OF CONDUCT FOR THE GOVERNING BODY </w:t>
      </w:r>
    </w:p>
    <w:p w:rsidR="000D3F04" w:rsidRPr="00B15171" w:rsidRDefault="000D3F04">
      <w:pPr>
        <w:pBdr>
          <w:top w:val="single" w:sz="4" w:space="1" w:color="auto"/>
          <w:left w:val="single" w:sz="4" w:space="4" w:color="auto"/>
          <w:bottom w:val="single" w:sz="4" w:space="1" w:color="auto"/>
          <w:right w:val="single" w:sz="4" w:space="4" w:color="auto"/>
        </w:pBdr>
        <w:shd w:val="clear" w:color="auto" w:fill="E6E6E6"/>
        <w:jc w:val="center"/>
        <w:rPr>
          <w:rFonts w:ascii="Candara" w:hAnsi="Candara"/>
          <w:b/>
        </w:rPr>
      </w:pPr>
      <w:r w:rsidRPr="00B15171">
        <w:rPr>
          <w:rFonts w:ascii="Candara" w:hAnsi="Candara"/>
          <w:b/>
        </w:rPr>
        <w:t>AT ELMWOOD SCHOOL</w:t>
      </w:r>
    </w:p>
    <w:p w:rsidR="000D3F04" w:rsidRDefault="000D3F04">
      <w:pPr>
        <w:rPr>
          <w:rFonts w:ascii="Candara" w:hAnsi="Candara"/>
        </w:rPr>
      </w:pPr>
    </w:p>
    <w:p w:rsidR="00C84DEF" w:rsidRPr="00C84DEF" w:rsidRDefault="00C84DEF" w:rsidP="00C84DEF">
      <w:pPr>
        <w:rPr>
          <w:rFonts w:ascii="Candara" w:hAnsi="Candara"/>
          <w:b/>
        </w:rPr>
      </w:pPr>
      <w:r w:rsidRPr="00C84DEF">
        <w:rPr>
          <w:rFonts w:ascii="Candara" w:hAnsi="Candara"/>
          <w:b/>
        </w:rPr>
        <w:t xml:space="preserve">The governing board has the following strategic functions: </w:t>
      </w:r>
    </w:p>
    <w:p w:rsidR="00C84DEF" w:rsidRPr="00C84DEF" w:rsidRDefault="00C84DEF" w:rsidP="00C84DEF">
      <w:pPr>
        <w:rPr>
          <w:rFonts w:ascii="Candara" w:hAnsi="Candara"/>
        </w:rPr>
      </w:pPr>
      <w:r w:rsidRPr="00C84DEF">
        <w:rPr>
          <w:rFonts w:ascii="Candara" w:hAnsi="Candara"/>
        </w:rPr>
        <w:t>Establishing the strategic direction, by:</w:t>
      </w:r>
    </w:p>
    <w:p w:rsidR="00C84DEF" w:rsidRPr="00C84DEF" w:rsidRDefault="00C84DEF" w:rsidP="00C84DEF">
      <w:pPr>
        <w:numPr>
          <w:ilvl w:val="0"/>
          <w:numId w:val="13"/>
        </w:numPr>
        <w:rPr>
          <w:rFonts w:ascii="Candara" w:hAnsi="Candara"/>
        </w:rPr>
      </w:pPr>
      <w:r w:rsidRPr="00C84DEF">
        <w:rPr>
          <w:rFonts w:ascii="Candara" w:hAnsi="Candara"/>
        </w:rPr>
        <w:t>Setting and ensuring clarity of  vision, values, and objectives for the school(s)/trust</w:t>
      </w:r>
    </w:p>
    <w:p w:rsidR="00C84DEF" w:rsidRPr="00C84DEF" w:rsidRDefault="00C84DEF" w:rsidP="00C84DEF">
      <w:pPr>
        <w:numPr>
          <w:ilvl w:val="0"/>
          <w:numId w:val="13"/>
        </w:numPr>
        <w:rPr>
          <w:rFonts w:ascii="Candara" w:hAnsi="Candara"/>
        </w:rPr>
      </w:pPr>
      <w:r w:rsidRPr="00C84DEF">
        <w:rPr>
          <w:rFonts w:ascii="Candara" w:hAnsi="Candara"/>
        </w:rPr>
        <w:t>Agreeing the school improvement strategy with priorities and targets</w:t>
      </w:r>
    </w:p>
    <w:p w:rsidR="00C84DEF" w:rsidRPr="00C84DEF" w:rsidRDefault="00C84DEF" w:rsidP="00C84DEF">
      <w:pPr>
        <w:numPr>
          <w:ilvl w:val="0"/>
          <w:numId w:val="13"/>
        </w:numPr>
        <w:rPr>
          <w:rFonts w:ascii="Candara" w:hAnsi="Candara"/>
        </w:rPr>
      </w:pPr>
      <w:r w:rsidRPr="00C84DEF">
        <w:rPr>
          <w:rFonts w:ascii="Candara" w:hAnsi="Candara"/>
        </w:rPr>
        <w:t>Meeting statutory duties</w:t>
      </w:r>
    </w:p>
    <w:p w:rsidR="00C84DEF" w:rsidRPr="00C84DEF" w:rsidRDefault="00C84DEF" w:rsidP="00C84DEF">
      <w:pPr>
        <w:rPr>
          <w:rFonts w:ascii="Candara" w:hAnsi="Candara"/>
        </w:rPr>
      </w:pPr>
      <w:r w:rsidRPr="00C84DEF">
        <w:rPr>
          <w:rFonts w:ascii="Candara" w:hAnsi="Candara"/>
        </w:rPr>
        <w:t>Ensuring accountability, by:</w:t>
      </w:r>
    </w:p>
    <w:p w:rsidR="00C84DEF" w:rsidRPr="00C84DEF" w:rsidRDefault="00C84DEF" w:rsidP="00C84DEF">
      <w:pPr>
        <w:numPr>
          <w:ilvl w:val="0"/>
          <w:numId w:val="14"/>
        </w:numPr>
        <w:rPr>
          <w:rFonts w:ascii="Candara" w:hAnsi="Candara"/>
        </w:rPr>
      </w:pPr>
      <w:r w:rsidRPr="00C84DEF">
        <w:rPr>
          <w:rFonts w:ascii="Candara" w:hAnsi="Candara"/>
        </w:rPr>
        <w:t>Appointing the lead executive/</w:t>
      </w:r>
      <w:proofErr w:type="spellStart"/>
      <w:r w:rsidRPr="00C84DEF">
        <w:rPr>
          <w:rFonts w:ascii="Candara" w:hAnsi="Candara"/>
        </w:rPr>
        <w:t>headteacher</w:t>
      </w:r>
      <w:proofErr w:type="spellEnd"/>
      <w:r w:rsidRPr="00C84DEF">
        <w:rPr>
          <w:rFonts w:ascii="Candara" w:hAnsi="Candara"/>
        </w:rPr>
        <w:t xml:space="preserve"> (where delegated)</w:t>
      </w:r>
    </w:p>
    <w:p w:rsidR="00C84DEF" w:rsidRPr="00C84DEF" w:rsidRDefault="00C84DEF" w:rsidP="00C84DEF">
      <w:pPr>
        <w:numPr>
          <w:ilvl w:val="0"/>
          <w:numId w:val="14"/>
        </w:numPr>
        <w:rPr>
          <w:rFonts w:ascii="Candara" w:hAnsi="Candara"/>
        </w:rPr>
      </w:pPr>
      <w:r w:rsidRPr="00C84DEF">
        <w:rPr>
          <w:rFonts w:ascii="Candara" w:hAnsi="Candara"/>
        </w:rPr>
        <w:t xml:space="preserve">Monitoring the educational performance of the school/s and progress towards agreed targets </w:t>
      </w:r>
    </w:p>
    <w:p w:rsidR="00C84DEF" w:rsidRPr="00C84DEF" w:rsidRDefault="00C84DEF" w:rsidP="00C84DEF">
      <w:pPr>
        <w:numPr>
          <w:ilvl w:val="0"/>
          <w:numId w:val="14"/>
        </w:numPr>
        <w:rPr>
          <w:rFonts w:ascii="Candara" w:hAnsi="Candara"/>
        </w:rPr>
      </w:pPr>
      <w:r w:rsidRPr="00C84DEF">
        <w:rPr>
          <w:rFonts w:ascii="Candara" w:hAnsi="Candara"/>
        </w:rPr>
        <w:t>Performance managing the lead executive/</w:t>
      </w:r>
      <w:proofErr w:type="spellStart"/>
      <w:r w:rsidRPr="00C84DEF">
        <w:rPr>
          <w:rFonts w:ascii="Candara" w:hAnsi="Candara"/>
        </w:rPr>
        <w:t>headteacher</w:t>
      </w:r>
      <w:proofErr w:type="spellEnd"/>
      <w:r w:rsidRPr="00C84DEF">
        <w:rPr>
          <w:rFonts w:ascii="Candara" w:hAnsi="Candara"/>
        </w:rPr>
        <w:t xml:space="preserve"> (where delegated)</w:t>
      </w:r>
    </w:p>
    <w:p w:rsidR="00C84DEF" w:rsidRPr="00C84DEF" w:rsidRDefault="00C84DEF" w:rsidP="00C84DEF">
      <w:pPr>
        <w:numPr>
          <w:ilvl w:val="0"/>
          <w:numId w:val="14"/>
        </w:numPr>
        <w:rPr>
          <w:rFonts w:ascii="Candara" w:hAnsi="Candara"/>
        </w:rPr>
      </w:pPr>
      <w:r w:rsidRPr="00C84DEF">
        <w:rPr>
          <w:rFonts w:ascii="Candara" w:hAnsi="Candara"/>
        </w:rPr>
        <w:t>Engaging with stakeholders</w:t>
      </w:r>
    </w:p>
    <w:p w:rsidR="00C84DEF" w:rsidRPr="00C84DEF" w:rsidRDefault="00C84DEF" w:rsidP="00C84DEF">
      <w:pPr>
        <w:numPr>
          <w:ilvl w:val="0"/>
          <w:numId w:val="14"/>
        </w:numPr>
        <w:rPr>
          <w:rFonts w:ascii="Candara" w:hAnsi="Candara"/>
        </w:rPr>
      </w:pPr>
      <w:r w:rsidRPr="00C84DEF">
        <w:rPr>
          <w:rFonts w:ascii="Candara" w:hAnsi="Candara"/>
        </w:rPr>
        <w:t>Contributing to school self-evaluation</w:t>
      </w:r>
    </w:p>
    <w:p w:rsidR="00C84DEF" w:rsidRPr="00C84DEF" w:rsidRDefault="00C84DEF" w:rsidP="00C84DEF">
      <w:pPr>
        <w:rPr>
          <w:rFonts w:ascii="Candara" w:hAnsi="Candara"/>
        </w:rPr>
      </w:pPr>
      <w:r w:rsidRPr="00C84DEF">
        <w:rPr>
          <w:rFonts w:ascii="Candara" w:hAnsi="Candara"/>
        </w:rPr>
        <w:t>Overseeing financial performance, by:</w:t>
      </w:r>
    </w:p>
    <w:p w:rsidR="00C84DEF" w:rsidRPr="00C84DEF" w:rsidRDefault="00C84DEF" w:rsidP="00C84DEF">
      <w:pPr>
        <w:numPr>
          <w:ilvl w:val="0"/>
          <w:numId w:val="15"/>
        </w:numPr>
        <w:rPr>
          <w:rFonts w:ascii="Candara" w:hAnsi="Candara"/>
        </w:rPr>
      </w:pPr>
      <w:r w:rsidRPr="00C84DEF">
        <w:rPr>
          <w:rFonts w:ascii="Candara" w:hAnsi="Candara"/>
        </w:rPr>
        <w:t>Setting the budget</w:t>
      </w:r>
    </w:p>
    <w:p w:rsidR="00C84DEF" w:rsidRPr="00C84DEF" w:rsidRDefault="00C84DEF" w:rsidP="00C84DEF">
      <w:pPr>
        <w:numPr>
          <w:ilvl w:val="0"/>
          <w:numId w:val="15"/>
        </w:numPr>
        <w:rPr>
          <w:rFonts w:ascii="Candara" w:hAnsi="Candara"/>
        </w:rPr>
      </w:pPr>
      <w:r w:rsidRPr="00C84DEF">
        <w:rPr>
          <w:rFonts w:ascii="Candara" w:hAnsi="Candara"/>
        </w:rPr>
        <w:t>Monitoring spending against the budget</w:t>
      </w:r>
    </w:p>
    <w:p w:rsidR="00C84DEF" w:rsidRPr="00C84DEF" w:rsidRDefault="00C84DEF" w:rsidP="00C84DEF">
      <w:pPr>
        <w:numPr>
          <w:ilvl w:val="0"/>
          <w:numId w:val="15"/>
        </w:numPr>
        <w:rPr>
          <w:rFonts w:ascii="Candara" w:hAnsi="Candara"/>
        </w:rPr>
      </w:pPr>
      <w:r w:rsidRPr="00C84DEF">
        <w:rPr>
          <w:rFonts w:ascii="Candara" w:hAnsi="Candara"/>
        </w:rPr>
        <w:t>Ensuring money is well spent and value for money is obtained</w:t>
      </w:r>
    </w:p>
    <w:p w:rsidR="00C84DEF" w:rsidRPr="00C84DEF" w:rsidRDefault="00C84DEF" w:rsidP="00C84DEF">
      <w:pPr>
        <w:numPr>
          <w:ilvl w:val="0"/>
          <w:numId w:val="15"/>
        </w:numPr>
        <w:rPr>
          <w:rFonts w:ascii="Candara" w:hAnsi="Candara"/>
        </w:rPr>
      </w:pPr>
      <w:r w:rsidRPr="00C84DEF">
        <w:rPr>
          <w:rFonts w:ascii="Candara" w:hAnsi="Candara"/>
        </w:rPr>
        <w:t>Ensuring risks to the organisation are managed</w:t>
      </w:r>
    </w:p>
    <w:p w:rsidR="00C84DEF" w:rsidRPr="00C84DEF" w:rsidRDefault="00C84DEF" w:rsidP="00C84DEF">
      <w:pPr>
        <w:rPr>
          <w:rFonts w:ascii="Candara" w:hAnsi="Candara"/>
          <w:b/>
        </w:rPr>
      </w:pPr>
      <w:r w:rsidRPr="00C84DEF">
        <w:rPr>
          <w:rFonts w:ascii="Candara" w:hAnsi="Candara"/>
          <w:b/>
        </w:rPr>
        <w:t>As individuals on the board we agree to the following:</w:t>
      </w:r>
    </w:p>
    <w:p w:rsidR="00C84DEF" w:rsidRPr="00C84DEF" w:rsidRDefault="00C84DEF" w:rsidP="00C84DEF">
      <w:pPr>
        <w:rPr>
          <w:rFonts w:ascii="Candara" w:hAnsi="Candara"/>
          <w:b/>
        </w:rPr>
      </w:pPr>
      <w:r w:rsidRPr="00C84DEF">
        <w:rPr>
          <w:rFonts w:ascii="Candara" w:hAnsi="Candara"/>
          <w:b/>
        </w:rPr>
        <w:t xml:space="preserve">Role &amp; Responsibilities  </w:t>
      </w:r>
    </w:p>
    <w:p w:rsidR="00C84DEF" w:rsidRPr="00C84DEF" w:rsidRDefault="00C84DEF" w:rsidP="00C84DEF">
      <w:pPr>
        <w:numPr>
          <w:ilvl w:val="0"/>
          <w:numId w:val="16"/>
        </w:numPr>
        <w:rPr>
          <w:rFonts w:ascii="Candara" w:hAnsi="Candara"/>
        </w:rPr>
      </w:pPr>
      <w:r w:rsidRPr="00C84DEF">
        <w:rPr>
          <w:rFonts w:ascii="Candara" w:hAnsi="Candara"/>
        </w:rPr>
        <w:t xml:space="preserve">We understand the purpose of the board and the role of the executive leaders. </w:t>
      </w:r>
    </w:p>
    <w:p w:rsidR="00C84DEF" w:rsidRPr="00C84DEF" w:rsidRDefault="00C84DEF" w:rsidP="00C84DEF">
      <w:pPr>
        <w:numPr>
          <w:ilvl w:val="0"/>
          <w:numId w:val="16"/>
        </w:numPr>
        <w:rPr>
          <w:rFonts w:ascii="Candara" w:hAnsi="Candara"/>
        </w:rPr>
      </w:pPr>
      <w:r w:rsidRPr="00C84DEF">
        <w:rPr>
          <w:rFonts w:ascii="Candara" w:hAnsi="Candara"/>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C84DEF" w:rsidRPr="00C84DEF" w:rsidRDefault="00C84DEF" w:rsidP="00C84DEF">
      <w:pPr>
        <w:numPr>
          <w:ilvl w:val="0"/>
          <w:numId w:val="16"/>
        </w:numPr>
        <w:rPr>
          <w:rFonts w:ascii="Candara" w:hAnsi="Candara"/>
        </w:rPr>
      </w:pPr>
      <w:r w:rsidRPr="00C84DEF">
        <w:rPr>
          <w:rFonts w:ascii="Candara" w:hAnsi="Candara"/>
        </w:rPr>
        <w:t>We accept collective responsibility for all decisions made by the board or its delegated agents. This means that we will not speak against majority decisions outside the governing board meeting.</w:t>
      </w:r>
    </w:p>
    <w:p w:rsidR="00C84DEF" w:rsidRPr="00C84DEF" w:rsidRDefault="00C84DEF" w:rsidP="00C84DEF">
      <w:pPr>
        <w:numPr>
          <w:ilvl w:val="0"/>
          <w:numId w:val="16"/>
        </w:numPr>
        <w:rPr>
          <w:rFonts w:ascii="Candara" w:hAnsi="Candara"/>
        </w:rPr>
      </w:pPr>
      <w:r w:rsidRPr="00C84DEF">
        <w:rPr>
          <w:rFonts w:ascii="Candara" w:hAnsi="Candara"/>
        </w:rPr>
        <w:t xml:space="preserve">We have a duty to act fairly and without prejudice, and in so far as we have responsibility for staff, we will fulfil all that is expected of a good employer. </w:t>
      </w:r>
    </w:p>
    <w:p w:rsidR="00C84DEF" w:rsidRPr="00C84DEF" w:rsidRDefault="00C84DEF" w:rsidP="00C84DEF">
      <w:pPr>
        <w:numPr>
          <w:ilvl w:val="0"/>
          <w:numId w:val="16"/>
        </w:numPr>
        <w:rPr>
          <w:rFonts w:ascii="Candara" w:hAnsi="Candara"/>
        </w:rPr>
      </w:pPr>
      <w:r w:rsidRPr="00C84DEF">
        <w:rPr>
          <w:rFonts w:ascii="Candara" w:hAnsi="Candara"/>
        </w:rPr>
        <w:t xml:space="preserve">We will encourage open governance and will act appropriately. </w:t>
      </w:r>
    </w:p>
    <w:p w:rsidR="00C84DEF" w:rsidRPr="00C84DEF" w:rsidRDefault="00C84DEF" w:rsidP="00C84DEF">
      <w:pPr>
        <w:numPr>
          <w:ilvl w:val="0"/>
          <w:numId w:val="16"/>
        </w:numPr>
        <w:rPr>
          <w:rFonts w:ascii="Candara" w:hAnsi="Candara"/>
        </w:rPr>
      </w:pPr>
      <w:r w:rsidRPr="00C84DEF">
        <w:rPr>
          <w:rFonts w:ascii="Candara" w:hAnsi="Candara"/>
        </w:rPr>
        <w:t xml:space="preserve">We will consider carefully how our decisions may affect the community and other schools. </w:t>
      </w:r>
    </w:p>
    <w:p w:rsidR="00C84DEF" w:rsidRPr="00C84DEF" w:rsidRDefault="00C84DEF" w:rsidP="00C84DEF">
      <w:pPr>
        <w:numPr>
          <w:ilvl w:val="0"/>
          <w:numId w:val="16"/>
        </w:numPr>
        <w:rPr>
          <w:rFonts w:ascii="Candara" w:hAnsi="Candara"/>
        </w:rPr>
      </w:pPr>
      <w:r w:rsidRPr="00C84DEF">
        <w:rPr>
          <w:rFonts w:ascii="Candara" w:hAnsi="Candara"/>
        </w:rPr>
        <w:t>We will always be mindful of our responsibility to maintain and develop the ethos and reputation of our school/group of schools. Our actions within the school and the local community will reflect this.</w:t>
      </w:r>
    </w:p>
    <w:p w:rsidR="00C84DEF" w:rsidRPr="00C84DEF" w:rsidRDefault="00C84DEF" w:rsidP="00C84DEF">
      <w:pPr>
        <w:numPr>
          <w:ilvl w:val="0"/>
          <w:numId w:val="16"/>
        </w:numPr>
        <w:rPr>
          <w:rFonts w:ascii="Candara" w:hAnsi="Candara"/>
        </w:rPr>
      </w:pPr>
      <w:r w:rsidRPr="00C84DEF">
        <w:rPr>
          <w:rFonts w:ascii="Candara" w:hAnsi="Candara"/>
        </w:rPr>
        <w:t xml:space="preserve">In making or responding to criticism or complaints we will follow the procedures established by the governing board. </w:t>
      </w:r>
    </w:p>
    <w:p w:rsidR="00C84DEF" w:rsidRPr="00C84DEF" w:rsidRDefault="00C84DEF" w:rsidP="00C84DEF">
      <w:pPr>
        <w:numPr>
          <w:ilvl w:val="0"/>
          <w:numId w:val="16"/>
        </w:numPr>
        <w:rPr>
          <w:rFonts w:ascii="Candara" w:hAnsi="Candara"/>
        </w:rPr>
      </w:pPr>
      <w:r w:rsidRPr="00C84DEF">
        <w:rPr>
          <w:rFonts w:ascii="Candara" w:hAnsi="Candara"/>
        </w:rPr>
        <w:t>We will actively support and challenge the executive leaders</w:t>
      </w:r>
    </w:p>
    <w:p w:rsidR="00C84DEF" w:rsidRPr="00C84DEF" w:rsidRDefault="00C84DEF" w:rsidP="00C84DEF">
      <w:pPr>
        <w:numPr>
          <w:ilvl w:val="0"/>
          <w:numId w:val="16"/>
        </w:numPr>
        <w:rPr>
          <w:rFonts w:ascii="Candara" w:hAnsi="Candara"/>
        </w:rPr>
      </w:pPr>
      <w:r w:rsidRPr="00C84DEF">
        <w:rPr>
          <w:rFonts w:ascii="Candara" w:hAnsi="Candara"/>
        </w:rPr>
        <w:t>We will accept and respect the difference in roles between the board and staff, ensuring that we work collectively for the benefit of the organisation;</w:t>
      </w:r>
    </w:p>
    <w:p w:rsidR="00C84DEF" w:rsidRPr="00C84DEF" w:rsidRDefault="00C84DEF" w:rsidP="00C84DEF">
      <w:pPr>
        <w:numPr>
          <w:ilvl w:val="0"/>
          <w:numId w:val="16"/>
        </w:numPr>
        <w:rPr>
          <w:rFonts w:ascii="Candara" w:hAnsi="Candara"/>
        </w:rPr>
      </w:pPr>
      <w:r w:rsidRPr="00C84DEF">
        <w:rPr>
          <w:rFonts w:ascii="Candara" w:hAnsi="Candara"/>
        </w:rPr>
        <w:t>We will respect the role of the executive leaders and their responsibility for the day to day management of the organisation and avoid any actions that might undermine such  arrangements;</w:t>
      </w:r>
    </w:p>
    <w:p w:rsidR="00C84DEF" w:rsidRPr="00C84DEF" w:rsidRDefault="00C84DEF" w:rsidP="00C84DEF">
      <w:pPr>
        <w:numPr>
          <w:ilvl w:val="0"/>
          <w:numId w:val="16"/>
        </w:numPr>
        <w:rPr>
          <w:rFonts w:ascii="Candara" w:hAnsi="Candara"/>
        </w:rPr>
      </w:pPr>
      <w:r w:rsidRPr="00C84DEF">
        <w:rPr>
          <w:rFonts w:ascii="Candara" w:hAnsi="Candara"/>
        </w:rPr>
        <w:t>We agree to adhere to the school’s rules and polic</w:t>
      </w:r>
      <w:r w:rsidR="00DF180F">
        <w:rPr>
          <w:rFonts w:ascii="Candara" w:hAnsi="Candara"/>
        </w:rPr>
        <w:t>i</w:t>
      </w:r>
      <w:r w:rsidRPr="00C84DEF">
        <w:rPr>
          <w:rFonts w:ascii="Candara" w:hAnsi="Candara"/>
        </w:rPr>
        <w:t>es and the procedures of the governing board as set out by the relevant governing documents and law</w:t>
      </w:r>
    </w:p>
    <w:p w:rsidR="00C84DEF" w:rsidRPr="00C84DEF" w:rsidRDefault="00C84DEF" w:rsidP="00C84DEF">
      <w:pPr>
        <w:numPr>
          <w:ilvl w:val="0"/>
          <w:numId w:val="16"/>
        </w:numPr>
        <w:rPr>
          <w:rFonts w:ascii="Candara" w:hAnsi="Candara"/>
        </w:rPr>
      </w:pPr>
      <w:r w:rsidRPr="00C84DEF">
        <w:rPr>
          <w:rFonts w:ascii="Candara" w:hAnsi="Candara"/>
        </w:rPr>
        <w:t>When formally speaking or writing in our governing role we will ensure our comments reflect current organisational policy even if they might be different to our personal views;</w:t>
      </w:r>
    </w:p>
    <w:p w:rsidR="00C84DEF" w:rsidRPr="00C84DEF" w:rsidRDefault="00C84DEF" w:rsidP="00C84DEF">
      <w:pPr>
        <w:numPr>
          <w:ilvl w:val="0"/>
          <w:numId w:val="16"/>
        </w:numPr>
        <w:rPr>
          <w:rFonts w:ascii="Candara" w:hAnsi="Candara"/>
        </w:rPr>
      </w:pPr>
      <w:r w:rsidRPr="00C84DEF">
        <w:rPr>
          <w:rFonts w:ascii="Candara" w:hAnsi="Candara"/>
        </w:rPr>
        <w:t>when communicating in our private capacity (including on social media) we will be mindful of and strive to uphold the reputation of the organisation</w:t>
      </w:r>
    </w:p>
    <w:p w:rsidR="00C84DEF" w:rsidRPr="00C84DEF" w:rsidRDefault="00C84DEF" w:rsidP="00C84DEF">
      <w:pPr>
        <w:rPr>
          <w:rFonts w:ascii="Candara" w:hAnsi="Candara"/>
          <w:b/>
        </w:rPr>
      </w:pPr>
      <w:r w:rsidRPr="00C84DEF">
        <w:rPr>
          <w:rFonts w:ascii="Candara" w:hAnsi="Candara"/>
          <w:b/>
        </w:rPr>
        <w:t xml:space="preserve">Commitment </w:t>
      </w:r>
    </w:p>
    <w:p w:rsidR="00C84DEF" w:rsidRPr="00C84DEF" w:rsidRDefault="00C84DEF" w:rsidP="00C84DEF">
      <w:pPr>
        <w:numPr>
          <w:ilvl w:val="0"/>
          <w:numId w:val="19"/>
        </w:numPr>
        <w:rPr>
          <w:rFonts w:ascii="Candara" w:hAnsi="Candara"/>
        </w:rPr>
      </w:pPr>
      <w:r w:rsidRPr="00C84DEF">
        <w:rPr>
          <w:rFonts w:ascii="Candara" w:hAnsi="Candara"/>
        </w:rPr>
        <w:t xml:space="preserve">We acknowledge that accepting office as a governor/trustee/academy committee member involves the commitment of significant amounts of time and energy.  </w:t>
      </w:r>
    </w:p>
    <w:p w:rsidR="00C84DEF" w:rsidRPr="00C84DEF" w:rsidRDefault="00C84DEF" w:rsidP="00C84DEF">
      <w:pPr>
        <w:numPr>
          <w:ilvl w:val="0"/>
          <w:numId w:val="19"/>
        </w:numPr>
        <w:rPr>
          <w:rFonts w:ascii="Candara" w:hAnsi="Candara"/>
        </w:rPr>
      </w:pPr>
      <w:r w:rsidRPr="00C84DEF">
        <w:rPr>
          <w:rFonts w:ascii="Candara" w:hAnsi="Candara"/>
        </w:rPr>
        <w:t xml:space="preserve">We will each involve ourselves actively in the work of the governing board, and accept our fair share of responsibilities, including service on committees or working groups. </w:t>
      </w:r>
    </w:p>
    <w:p w:rsidR="00C84DEF" w:rsidRPr="00C84DEF" w:rsidRDefault="00C84DEF" w:rsidP="00C84DEF">
      <w:pPr>
        <w:numPr>
          <w:ilvl w:val="0"/>
          <w:numId w:val="19"/>
        </w:numPr>
        <w:rPr>
          <w:rFonts w:ascii="Candara" w:hAnsi="Candara"/>
        </w:rPr>
      </w:pPr>
      <w:r w:rsidRPr="00C84DEF">
        <w:rPr>
          <w:rFonts w:ascii="Candara" w:hAnsi="Candara"/>
        </w:rPr>
        <w:t>We will make full efforts to attend all meetings and where we cannot attend explain in advance why we are unable to.</w:t>
      </w:r>
    </w:p>
    <w:p w:rsidR="00C84DEF" w:rsidRPr="00C84DEF" w:rsidRDefault="00C84DEF" w:rsidP="00C84DEF">
      <w:pPr>
        <w:numPr>
          <w:ilvl w:val="0"/>
          <w:numId w:val="19"/>
        </w:numPr>
        <w:rPr>
          <w:rFonts w:ascii="Candara" w:hAnsi="Candara"/>
        </w:rPr>
      </w:pPr>
      <w:r w:rsidRPr="00C84DEF">
        <w:rPr>
          <w:rFonts w:ascii="Candara" w:hAnsi="Candara"/>
        </w:rPr>
        <w:t>We will get to know the school/s well and respond to opportunities to involve ourselves in school activities.</w:t>
      </w:r>
    </w:p>
    <w:p w:rsidR="00C84DEF" w:rsidRPr="00C84DEF" w:rsidRDefault="00C84DEF" w:rsidP="00C84DEF">
      <w:pPr>
        <w:numPr>
          <w:ilvl w:val="0"/>
          <w:numId w:val="19"/>
        </w:numPr>
        <w:rPr>
          <w:rFonts w:ascii="Candara" w:hAnsi="Candara"/>
        </w:rPr>
      </w:pPr>
      <w:r w:rsidRPr="00C84DEF">
        <w:rPr>
          <w:rFonts w:ascii="Candara" w:hAnsi="Candara"/>
        </w:rPr>
        <w:t>We will visit the school/s, with all visits arranged in advance with the senior executive leader/</w:t>
      </w:r>
      <w:proofErr w:type="spellStart"/>
      <w:r w:rsidRPr="00C84DEF">
        <w:rPr>
          <w:rFonts w:ascii="Candara" w:hAnsi="Candara"/>
        </w:rPr>
        <w:t>headteacher</w:t>
      </w:r>
      <w:proofErr w:type="spellEnd"/>
      <w:r w:rsidRPr="00C84DEF">
        <w:rPr>
          <w:rFonts w:ascii="Candara" w:hAnsi="Candara"/>
        </w:rPr>
        <w:t xml:space="preserve"> and undertaken within the framework established by the governing board. </w:t>
      </w:r>
    </w:p>
    <w:p w:rsidR="00C84DEF" w:rsidRPr="00C84DEF" w:rsidRDefault="00C84DEF" w:rsidP="00C84DEF">
      <w:pPr>
        <w:numPr>
          <w:ilvl w:val="0"/>
          <w:numId w:val="19"/>
        </w:numPr>
        <w:rPr>
          <w:rFonts w:ascii="Candara" w:hAnsi="Candara"/>
        </w:rPr>
      </w:pPr>
      <w:r w:rsidRPr="00C84DEF">
        <w:rPr>
          <w:rFonts w:ascii="Candara" w:hAnsi="Candara"/>
        </w:rPr>
        <w:t xml:space="preserve">When visiting the school in a personal capacity (i.e. as a parent or carer), we will maintain our underlying responsibility as a governor/trustee/academy committee member. </w:t>
      </w:r>
    </w:p>
    <w:p w:rsidR="00C84DEF" w:rsidRPr="00C84DEF" w:rsidRDefault="00C84DEF" w:rsidP="00C84DEF">
      <w:pPr>
        <w:numPr>
          <w:ilvl w:val="0"/>
          <w:numId w:val="19"/>
        </w:numPr>
        <w:rPr>
          <w:rFonts w:ascii="Candara" w:hAnsi="Candara"/>
        </w:rPr>
      </w:pPr>
      <w:r w:rsidRPr="00C84DEF">
        <w:rPr>
          <w:rFonts w:ascii="Candara" w:hAnsi="Candara"/>
        </w:rPr>
        <w:t xml:space="preserve">We will consider seriously our individual and collective needs for induction, training and development, and will undertake relevant training. </w:t>
      </w:r>
    </w:p>
    <w:p w:rsidR="00C84DEF" w:rsidRPr="00C84DEF" w:rsidRDefault="00C84DEF" w:rsidP="00C84DEF">
      <w:pPr>
        <w:numPr>
          <w:ilvl w:val="0"/>
          <w:numId w:val="19"/>
        </w:numPr>
        <w:rPr>
          <w:rFonts w:ascii="Candara" w:hAnsi="Candara"/>
        </w:rPr>
      </w:pPr>
      <w:r w:rsidRPr="00C84DEF">
        <w:rPr>
          <w:rFonts w:ascii="Candara" w:hAnsi="Candara"/>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rsidR="00C84DEF" w:rsidRPr="00C84DEF" w:rsidRDefault="00C84DEF" w:rsidP="00C84DEF">
      <w:pPr>
        <w:numPr>
          <w:ilvl w:val="0"/>
          <w:numId w:val="19"/>
        </w:numPr>
        <w:rPr>
          <w:rFonts w:ascii="Candara" w:hAnsi="Candara"/>
        </w:rPr>
      </w:pPr>
      <w:r w:rsidRPr="00C84DEF">
        <w:rPr>
          <w:rFonts w:ascii="Candara" w:hAnsi="Candara"/>
        </w:rPr>
        <w:t xml:space="preserve">In the interests of transparency we accept that information relating to governors/trustees/academy committee members will be collected and logged on the </w:t>
      </w:r>
      <w:proofErr w:type="spellStart"/>
      <w:r w:rsidRPr="00C84DEF">
        <w:rPr>
          <w:rFonts w:ascii="Candara" w:hAnsi="Candara"/>
        </w:rPr>
        <w:t>DfE’s</w:t>
      </w:r>
      <w:proofErr w:type="spellEnd"/>
      <w:r w:rsidRPr="00C84DEF">
        <w:rPr>
          <w:rFonts w:ascii="Candara" w:hAnsi="Candara"/>
        </w:rPr>
        <w:t xml:space="preserve"> national database of governors (Get information about schools). </w:t>
      </w:r>
    </w:p>
    <w:p w:rsidR="00C84DEF" w:rsidRPr="00C84DEF" w:rsidRDefault="00C84DEF" w:rsidP="00C84DEF">
      <w:pPr>
        <w:rPr>
          <w:rFonts w:ascii="Candara" w:hAnsi="Candara"/>
          <w:b/>
        </w:rPr>
      </w:pPr>
      <w:r w:rsidRPr="00C84DEF">
        <w:rPr>
          <w:rFonts w:ascii="Candara" w:hAnsi="Candara"/>
          <w:b/>
        </w:rPr>
        <w:t xml:space="preserve">Relationships </w:t>
      </w:r>
    </w:p>
    <w:p w:rsidR="00C84DEF" w:rsidRPr="00C84DEF" w:rsidRDefault="00C84DEF" w:rsidP="00C84DEF">
      <w:pPr>
        <w:numPr>
          <w:ilvl w:val="0"/>
          <w:numId w:val="20"/>
        </w:numPr>
        <w:rPr>
          <w:rFonts w:ascii="Candara" w:hAnsi="Candara"/>
        </w:rPr>
      </w:pPr>
      <w:r w:rsidRPr="00C84DEF">
        <w:rPr>
          <w:rFonts w:ascii="Candara" w:hAnsi="Candara"/>
        </w:rPr>
        <w:t xml:space="preserve">We will strive to work as a team in which constructive working relationships are actively promoted. </w:t>
      </w:r>
    </w:p>
    <w:p w:rsidR="00C84DEF" w:rsidRPr="00C84DEF" w:rsidRDefault="00C84DEF" w:rsidP="00C84DEF">
      <w:pPr>
        <w:numPr>
          <w:ilvl w:val="0"/>
          <w:numId w:val="20"/>
        </w:numPr>
        <w:rPr>
          <w:rFonts w:ascii="Candara" w:hAnsi="Candara"/>
        </w:rPr>
      </w:pPr>
      <w:r w:rsidRPr="00C84DEF">
        <w:rPr>
          <w:rFonts w:ascii="Candara" w:hAnsi="Candara"/>
        </w:rPr>
        <w:t>We will express views openly, courteously and respectfully in all our communications with other governors/trustees/academy committee members, the clerk to the governing board and school staff both in and outside of meetings.</w:t>
      </w:r>
    </w:p>
    <w:p w:rsidR="00C84DEF" w:rsidRPr="00C84DEF" w:rsidRDefault="00C84DEF" w:rsidP="00C84DEF">
      <w:pPr>
        <w:numPr>
          <w:ilvl w:val="0"/>
          <w:numId w:val="20"/>
        </w:numPr>
        <w:rPr>
          <w:rFonts w:ascii="Candara" w:hAnsi="Candara"/>
        </w:rPr>
      </w:pPr>
      <w:r w:rsidRPr="00C84DEF">
        <w:rPr>
          <w:rFonts w:ascii="Candara" w:hAnsi="Candara"/>
        </w:rPr>
        <w:t>We will support the chair in their role of ensuring appropriate conduct both at meetings and at all times.</w:t>
      </w:r>
    </w:p>
    <w:p w:rsidR="00C84DEF" w:rsidRPr="00C84DEF" w:rsidRDefault="00C84DEF" w:rsidP="00C84DEF">
      <w:pPr>
        <w:numPr>
          <w:ilvl w:val="0"/>
          <w:numId w:val="20"/>
        </w:numPr>
        <w:rPr>
          <w:rFonts w:ascii="Candara" w:hAnsi="Candara"/>
        </w:rPr>
      </w:pPr>
      <w:r w:rsidRPr="00C84DEF">
        <w:rPr>
          <w:rFonts w:ascii="Candara" w:hAnsi="Candara"/>
        </w:rPr>
        <w:t>We are prepared to answer queries from other board members in relation to delegated functions and take into account any concerns expressed, and we will acknowledge the time, effort and skills that have been committed to the delegated function by those involved.</w:t>
      </w:r>
    </w:p>
    <w:p w:rsidR="00C84DEF" w:rsidRPr="00C84DEF" w:rsidRDefault="00C84DEF" w:rsidP="00C84DEF">
      <w:pPr>
        <w:numPr>
          <w:ilvl w:val="0"/>
          <w:numId w:val="17"/>
        </w:numPr>
        <w:rPr>
          <w:rFonts w:ascii="Candara" w:hAnsi="Candara"/>
        </w:rPr>
      </w:pPr>
      <w:r w:rsidRPr="00C84DEF">
        <w:rPr>
          <w:rFonts w:ascii="Candara" w:hAnsi="Candara"/>
        </w:rPr>
        <w:t xml:space="preserve">We will seek to develop effective working relationships with the executive leaders, staff and parents, the trust, the local authority and other relevant agencies and the community. </w:t>
      </w:r>
    </w:p>
    <w:p w:rsidR="00C84DEF" w:rsidRPr="00C84DEF" w:rsidRDefault="00C84DEF" w:rsidP="00C84DEF">
      <w:pPr>
        <w:rPr>
          <w:rFonts w:ascii="Candara" w:hAnsi="Candara"/>
          <w:b/>
        </w:rPr>
      </w:pPr>
      <w:r w:rsidRPr="00C84DEF">
        <w:rPr>
          <w:rFonts w:ascii="Candara" w:hAnsi="Candara"/>
          <w:b/>
        </w:rPr>
        <w:t xml:space="preserve">Confidentiality </w:t>
      </w:r>
    </w:p>
    <w:p w:rsidR="00C84DEF" w:rsidRPr="00C84DEF" w:rsidRDefault="00C84DEF" w:rsidP="00C84DEF">
      <w:pPr>
        <w:numPr>
          <w:ilvl w:val="0"/>
          <w:numId w:val="17"/>
        </w:numPr>
        <w:rPr>
          <w:rFonts w:ascii="Candara" w:hAnsi="Candara"/>
        </w:rPr>
      </w:pPr>
      <w:r w:rsidRPr="00C84DEF">
        <w:rPr>
          <w:rFonts w:ascii="Candara" w:hAnsi="Candara"/>
        </w:rPr>
        <w:t>We will observe complete confidentiality when matters are deemed confidential or where they concern specific members of staff or pupils, both inside or outside school.</w:t>
      </w:r>
    </w:p>
    <w:p w:rsidR="00C84DEF" w:rsidRPr="00C84DEF" w:rsidRDefault="00C84DEF" w:rsidP="00C84DEF">
      <w:pPr>
        <w:numPr>
          <w:ilvl w:val="0"/>
          <w:numId w:val="17"/>
        </w:numPr>
        <w:rPr>
          <w:rFonts w:ascii="Candara" w:hAnsi="Candara"/>
        </w:rPr>
      </w:pPr>
      <w:r w:rsidRPr="00C84DEF">
        <w:rPr>
          <w:rFonts w:ascii="Candara" w:hAnsi="Candara"/>
        </w:rPr>
        <w:t xml:space="preserve">We will exercise the greatest prudence at all times when discussions regarding school/trust business arise outside a governing board meeting. </w:t>
      </w:r>
    </w:p>
    <w:p w:rsidR="00C84DEF" w:rsidRPr="00C84DEF" w:rsidRDefault="00C84DEF" w:rsidP="00C84DEF">
      <w:pPr>
        <w:numPr>
          <w:ilvl w:val="0"/>
          <w:numId w:val="17"/>
        </w:numPr>
        <w:rPr>
          <w:rFonts w:ascii="Candara" w:hAnsi="Candara"/>
        </w:rPr>
      </w:pPr>
      <w:r w:rsidRPr="00C84DEF">
        <w:rPr>
          <w:rFonts w:ascii="Candara" w:hAnsi="Candara"/>
        </w:rPr>
        <w:t>We will not reveal the details of any governing board vote.</w:t>
      </w:r>
    </w:p>
    <w:p w:rsidR="00C84DEF" w:rsidRPr="00C84DEF" w:rsidRDefault="00C84DEF" w:rsidP="00C84DEF">
      <w:pPr>
        <w:numPr>
          <w:ilvl w:val="0"/>
          <w:numId w:val="17"/>
        </w:numPr>
        <w:rPr>
          <w:rFonts w:ascii="Candara" w:hAnsi="Candara"/>
        </w:rPr>
      </w:pPr>
      <w:r w:rsidRPr="00C84DEF">
        <w:rPr>
          <w:rFonts w:ascii="Candara" w:hAnsi="Candara"/>
        </w:rPr>
        <w:t>We will ensure all confidential papers are held and disposed of appropriately.</w:t>
      </w:r>
      <w:r w:rsidRPr="00C84DEF" w:rsidDel="002112B2">
        <w:rPr>
          <w:rFonts w:ascii="Candara" w:hAnsi="Candara"/>
        </w:rPr>
        <w:t xml:space="preserve"> </w:t>
      </w:r>
    </w:p>
    <w:p w:rsidR="00C84DEF" w:rsidRPr="00C84DEF" w:rsidRDefault="00C84DEF" w:rsidP="00C84DEF">
      <w:pPr>
        <w:rPr>
          <w:rFonts w:ascii="Candara" w:hAnsi="Candara"/>
        </w:rPr>
      </w:pPr>
    </w:p>
    <w:p w:rsidR="00C84DEF" w:rsidRPr="00C84DEF" w:rsidRDefault="00C84DEF" w:rsidP="00C84DEF">
      <w:pPr>
        <w:rPr>
          <w:rFonts w:ascii="Candara" w:hAnsi="Candara"/>
          <w:b/>
        </w:rPr>
      </w:pPr>
      <w:r w:rsidRPr="00C84DEF">
        <w:rPr>
          <w:rFonts w:ascii="Candara" w:hAnsi="Candara"/>
          <w:b/>
        </w:rPr>
        <w:t>Conflicts of interest</w:t>
      </w:r>
    </w:p>
    <w:p w:rsidR="00C84DEF" w:rsidRPr="00C84DEF" w:rsidRDefault="00C84DEF" w:rsidP="00C84DEF">
      <w:pPr>
        <w:numPr>
          <w:ilvl w:val="0"/>
          <w:numId w:val="18"/>
        </w:numPr>
        <w:rPr>
          <w:rFonts w:ascii="Candara" w:hAnsi="Candara"/>
        </w:rPr>
      </w:pPr>
      <w:r w:rsidRPr="00C84DEF">
        <w:rPr>
          <w:rFonts w:ascii="Candara" w:hAnsi="Candara"/>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rsidR="00C84DEF" w:rsidRPr="00C84DEF" w:rsidRDefault="00C84DEF" w:rsidP="00C84DEF">
      <w:pPr>
        <w:numPr>
          <w:ilvl w:val="0"/>
          <w:numId w:val="18"/>
        </w:numPr>
        <w:rPr>
          <w:rFonts w:ascii="Candara" w:hAnsi="Candara"/>
        </w:rPr>
      </w:pPr>
      <w:r w:rsidRPr="00C84DEF">
        <w:rPr>
          <w:rFonts w:ascii="Candara" w:hAnsi="Candara"/>
        </w:rPr>
        <w:t>We accept that the Register of Business Interests will be published on the school/trust’s website.</w:t>
      </w:r>
    </w:p>
    <w:p w:rsidR="00C84DEF" w:rsidRPr="00C84DEF" w:rsidRDefault="00C84DEF" w:rsidP="00C84DEF">
      <w:pPr>
        <w:numPr>
          <w:ilvl w:val="0"/>
          <w:numId w:val="18"/>
        </w:numPr>
        <w:rPr>
          <w:rFonts w:ascii="Candara" w:hAnsi="Candara"/>
        </w:rPr>
      </w:pPr>
      <w:r w:rsidRPr="00C84DEF">
        <w:rPr>
          <w:rFonts w:ascii="Candara" w:hAnsi="Candara"/>
        </w:rPr>
        <w:t>We will also declare any conflict of loyalty at the start of any meeting should the situation arise.</w:t>
      </w:r>
    </w:p>
    <w:p w:rsidR="00C84DEF" w:rsidRPr="00C84DEF" w:rsidRDefault="00C84DEF" w:rsidP="00C84DEF">
      <w:pPr>
        <w:numPr>
          <w:ilvl w:val="0"/>
          <w:numId w:val="18"/>
        </w:numPr>
        <w:rPr>
          <w:rFonts w:ascii="Candara" w:hAnsi="Candara"/>
        </w:rPr>
      </w:pPr>
      <w:r w:rsidRPr="00C84DEF">
        <w:rPr>
          <w:rFonts w:ascii="Candara" w:hAnsi="Candara"/>
        </w:rPr>
        <w:t>We will act in the best interests of the school as a whole and not as a representative of any group, even if elected to the governing board.</w:t>
      </w:r>
    </w:p>
    <w:p w:rsidR="00C84DEF" w:rsidRPr="00C84DEF" w:rsidRDefault="00C84DEF" w:rsidP="00C84DEF">
      <w:pPr>
        <w:rPr>
          <w:rFonts w:ascii="Candara" w:hAnsi="Candara"/>
          <w:b/>
        </w:rPr>
      </w:pPr>
      <w:r w:rsidRPr="00C84DEF">
        <w:rPr>
          <w:rFonts w:ascii="Candara" w:hAnsi="Candara"/>
          <w:b/>
        </w:rPr>
        <w:t>Ceasing to be a governor/trustee/academy committee member</w:t>
      </w:r>
    </w:p>
    <w:p w:rsidR="00C84DEF" w:rsidRPr="00C84DEF" w:rsidRDefault="00C84DEF" w:rsidP="00C84DEF">
      <w:pPr>
        <w:numPr>
          <w:ilvl w:val="0"/>
          <w:numId w:val="21"/>
        </w:numPr>
        <w:rPr>
          <w:rFonts w:ascii="Candara" w:hAnsi="Candara"/>
        </w:rPr>
      </w:pPr>
      <w:r w:rsidRPr="00C84DEF">
        <w:rPr>
          <w:rFonts w:ascii="Candara" w:hAnsi="Candara"/>
        </w:rPr>
        <w:t>We understand that the requirements relating to confidentiality will continue to apply after a governor/trustee/academy committee member leaves office</w:t>
      </w:r>
    </w:p>
    <w:p w:rsidR="00C84DEF" w:rsidRPr="00C84DEF" w:rsidRDefault="00C84DEF" w:rsidP="00C84DEF">
      <w:pPr>
        <w:rPr>
          <w:rFonts w:ascii="Candara" w:hAnsi="Candara"/>
          <w:b/>
        </w:rPr>
      </w:pPr>
      <w:r w:rsidRPr="00C84DEF">
        <w:rPr>
          <w:rFonts w:ascii="Candara" w:hAnsi="Candara"/>
          <w:b/>
        </w:rPr>
        <w:t>Breach of this code of conduct</w:t>
      </w:r>
    </w:p>
    <w:p w:rsidR="00C84DEF" w:rsidRPr="00C84DEF" w:rsidRDefault="00C84DEF" w:rsidP="00C84DEF">
      <w:pPr>
        <w:numPr>
          <w:ilvl w:val="0"/>
          <w:numId w:val="18"/>
        </w:numPr>
        <w:rPr>
          <w:rFonts w:ascii="Candara" w:hAnsi="Candara"/>
        </w:rPr>
      </w:pPr>
      <w:r w:rsidRPr="00C84DEF">
        <w:rPr>
          <w:rFonts w:ascii="Candara" w:hAnsi="Candara"/>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C84DEF" w:rsidRPr="00C84DEF" w:rsidRDefault="00C84DEF" w:rsidP="00C84DEF">
      <w:pPr>
        <w:numPr>
          <w:ilvl w:val="0"/>
          <w:numId w:val="18"/>
        </w:numPr>
        <w:rPr>
          <w:rFonts w:ascii="Candara" w:hAnsi="Candara"/>
        </w:rPr>
      </w:pPr>
      <w:r w:rsidRPr="00C84DEF">
        <w:rPr>
          <w:rFonts w:ascii="Candara" w:hAnsi="Candara"/>
        </w:rPr>
        <w:t>Should it be the chair that we believe has breached this code, another governing board member, such as the vice chair will investigate.</w:t>
      </w:r>
    </w:p>
    <w:p w:rsidR="00C84DEF" w:rsidRPr="00C84DEF" w:rsidRDefault="00C84DEF" w:rsidP="00C84DEF">
      <w:pPr>
        <w:rPr>
          <w:rFonts w:ascii="Candara" w:hAnsi="Candara"/>
          <w:b/>
        </w:rPr>
      </w:pPr>
      <w:r w:rsidRPr="00C84DEF">
        <w:rPr>
          <w:rFonts w:ascii="Candara" w:hAnsi="Candara"/>
          <w:b/>
        </w:rPr>
        <w:t xml:space="preserve">The seven principles of public life  </w:t>
      </w:r>
    </w:p>
    <w:p w:rsidR="00C84DEF" w:rsidRPr="00C84DEF" w:rsidRDefault="00C84DEF" w:rsidP="00C84DEF">
      <w:pPr>
        <w:rPr>
          <w:rFonts w:ascii="Candara" w:hAnsi="Candara"/>
        </w:rPr>
      </w:pPr>
      <w:r w:rsidRPr="00C84DEF">
        <w:rPr>
          <w:rFonts w:ascii="Candara" w:hAnsi="Candara"/>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C84DEF" w:rsidRPr="00C84DEF" w:rsidRDefault="00C84DEF" w:rsidP="00C84DEF">
      <w:pPr>
        <w:rPr>
          <w:rFonts w:ascii="Candara" w:hAnsi="Candara"/>
        </w:rPr>
      </w:pPr>
      <w:r w:rsidRPr="00C84DEF">
        <w:rPr>
          <w:rFonts w:ascii="Candara" w:hAnsi="Candara"/>
          <w:b/>
          <w:bCs/>
        </w:rPr>
        <w:t xml:space="preserve">Selflessness </w:t>
      </w:r>
      <w:r w:rsidRPr="00C84DEF">
        <w:rPr>
          <w:rFonts w:ascii="Candara" w:hAnsi="Candara"/>
        </w:rPr>
        <w:t>- Holders of public office should act solely in terms of the public interest.</w:t>
      </w:r>
    </w:p>
    <w:p w:rsidR="00C84DEF" w:rsidRPr="00C84DEF" w:rsidRDefault="00C84DEF" w:rsidP="00C84DEF">
      <w:pPr>
        <w:rPr>
          <w:rFonts w:ascii="Candara" w:hAnsi="Candara"/>
        </w:rPr>
      </w:pPr>
      <w:r w:rsidRPr="00C84DEF">
        <w:rPr>
          <w:rFonts w:ascii="Candara" w:hAnsi="Candara"/>
          <w:b/>
          <w:bCs/>
        </w:rPr>
        <w:t>Integrity</w:t>
      </w:r>
      <w:r w:rsidRPr="00C84DEF">
        <w:rPr>
          <w:rFonts w:ascii="Candara" w:hAnsi="Candara"/>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C84DEF" w:rsidRPr="00C84DEF" w:rsidRDefault="00C84DEF" w:rsidP="00C84DEF">
      <w:pPr>
        <w:rPr>
          <w:rFonts w:ascii="Candara" w:hAnsi="Candara"/>
        </w:rPr>
      </w:pPr>
      <w:r w:rsidRPr="00C84DEF">
        <w:rPr>
          <w:rFonts w:ascii="Candara" w:hAnsi="Candara"/>
          <w:b/>
          <w:bCs/>
        </w:rPr>
        <w:t>Objectivity</w:t>
      </w:r>
      <w:r w:rsidRPr="00C84DEF">
        <w:rPr>
          <w:rFonts w:ascii="Candara" w:hAnsi="Candara"/>
        </w:rPr>
        <w:t xml:space="preserve"> - Holders of public office must act and take decisions impartially, fairly and on merit, using the best evidence and without discrimination or bias. </w:t>
      </w:r>
    </w:p>
    <w:p w:rsidR="00C84DEF" w:rsidRPr="00C84DEF" w:rsidRDefault="00C84DEF" w:rsidP="00C84DEF">
      <w:pPr>
        <w:rPr>
          <w:rFonts w:ascii="Candara" w:hAnsi="Candara"/>
        </w:rPr>
      </w:pPr>
      <w:r w:rsidRPr="00C84DEF">
        <w:rPr>
          <w:rFonts w:ascii="Candara" w:hAnsi="Candara"/>
          <w:b/>
        </w:rPr>
        <w:t>Accountability</w:t>
      </w:r>
      <w:r w:rsidRPr="00C84DEF">
        <w:rPr>
          <w:rFonts w:ascii="Candara" w:hAnsi="Candara"/>
        </w:rPr>
        <w:t xml:space="preserve"> - Holders of public office are accountable to the public for their decisions and actions and must submit themselves to the scrutiny necessary to ensure this.</w:t>
      </w:r>
    </w:p>
    <w:p w:rsidR="00C84DEF" w:rsidRPr="00C84DEF" w:rsidRDefault="00C84DEF" w:rsidP="00C84DEF">
      <w:pPr>
        <w:rPr>
          <w:rFonts w:ascii="Candara" w:hAnsi="Candara"/>
        </w:rPr>
      </w:pPr>
      <w:r w:rsidRPr="00C84DEF">
        <w:rPr>
          <w:rFonts w:ascii="Candara" w:hAnsi="Candara"/>
          <w:b/>
        </w:rPr>
        <w:t>Openness</w:t>
      </w:r>
      <w:r w:rsidRPr="00C84DEF">
        <w:rPr>
          <w:rFonts w:ascii="Candara" w:hAnsi="Candara"/>
        </w:rPr>
        <w:t xml:space="preserve"> - Holders of public office should act and take decisions in an open and transparent manner. Information should not be withheld from the public unless there are clear and lawful reasons for so doing.</w:t>
      </w:r>
    </w:p>
    <w:p w:rsidR="00C84DEF" w:rsidRPr="00C84DEF" w:rsidRDefault="00C84DEF" w:rsidP="00C84DEF">
      <w:pPr>
        <w:rPr>
          <w:rFonts w:ascii="Candara" w:hAnsi="Candara"/>
        </w:rPr>
      </w:pPr>
      <w:r w:rsidRPr="00C84DEF">
        <w:rPr>
          <w:rFonts w:ascii="Candara" w:hAnsi="Candara"/>
          <w:b/>
        </w:rPr>
        <w:t>Honesty</w:t>
      </w:r>
      <w:r w:rsidRPr="00C84DEF">
        <w:rPr>
          <w:rFonts w:ascii="Candara" w:hAnsi="Candara"/>
        </w:rPr>
        <w:t xml:space="preserve"> – Holders of public office should be truthful </w:t>
      </w:r>
    </w:p>
    <w:p w:rsidR="00C84DEF" w:rsidRPr="00C84DEF" w:rsidRDefault="00C84DEF" w:rsidP="00C84DEF">
      <w:pPr>
        <w:rPr>
          <w:rFonts w:ascii="Candara" w:hAnsi="Candara"/>
        </w:rPr>
      </w:pPr>
      <w:r w:rsidRPr="00C84DEF">
        <w:rPr>
          <w:rFonts w:ascii="Candara" w:hAnsi="Candara"/>
          <w:b/>
        </w:rPr>
        <w:t>Leadership</w:t>
      </w:r>
      <w:r w:rsidRPr="00C84DEF">
        <w:rPr>
          <w:rFonts w:ascii="Candara" w:hAnsi="Candara"/>
        </w:rPr>
        <w:t xml:space="preserve"> – Holders of public office should exhibit these principles in their own behaviour. They should actively promote and robustly support the principles and be willing to challenge poor behaviour wherever it occurs. </w:t>
      </w:r>
    </w:p>
    <w:p w:rsidR="00C84DEF" w:rsidRDefault="00C84DEF">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F63936" w:rsidRDefault="00F63936">
      <w:pPr>
        <w:rPr>
          <w:rFonts w:ascii="Candara" w:hAnsi="Candara"/>
        </w:rPr>
      </w:pPr>
    </w:p>
    <w:p w:rsidR="000D3F04" w:rsidRPr="00B15171" w:rsidRDefault="000D3F04">
      <w:pPr>
        <w:rPr>
          <w:rFonts w:ascii="Candara" w:hAnsi="Candara"/>
        </w:rPr>
      </w:pPr>
    </w:p>
    <w:p w:rsidR="000D3F04" w:rsidRPr="00B15171" w:rsidRDefault="000D3F04">
      <w:pPr>
        <w:pBdr>
          <w:top w:val="double" w:sz="4" w:space="1" w:color="auto"/>
          <w:left w:val="double" w:sz="4" w:space="4" w:color="auto"/>
          <w:bottom w:val="double" w:sz="4" w:space="1" w:color="auto"/>
          <w:right w:val="double" w:sz="4" w:space="4" w:color="auto"/>
        </w:pBdr>
        <w:jc w:val="center"/>
        <w:rPr>
          <w:rFonts w:ascii="Candara" w:hAnsi="Candara"/>
          <w:b/>
        </w:rPr>
      </w:pPr>
      <w:r w:rsidRPr="00B15171">
        <w:rPr>
          <w:rFonts w:ascii="Candara" w:hAnsi="Candara"/>
          <w:b/>
        </w:rPr>
        <w:t xml:space="preserve">Elmwood School:  Governing Body </w:t>
      </w:r>
    </w:p>
    <w:p w:rsidR="000D3F04" w:rsidRPr="00B15171" w:rsidRDefault="000D3F04">
      <w:pPr>
        <w:pBdr>
          <w:top w:val="double" w:sz="4" w:space="1" w:color="auto"/>
          <w:left w:val="double" w:sz="4" w:space="4" w:color="auto"/>
          <w:bottom w:val="double" w:sz="4" w:space="1" w:color="auto"/>
          <w:right w:val="double" w:sz="4" w:space="4" w:color="auto"/>
        </w:pBdr>
        <w:jc w:val="center"/>
        <w:rPr>
          <w:rFonts w:ascii="Candara" w:hAnsi="Candara"/>
          <w:b/>
        </w:rPr>
      </w:pPr>
      <w:r w:rsidRPr="00B15171">
        <w:rPr>
          <w:rFonts w:ascii="Candara" w:hAnsi="Candara"/>
          <w:b/>
        </w:rPr>
        <w:t>Governors’ out-of pocket expenses claim form</w:t>
      </w:r>
    </w:p>
    <w:p w:rsidR="000D3F04" w:rsidRPr="00B15171" w:rsidRDefault="000D3F04">
      <w:pPr>
        <w:rPr>
          <w:rFonts w:ascii="Candara" w:hAnsi="Candara"/>
        </w:rPr>
      </w:pPr>
    </w:p>
    <w:p w:rsidR="000D3F04" w:rsidRPr="00B15171" w:rsidRDefault="000D3F04">
      <w:pPr>
        <w:pStyle w:val="BodyText"/>
        <w:rPr>
          <w:rFonts w:ascii="Candara" w:hAnsi="Candara"/>
        </w:rPr>
      </w:pPr>
      <w:r w:rsidRPr="00B15171">
        <w:rPr>
          <w:rFonts w:ascii="Candara" w:hAnsi="Candara"/>
        </w:rPr>
        <w:t xml:space="preserve">Governing bodies are allowed to pay expenses necessary for the performance of members’ duties as governors.  These may, for example, include; </w:t>
      </w:r>
    </w:p>
    <w:p w:rsidR="000D3F04" w:rsidRPr="00B15171" w:rsidRDefault="000D3F04">
      <w:pPr>
        <w:numPr>
          <w:ilvl w:val="0"/>
          <w:numId w:val="10"/>
        </w:numPr>
        <w:rPr>
          <w:rFonts w:ascii="Candara" w:hAnsi="Candara"/>
        </w:rPr>
      </w:pPr>
      <w:r w:rsidRPr="00B15171">
        <w:rPr>
          <w:rFonts w:ascii="Candara" w:hAnsi="Candara"/>
        </w:rPr>
        <w:t>Travel and subsistence payments</w:t>
      </w:r>
    </w:p>
    <w:p w:rsidR="000D3F04" w:rsidRPr="00B15171" w:rsidRDefault="000D3F04">
      <w:pPr>
        <w:numPr>
          <w:ilvl w:val="0"/>
          <w:numId w:val="10"/>
        </w:numPr>
        <w:rPr>
          <w:rFonts w:ascii="Candara" w:hAnsi="Candara"/>
        </w:rPr>
      </w:pPr>
      <w:r w:rsidRPr="00B15171">
        <w:rPr>
          <w:rFonts w:ascii="Candara" w:hAnsi="Candara"/>
        </w:rPr>
        <w:t>Child care and similar expenses</w:t>
      </w:r>
    </w:p>
    <w:p w:rsidR="000D3F04" w:rsidRPr="00B15171" w:rsidRDefault="000D3F04">
      <w:pPr>
        <w:numPr>
          <w:ilvl w:val="0"/>
          <w:numId w:val="10"/>
        </w:numPr>
        <w:rPr>
          <w:rFonts w:ascii="Candara" w:hAnsi="Candara"/>
        </w:rPr>
      </w:pPr>
      <w:r w:rsidRPr="00B15171">
        <w:rPr>
          <w:rFonts w:ascii="Candara" w:hAnsi="Candara"/>
        </w:rPr>
        <w:t xml:space="preserve">Telephone charges, photocopying and stationery </w:t>
      </w:r>
    </w:p>
    <w:p w:rsidR="000D3F04" w:rsidRPr="00B15171" w:rsidRDefault="000D3F04">
      <w:pPr>
        <w:rPr>
          <w:rFonts w:ascii="Candara" w:hAnsi="Candara"/>
        </w:rPr>
      </w:pPr>
    </w:p>
    <w:p w:rsidR="000D3F04" w:rsidRDefault="000D3F04">
      <w:pPr>
        <w:rPr>
          <w:rFonts w:ascii="Candara" w:hAnsi="Candara"/>
        </w:rPr>
      </w:pPr>
      <w:r w:rsidRPr="00B15171">
        <w:rPr>
          <w:rFonts w:ascii="Candara" w:hAnsi="Candara"/>
        </w:rPr>
        <w:t>Loss of earnings expenses cannot be paid</w:t>
      </w:r>
      <w:r w:rsidR="00F3413B">
        <w:rPr>
          <w:rFonts w:ascii="Candara" w:hAnsi="Candara"/>
        </w:rPr>
        <w:t>.</w:t>
      </w:r>
    </w:p>
    <w:p w:rsidR="00F3413B" w:rsidRPr="00B15171" w:rsidRDefault="00F3413B">
      <w:pPr>
        <w:rPr>
          <w:rFonts w:ascii="Candara" w:hAnsi="Candara"/>
        </w:rPr>
      </w:pPr>
    </w:p>
    <w:p w:rsidR="000D3F04" w:rsidRPr="00B15171" w:rsidRDefault="000D3F04">
      <w:pPr>
        <w:pStyle w:val="BodyText"/>
        <w:jc w:val="both"/>
        <w:rPr>
          <w:rFonts w:ascii="Candara" w:hAnsi="Candara"/>
        </w:rPr>
      </w:pPr>
      <w:r w:rsidRPr="00B15171">
        <w:rPr>
          <w:rFonts w:ascii="Candara" w:hAnsi="Candara"/>
          <w:b w:val="0"/>
        </w:rPr>
        <w:t>Name of Governor: _______________________________________________</w:t>
      </w:r>
    </w:p>
    <w:p w:rsidR="000D3F04" w:rsidRPr="00B15171" w:rsidRDefault="000D3F04">
      <w:pPr>
        <w:rPr>
          <w:rFonts w:ascii="Candara" w:hAnsi="Candara"/>
        </w:rPr>
      </w:pPr>
    </w:p>
    <w:p w:rsidR="000D3F04" w:rsidRPr="00B15171" w:rsidRDefault="000D3F04">
      <w:pPr>
        <w:rPr>
          <w:rFonts w:ascii="Candara" w:hAnsi="Candara"/>
          <w:b/>
        </w:rPr>
      </w:pPr>
      <w:r w:rsidRPr="00B15171">
        <w:rPr>
          <w:rFonts w:ascii="Candara" w:hAnsi="Candara"/>
          <w:b/>
        </w:rPr>
        <w:t>Address: ________________________________________________________</w:t>
      </w:r>
    </w:p>
    <w:p w:rsidR="000D3F04" w:rsidRPr="00B15171" w:rsidRDefault="000D3F04">
      <w:pPr>
        <w:rPr>
          <w:rFonts w:ascii="Candara" w:hAnsi="Candara"/>
          <w:b/>
        </w:rPr>
      </w:pPr>
    </w:p>
    <w:p w:rsidR="000D3F04" w:rsidRPr="00B15171" w:rsidRDefault="000D3F04">
      <w:pPr>
        <w:rPr>
          <w:rFonts w:ascii="Candara" w:hAnsi="Candara"/>
        </w:rPr>
      </w:pPr>
      <w:r w:rsidRPr="00B15171">
        <w:rPr>
          <w:rFonts w:ascii="Candara" w:hAnsi="Candara"/>
          <w:b/>
        </w:rPr>
        <w:t xml:space="preserve">Date of governors’ meeting </w:t>
      </w:r>
      <w:r w:rsidRPr="00B15171">
        <w:rPr>
          <w:rFonts w:ascii="Candara" w:hAnsi="Candara"/>
        </w:rPr>
        <w:t>________________________________________</w:t>
      </w:r>
    </w:p>
    <w:p w:rsidR="000D3F04" w:rsidRPr="00B15171" w:rsidRDefault="000D3F04">
      <w:pPr>
        <w:rPr>
          <w:rFonts w:ascii="Candara" w:hAnsi="Candara"/>
        </w:rPr>
      </w:pPr>
    </w:p>
    <w:p w:rsidR="000D3F04" w:rsidRPr="00B15171" w:rsidRDefault="000D3F04">
      <w:pPr>
        <w:pStyle w:val="Heading1"/>
        <w:rPr>
          <w:rFonts w:ascii="Candara" w:hAnsi="Candara"/>
          <w:sz w:val="24"/>
          <w:szCs w:val="24"/>
        </w:rPr>
      </w:pPr>
      <w:r w:rsidRPr="00B15171">
        <w:rPr>
          <w:rFonts w:ascii="Candara" w:hAnsi="Candara"/>
          <w:sz w:val="24"/>
          <w:szCs w:val="24"/>
        </w:rPr>
        <w:t xml:space="preserve">Meeting </w:t>
      </w:r>
      <w:proofErr w:type="gramStart"/>
      <w:r w:rsidRPr="00B15171">
        <w:rPr>
          <w:rFonts w:ascii="Candara" w:hAnsi="Candara"/>
          <w:sz w:val="24"/>
          <w:szCs w:val="24"/>
        </w:rPr>
        <w:t>attended  _</w:t>
      </w:r>
      <w:proofErr w:type="gramEnd"/>
      <w:r w:rsidRPr="00B15171">
        <w:rPr>
          <w:rFonts w:ascii="Candara" w:hAnsi="Candara"/>
          <w:sz w:val="24"/>
          <w:szCs w:val="24"/>
        </w:rPr>
        <w:t>_______________________________________</w:t>
      </w:r>
    </w:p>
    <w:p w:rsidR="000D3F04" w:rsidRPr="00B15171" w:rsidRDefault="000D3F04">
      <w:pPr>
        <w:rPr>
          <w:rFonts w:ascii="Candara" w:hAnsi="Candara"/>
        </w:rPr>
      </w:pPr>
    </w:p>
    <w:p w:rsidR="000D3F04" w:rsidRPr="00B15171" w:rsidRDefault="000D3F04">
      <w:pPr>
        <w:pStyle w:val="Heading3"/>
        <w:rPr>
          <w:rFonts w:ascii="Candara" w:hAnsi="Candara"/>
          <w:caps/>
          <w:sz w:val="24"/>
          <w:szCs w:val="24"/>
        </w:rPr>
      </w:pPr>
      <w:r w:rsidRPr="00B15171">
        <w:rPr>
          <w:rFonts w:ascii="Candara" w:hAnsi="Candara"/>
          <w:caps/>
          <w:sz w:val="24"/>
          <w:szCs w:val="24"/>
        </w:rPr>
        <w:t xml:space="preserve">Expenditure incurred </w:t>
      </w:r>
    </w:p>
    <w:p w:rsidR="000D3F04" w:rsidRPr="00B15171" w:rsidRDefault="000D3F04">
      <w:pPr>
        <w:rPr>
          <w:rFonts w:ascii="Candara" w:hAnsi="Candara"/>
        </w:rPr>
      </w:pPr>
    </w:p>
    <w:p w:rsidR="000D3F04" w:rsidRPr="00B15171" w:rsidRDefault="000D3F04">
      <w:pPr>
        <w:numPr>
          <w:ilvl w:val="0"/>
          <w:numId w:val="8"/>
        </w:numPr>
        <w:rPr>
          <w:rFonts w:ascii="Candara" w:hAnsi="Candara"/>
        </w:rPr>
      </w:pPr>
      <w:r w:rsidRPr="00B15171">
        <w:rPr>
          <w:rFonts w:ascii="Candara" w:hAnsi="Candara"/>
          <w:b/>
        </w:rPr>
        <w:t xml:space="preserve">Travelling Expenses </w:t>
      </w:r>
      <w:r w:rsidRPr="00B15171">
        <w:rPr>
          <w:rFonts w:ascii="Candara" w:hAnsi="Candara"/>
        </w:rPr>
        <w:t xml:space="preserve">(If Public transport please supply receipt.  If claim is for car mileage this will be paid at a rate of 46.9p /mile). </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Journey from </w:t>
      </w:r>
      <w:r w:rsidRPr="00B15171">
        <w:rPr>
          <w:rFonts w:ascii="Candara" w:hAnsi="Candara"/>
        </w:rPr>
        <w:t xml:space="preserve">_______________ </w:t>
      </w:r>
      <w:r w:rsidRPr="00B15171">
        <w:rPr>
          <w:rFonts w:ascii="Candara" w:hAnsi="Candara"/>
          <w:b/>
        </w:rPr>
        <w:t xml:space="preserve">Journey to </w:t>
      </w:r>
      <w:r w:rsidRPr="00B15171">
        <w:rPr>
          <w:rFonts w:ascii="Candara" w:hAnsi="Candara"/>
        </w:rPr>
        <w:t xml:space="preserve">______________ </w:t>
      </w:r>
      <w:r w:rsidRPr="00B15171">
        <w:rPr>
          <w:rFonts w:ascii="Candara" w:hAnsi="Candara"/>
          <w:b/>
        </w:rPr>
        <w:t>Single or Return?</w:t>
      </w:r>
      <w:r w:rsidRPr="00B15171">
        <w:rPr>
          <w:rFonts w:ascii="Candara" w:hAnsi="Candara"/>
        </w:rPr>
        <w:t xml:space="preserve"> 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Total </w:t>
      </w:r>
      <w:proofErr w:type="gramStart"/>
      <w:r w:rsidRPr="00B15171">
        <w:rPr>
          <w:rFonts w:ascii="Candara" w:hAnsi="Candara"/>
          <w:b/>
        </w:rPr>
        <w:t xml:space="preserve">miles  </w:t>
      </w:r>
      <w:r w:rsidRPr="00B15171">
        <w:rPr>
          <w:rFonts w:ascii="Candara" w:hAnsi="Candara"/>
        </w:rPr>
        <w:t>_</w:t>
      </w:r>
      <w:proofErr w:type="gramEnd"/>
      <w:r w:rsidRPr="00B15171">
        <w:rPr>
          <w:rFonts w:ascii="Candara" w:hAnsi="Candara"/>
        </w:rPr>
        <w:t xml:space="preserve">____________ ___  </w:t>
      </w:r>
      <w:r w:rsidRPr="00B15171">
        <w:rPr>
          <w:rFonts w:ascii="Candara" w:hAnsi="Candara"/>
          <w:b/>
        </w:rPr>
        <w:t>X          46.9 pence                       =</w:t>
      </w:r>
      <w:r w:rsidRPr="00B15171">
        <w:rPr>
          <w:rFonts w:ascii="Candara" w:hAnsi="Candara"/>
        </w:rPr>
        <w:t xml:space="preserve">          </w:t>
      </w:r>
      <w:r w:rsidRPr="00B15171">
        <w:rPr>
          <w:rFonts w:ascii="Candara" w:hAnsi="Candara"/>
          <w:b/>
        </w:rPr>
        <w:t>£</w:t>
      </w:r>
      <w:r w:rsidRPr="00B15171">
        <w:rPr>
          <w:rFonts w:ascii="Candara" w:hAnsi="Candara"/>
        </w:rPr>
        <w:t xml:space="preserve"> __________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Public transport claim </w:t>
      </w:r>
      <w:r w:rsidRPr="00B15171">
        <w:rPr>
          <w:rFonts w:ascii="Candara" w:hAnsi="Candara"/>
        </w:rPr>
        <w:t xml:space="preserve">(Please state amount and attach receipt)              </w:t>
      </w:r>
      <w:r w:rsidRPr="00B15171">
        <w:rPr>
          <w:rFonts w:ascii="Candara" w:hAnsi="Candara"/>
          <w:b/>
        </w:rPr>
        <w:t>£</w:t>
      </w:r>
      <w:r w:rsidRPr="00B15171">
        <w:rPr>
          <w:rFonts w:ascii="Candara" w:hAnsi="Candara"/>
        </w:rPr>
        <w:t>__________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2. Child care expenses </w:t>
      </w:r>
      <w:r w:rsidRPr="00B15171">
        <w:rPr>
          <w:rFonts w:ascii="Candara" w:hAnsi="Candara"/>
        </w:rPr>
        <w:t xml:space="preserve">(Please state hours x hourly rate and attach receipt) </w:t>
      </w:r>
    </w:p>
    <w:p w:rsidR="000D3F04" w:rsidRPr="00B15171" w:rsidRDefault="000D3F04">
      <w:pPr>
        <w:rPr>
          <w:rFonts w:ascii="Candara" w:hAnsi="Candara"/>
        </w:rPr>
      </w:pPr>
    </w:p>
    <w:p w:rsidR="000D3F04" w:rsidRPr="00B15171" w:rsidRDefault="000D3F04">
      <w:pPr>
        <w:rPr>
          <w:rFonts w:ascii="Candara" w:hAnsi="Candara"/>
        </w:rPr>
      </w:pPr>
      <w:proofErr w:type="gramStart"/>
      <w:r w:rsidRPr="00B15171">
        <w:rPr>
          <w:rFonts w:ascii="Candara" w:hAnsi="Candara"/>
          <w:b/>
        </w:rPr>
        <w:t>Hours  _</w:t>
      </w:r>
      <w:proofErr w:type="gramEnd"/>
      <w:r w:rsidRPr="00B15171">
        <w:rPr>
          <w:rFonts w:ascii="Candara" w:hAnsi="Candara"/>
          <w:b/>
        </w:rPr>
        <w:t xml:space="preserve">_______________ X Hourly Rate </w:t>
      </w:r>
      <w:r w:rsidRPr="00B15171">
        <w:rPr>
          <w:rFonts w:ascii="Candara" w:hAnsi="Candara"/>
        </w:rPr>
        <w:t xml:space="preserve">_____________  =        </w:t>
      </w:r>
      <w:r w:rsidRPr="00B15171">
        <w:rPr>
          <w:rFonts w:ascii="Candara" w:hAnsi="Candara"/>
          <w:b/>
        </w:rPr>
        <w:t xml:space="preserve">£ </w:t>
      </w:r>
      <w:r w:rsidRPr="00B15171">
        <w:rPr>
          <w:rFonts w:ascii="Candara" w:hAnsi="Candara"/>
        </w:rPr>
        <w:t>__________</w:t>
      </w:r>
    </w:p>
    <w:p w:rsidR="000D3F04" w:rsidRPr="00B15171" w:rsidRDefault="000D3F04">
      <w:pPr>
        <w:rPr>
          <w:rFonts w:ascii="Candara" w:hAnsi="Candara"/>
        </w:rPr>
      </w:pPr>
    </w:p>
    <w:p w:rsidR="000D3F04" w:rsidRPr="00B15171" w:rsidRDefault="000D3F04">
      <w:pPr>
        <w:numPr>
          <w:ilvl w:val="0"/>
          <w:numId w:val="9"/>
        </w:numPr>
        <w:rPr>
          <w:rFonts w:ascii="Candara" w:hAnsi="Candara"/>
        </w:rPr>
      </w:pPr>
      <w:r w:rsidRPr="00B15171">
        <w:rPr>
          <w:rFonts w:ascii="Candara" w:hAnsi="Candara"/>
          <w:b/>
        </w:rPr>
        <w:t xml:space="preserve">Other Expenses </w:t>
      </w:r>
      <w:r w:rsidRPr="00B15171">
        <w:rPr>
          <w:rFonts w:ascii="Candara" w:hAnsi="Candara"/>
        </w:rPr>
        <w:t xml:space="preserve">(Please specify and attach receipts) </w:t>
      </w:r>
    </w:p>
    <w:p w:rsidR="000D3F04" w:rsidRPr="00B15171" w:rsidRDefault="000D3F04">
      <w:pPr>
        <w:rPr>
          <w:rFonts w:ascii="Candara" w:hAnsi="Candara"/>
          <w:b/>
        </w:rPr>
      </w:pPr>
    </w:p>
    <w:p w:rsidR="000D3F04" w:rsidRPr="00B15171" w:rsidRDefault="000D3F04">
      <w:pPr>
        <w:rPr>
          <w:rFonts w:ascii="Candara" w:hAnsi="Candara"/>
        </w:rPr>
      </w:pPr>
      <w:r w:rsidRPr="00B15171">
        <w:rPr>
          <w:rFonts w:ascii="Candara" w:hAnsi="Candara"/>
        </w:rPr>
        <w:t xml:space="preserve">_____________________________________________ </w:t>
      </w:r>
      <w:r w:rsidRPr="00B15171">
        <w:rPr>
          <w:rFonts w:ascii="Candara" w:hAnsi="Candara"/>
          <w:b/>
        </w:rPr>
        <w:t xml:space="preserve"> £ </w:t>
      </w:r>
      <w:r w:rsidRPr="00B15171">
        <w:rPr>
          <w:rFonts w:ascii="Candara" w:hAnsi="Candara"/>
        </w:rPr>
        <w:t>__________</w:t>
      </w:r>
    </w:p>
    <w:p w:rsidR="000D3F04" w:rsidRPr="00B15171" w:rsidRDefault="000D3F04">
      <w:pPr>
        <w:rPr>
          <w:rFonts w:ascii="Candara" w:hAnsi="Candara"/>
        </w:rPr>
      </w:pPr>
    </w:p>
    <w:p w:rsidR="000D3F04" w:rsidRPr="00B15171" w:rsidRDefault="000D3F04">
      <w:pPr>
        <w:rPr>
          <w:rFonts w:ascii="Candara" w:hAnsi="Candara"/>
        </w:rPr>
      </w:pPr>
    </w:p>
    <w:p w:rsidR="000D3F04" w:rsidRPr="00B15171" w:rsidRDefault="000D3F04">
      <w:pPr>
        <w:numPr>
          <w:ilvl w:val="0"/>
          <w:numId w:val="9"/>
        </w:numPr>
        <w:rPr>
          <w:rFonts w:ascii="Candara" w:hAnsi="Candara"/>
        </w:rPr>
      </w:pPr>
      <w:r w:rsidRPr="00B15171">
        <w:rPr>
          <w:rFonts w:ascii="Candara" w:hAnsi="Candara"/>
          <w:b/>
        </w:rPr>
        <w:t xml:space="preserve">Total claim </w:t>
      </w:r>
      <w:r w:rsidRPr="00B15171">
        <w:rPr>
          <w:rFonts w:ascii="Candara" w:hAnsi="Candara"/>
        </w:rPr>
        <w:t xml:space="preserve">_____________________________________________  </w:t>
      </w:r>
      <w:r w:rsidRPr="00B15171">
        <w:rPr>
          <w:rFonts w:ascii="Candara" w:hAnsi="Candara"/>
          <w:b/>
        </w:rPr>
        <w:t xml:space="preserve">£ </w:t>
      </w:r>
      <w:r w:rsidRPr="00B15171">
        <w:rPr>
          <w:rFonts w:ascii="Candara" w:hAnsi="Candara"/>
        </w:rPr>
        <w:t>__________</w:t>
      </w:r>
    </w:p>
    <w:p w:rsidR="000D3F04" w:rsidRPr="00B15171" w:rsidRDefault="000D3F04">
      <w:pPr>
        <w:rPr>
          <w:rFonts w:ascii="Candara" w:hAnsi="Candara"/>
          <w:b/>
        </w:rPr>
      </w:pPr>
    </w:p>
    <w:p w:rsidR="000D3F04" w:rsidRPr="00B15171" w:rsidRDefault="000D3F04">
      <w:pPr>
        <w:rPr>
          <w:rFonts w:ascii="Candara" w:hAnsi="Candara"/>
        </w:rPr>
      </w:pPr>
      <w:r w:rsidRPr="00B15171">
        <w:rPr>
          <w:rFonts w:ascii="Candara" w:hAnsi="Candara"/>
        </w:rPr>
        <w:t xml:space="preserve"> I certify that the above expenses were actually and necessarily incurred by me in undertaking my duties as a governor </w:t>
      </w:r>
      <w:proofErr w:type="gramStart"/>
      <w:r w:rsidRPr="00B15171">
        <w:rPr>
          <w:rFonts w:ascii="Candara" w:hAnsi="Candara"/>
        </w:rPr>
        <w:t>of  School</w:t>
      </w:r>
      <w:proofErr w:type="gramEnd"/>
      <w:r w:rsidRPr="00B15171">
        <w:rPr>
          <w:rFonts w:ascii="Candara" w:hAnsi="Candara"/>
        </w:rPr>
        <w:t xml:space="preserve"> </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Signed </w:t>
      </w:r>
      <w:r w:rsidRPr="00B15171">
        <w:rPr>
          <w:rFonts w:ascii="Candara" w:hAnsi="Candara"/>
        </w:rPr>
        <w:t>______________________________________</w:t>
      </w:r>
      <w:proofErr w:type="gramStart"/>
      <w:r w:rsidRPr="00B15171">
        <w:rPr>
          <w:rFonts w:ascii="Candara" w:hAnsi="Candara"/>
        </w:rPr>
        <w:t xml:space="preserve">_  </w:t>
      </w:r>
      <w:r w:rsidRPr="00B15171">
        <w:rPr>
          <w:rFonts w:ascii="Candara" w:hAnsi="Candara"/>
          <w:b/>
        </w:rPr>
        <w:t>Date</w:t>
      </w:r>
      <w:proofErr w:type="gramEnd"/>
      <w:r w:rsidRPr="00B15171">
        <w:rPr>
          <w:rFonts w:ascii="Candara" w:hAnsi="Candara"/>
          <w:b/>
        </w:rPr>
        <w:t xml:space="preserve"> </w:t>
      </w:r>
      <w:r w:rsidRPr="00B15171">
        <w:rPr>
          <w:rFonts w:ascii="Candara" w:hAnsi="Candara"/>
        </w:rPr>
        <w:t xml:space="preserve"> ___________________</w:t>
      </w:r>
    </w:p>
    <w:p w:rsidR="000D3F04" w:rsidRPr="00B15171" w:rsidRDefault="000D3F04">
      <w:pPr>
        <w:rPr>
          <w:rFonts w:ascii="Candara" w:hAnsi="Candara"/>
        </w:rPr>
      </w:pP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b/>
        </w:rPr>
        <w:t xml:space="preserve">Authorised </w:t>
      </w:r>
      <w:r w:rsidRPr="00B15171">
        <w:rPr>
          <w:rFonts w:ascii="Candara" w:hAnsi="Candara"/>
        </w:rPr>
        <w:t>_______________________ (Head teacher</w:t>
      </w:r>
      <w:proofErr w:type="gramStart"/>
      <w:r w:rsidRPr="00B15171">
        <w:rPr>
          <w:rFonts w:ascii="Candara" w:hAnsi="Candara"/>
        </w:rPr>
        <w:t xml:space="preserve">)  </w:t>
      </w:r>
      <w:r w:rsidRPr="00B15171">
        <w:rPr>
          <w:rFonts w:ascii="Candara" w:hAnsi="Candara"/>
          <w:b/>
        </w:rPr>
        <w:t>Date</w:t>
      </w:r>
      <w:proofErr w:type="gramEnd"/>
      <w:r w:rsidRPr="00B15171">
        <w:rPr>
          <w:rFonts w:ascii="Candara" w:hAnsi="Candara"/>
          <w:b/>
        </w:rPr>
        <w:t xml:space="preserve"> </w:t>
      </w:r>
      <w:r w:rsidRPr="00B15171">
        <w:rPr>
          <w:rFonts w:ascii="Candara" w:hAnsi="Candara"/>
        </w:rPr>
        <w:t xml:space="preserve"> ___________________</w:t>
      </w:r>
    </w:p>
    <w:p w:rsidR="000D3F04" w:rsidRPr="00B15171" w:rsidRDefault="000D3F04">
      <w:pPr>
        <w:rPr>
          <w:rFonts w:ascii="Candara" w:hAnsi="Candara"/>
        </w:rPr>
      </w:pPr>
    </w:p>
    <w:p w:rsidR="000D3F04" w:rsidRPr="00B15171" w:rsidRDefault="000D3F04">
      <w:pPr>
        <w:rPr>
          <w:rFonts w:ascii="Candara" w:hAnsi="Candara"/>
        </w:rPr>
      </w:pPr>
      <w:r w:rsidRPr="00B15171">
        <w:rPr>
          <w:rFonts w:ascii="Candara" w:hAnsi="Candara"/>
        </w:rPr>
        <w:t xml:space="preserve">                    _____________________________</w:t>
      </w:r>
      <w:proofErr w:type="gramStart"/>
      <w:r w:rsidRPr="00B15171">
        <w:rPr>
          <w:rFonts w:ascii="Candara" w:hAnsi="Candara"/>
        </w:rPr>
        <w:t>_(</w:t>
      </w:r>
      <w:proofErr w:type="gramEnd"/>
      <w:r w:rsidRPr="00B15171">
        <w:rPr>
          <w:rFonts w:ascii="Candara" w:hAnsi="Candara"/>
        </w:rPr>
        <w:t xml:space="preserve">Chair)  </w:t>
      </w:r>
      <w:r w:rsidRPr="00B15171">
        <w:rPr>
          <w:rFonts w:ascii="Candara" w:hAnsi="Candara"/>
          <w:b/>
        </w:rPr>
        <w:t xml:space="preserve">Date </w:t>
      </w:r>
      <w:r w:rsidRPr="00B15171">
        <w:rPr>
          <w:rFonts w:ascii="Candara" w:hAnsi="Candara"/>
        </w:rPr>
        <w:t xml:space="preserve"> ___________________</w:t>
      </w:r>
    </w:p>
    <w:p w:rsidR="000D3F04" w:rsidRPr="00B15171" w:rsidRDefault="000D3F04">
      <w:pPr>
        <w:rPr>
          <w:rFonts w:ascii="Candara" w:hAnsi="Candara"/>
        </w:rPr>
      </w:pPr>
    </w:p>
    <w:p w:rsidR="000D3F04" w:rsidRPr="00B15171" w:rsidRDefault="000D3F04">
      <w:pPr>
        <w:pStyle w:val="Heading2"/>
        <w:rPr>
          <w:rFonts w:ascii="Candara" w:hAnsi="Candara"/>
          <w:b w:val="0"/>
          <w:sz w:val="24"/>
          <w:szCs w:val="24"/>
        </w:rPr>
      </w:pPr>
      <w:r w:rsidRPr="00B15171">
        <w:rPr>
          <w:rFonts w:ascii="Candara" w:hAnsi="Candara"/>
          <w:sz w:val="24"/>
          <w:szCs w:val="24"/>
        </w:rPr>
        <w:t xml:space="preserve">Paid </w:t>
      </w:r>
      <w:proofErr w:type="gramStart"/>
      <w:r w:rsidRPr="00B15171">
        <w:rPr>
          <w:rFonts w:ascii="Candara" w:hAnsi="Candara"/>
          <w:sz w:val="24"/>
          <w:szCs w:val="24"/>
        </w:rPr>
        <w:t>By  _</w:t>
      </w:r>
      <w:proofErr w:type="gramEnd"/>
      <w:r w:rsidRPr="00B15171">
        <w:rPr>
          <w:rFonts w:ascii="Candara" w:hAnsi="Candara"/>
          <w:sz w:val="24"/>
          <w:szCs w:val="24"/>
        </w:rPr>
        <w:t xml:space="preserve">___________________   </w:t>
      </w:r>
      <w:r w:rsidRPr="00B15171">
        <w:rPr>
          <w:rFonts w:ascii="Candara" w:hAnsi="Candara"/>
          <w:b w:val="0"/>
          <w:sz w:val="24"/>
          <w:szCs w:val="24"/>
        </w:rPr>
        <w:t xml:space="preserve">(                       ) </w:t>
      </w:r>
      <w:r w:rsidRPr="00B15171">
        <w:rPr>
          <w:rFonts w:ascii="Candara" w:hAnsi="Candara"/>
          <w:sz w:val="24"/>
          <w:szCs w:val="24"/>
        </w:rPr>
        <w:t>Date</w:t>
      </w:r>
      <w:r w:rsidRPr="00B15171">
        <w:rPr>
          <w:rFonts w:ascii="Candara" w:hAnsi="Candara"/>
          <w:b w:val="0"/>
          <w:sz w:val="24"/>
          <w:szCs w:val="24"/>
        </w:rPr>
        <w:t xml:space="preserve"> </w:t>
      </w:r>
      <w:r w:rsidRPr="00B15171">
        <w:rPr>
          <w:rFonts w:ascii="Candara" w:hAnsi="Candara"/>
          <w:sz w:val="24"/>
          <w:szCs w:val="24"/>
        </w:rPr>
        <w:t xml:space="preserve"> ____________</w:t>
      </w:r>
    </w:p>
    <w:p w:rsidR="000D3F04" w:rsidRPr="00B15171" w:rsidRDefault="000D3F04">
      <w:pPr>
        <w:rPr>
          <w:rFonts w:ascii="Candara" w:hAnsi="Candara"/>
        </w:rPr>
      </w:pPr>
    </w:p>
    <w:p w:rsidR="000D3F04" w:rsidRPr="00B15171" w:rsidRDefault="000D3F04">
      <w:pPr>
        <w:rPr>
          <w:rFonts w:ascii="Candara" w:hAnsi="Candara"/>
        </w:rPr>
      </w:pPr>
    </w:p>
    <w:sectPr w:rsidR="000D3F04" w:rsidRPr="00B15171" w:rsidSect="00B15171">
      <w:headerReference w:type="even" r:id="rId10"/>
      <w:headerReference w:type="default" r:id="rId11"/>
      <w:footerReference w:type="even" r:id="rId12"/>
      <w:footerReference w:type="default" r:id="rId13"/>
      <w:headerReference w:type="first" r:id="rId14"/>
      <w:footerReference w:type="first" r:id="rId15"/>
      <w:pgSz w:w="11906" w:h="16838"/>
      <w:pgMar w:top="1258" w:right="1106" w:bottom="993"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A5" w:rsidRDefault="002C61A5" w:rsidP="002C61A5">
      <w:r>
        <w:separator/>
      </w:r>
    </w:p>
  </w:endnote>
  <w:endnote w:type="continuationSeparator" w:id="0">
    <w:p w:rsidR="002C61A5" w:rsidRDefault="002C61A5" w:rsidP="002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Pr="006359B9" w:rsidRDefault="002C61A5">
    <w:pPr>
      <w:pStyle w:val="Footer"/>
      <w:rPr>
        <w:rFonts w:ascii="Candara" w:hAnsi="Candara"/>
        <w:sz w:val="20"/>
        <w:szCs w:val="20"/>
      </w:rPr>
    </w:pPr>
    <w:r w:rsidRPr="006359B9">
      <w:rPr>
        <w:rFonts w:ascii="Candara" w:hAnsi="Candara"/>
        <w:sz w:val="20"/>
        <w:szCs w:val="20"/>
      </w:rPr>
      <w:fldChar w:fldCharType="begin"/>
    </w:r>
    <w:r w:rsidRPr="006359B9">
      <w:rPr>
        <w:rFonts w:ascii="Candara" w:hAnsi="Candara"/>
        <w:sz w:val="20"/>
        <w:szCs w:val="20"/>
      </w:rPr>
      <w:instrText xml:space="preserve"> PAGE   \* MERGEFORMAT </w:instrText>
    </w:r>
    <w:r w:rsidRPr="006359B9">
      <w:rPr>
        <w:rFonts w:ascii="Candara" w:hAnsi="Candara"/>
        <w:sz w:val="20"/>
        <w:szCs w:val="20"/>
      </w:rPr>
      <w:fldChar w:fldCharType="separate"/>
    </w:r>
    <w:r w:rsidR="00512A12">
      <w:rPr>
        <w:rFonts w:ascii="Candara" w:hAnsi="Candara"/>
        <w:noProof/>
        <w:sz w:val="20"/>
        <w:szCs w:val="20"/>
      </w:rPr>
      <w:t>9</w:t>
    </w:r>
    <w:r w:rsidRPr="006359B9">
      <w:rPr>
        <w:rFonts w:ascii="Candara" w:hAnsi="Candara"/>
        <w:noProof/>
        <w:sz w:val="20"/>
        <w:szCs w:val="20"/>
      </w:rPr>
      <w:fldChar w:fldCharType="end"/>
    </w:r>
  </w:p>
  <w:p w:rsidR="002C61A5" w:rsidRDefault="002C6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A5" w:rsidRDefault="002C61A5" w:rsidP="002C61A5">
      <w:r>
        <w:separator/>
      </w:r>
    </w:p>
  </w:footnote>
  <w:footnote w:type="continuationSeparator" w:id="0">
    <w:p w:rsidR="002C61A5" w:rsidRDefault="002C61A5" w:rsidP="002C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A5" w:rsidRDefault="002C6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054505"/>
    <w:multiLevelType w:val="hybridMultilevel"/>
    <w:tmpl w:val="6F9ADBB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49722AC"/>
    <w:multiLevelType w:val="hybridMultilevel"/>
    <w:tmpl w:val="BA362424"/>
    <w:lvl w:ilvl="0" w:tplc="9566DCE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22941C4"/>
    <w:multiLevelType w:val="hybridMultilevel"/>
    <w:tmpl w:val="A1967F8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3B2260B"/>
    <w:multiLevelType w:val="singleLevel"/>
    <w:tmpl w:val="37C4BD86"/>
    <w:lvl w:ilvl="0">
      <w:start w:val="3"/>
      <w:numFmt w:val="decimal"/>
      <w:lvlText w:val="%1."/>
      <w:lvlJc w:val="left"/>
      <w:pPr>
        <w:tabs>
          <w:tab w:val="num" w:pos="360"/>
        </w:tabs>
        <w:ind w:left="360" w:hanging="360"/>
      </w:pPr>
      <w:rPr>
        <w:rFonts w:cs="Times New Roman"/>
        <w:b/>
        <w:sz w:val="28"/>
      </w:rPr>
    </w:lvl>
  </w:abstractNum>
  <w:abstractNum w:abstractNumId="5">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A62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17AEA"/>
    <w:multiLevelType w:val="hybridMultilevel"/>
    <w:tmpl w:val="5042479A"/>
    <w:lvl w:ilvl="0" w:tplc="625CD02A">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D0518"/>
    <w:multiLevelType w:val="singleLevel"/>
    <w:tmpl w:val="171288A4"/>
    <w:lvl w:ilvl="0">
      <w:start w:val="1"/>
      <w:numFmt w:val="decimal"/>
      <w:lvlText w:val="%1."/>
      <w:lvlJc w:val="left"/>
      <w:pPr>
        <w:tabs>
          <w:tab w:val="num" w:pos="360"/>
        </w:tabs>
        <w:ind w:left="360" w:hanging="360"/>
      </w:pPr>
      <w:rPr>
        <w:rFonts w:cs="Times New Roman"/>
        <w:b/>
        <w:sz w:val="24"/>
      </w:rPr>
    </w:lvl>
  </w:abstractNum>
  <w:abstractNum w:abstractNumId="12">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8B1C17"/>
    <w:multiLevelType w:val="hybridMultilevel"/>
    <w:tmpl w:val="994EC8D4"/>
    <w:lvl w:ilvl="0" w:tplc="08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6662AC4"/>
    <w:multiLevelType w:val="hybridMultilevel"/>
    <w:tmpl w:val="C60EAAFC"/>
    <w:lvl w:ilvl="0" w:tplc="0BE2524A">
      <w:start w:val="1"/>
      <w:numFmt w:val="bullet"/>
      <w:lvlText w:val=""/>
      <w:lvlJc w:val="left"/>
      <w:pPr>
        <w:tabs>
          <w:tab w:val="num" w:pos="720"/>
        </w:tabs>
        <w:ind w:left="720" w:hanging="49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C210742"/>
    <w:multiLevelType w:val="hybridMultilevel"/>
    <w:tmpl w:val="5F606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E2B272C"/>
    <w:multiLevelType w:val="hybridMultilevel"/>
    <w:tmpl w:val="FF585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511535"/>
    <w:multiLevelType w:val="hybridMultilevel"/>
    <w:tmpl w:val="7302B762"/>
    <w:lvl w:ilvl="0" w:tplc="98D6DD42">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num>
  <w:num w:numId="9">
    <w:abstractNumId w:val="4"/>
    <w:lvlOverride w:ilvl="0">
      <w:startOverride w:val="3"/>
    </w:lvlOverride>
  </w:num>
  <w:num w:numId="10">
    <w:abstractNumId w:val="6"/>
  </w:num>
  <w:num w:numId="11">
    <w:abstractNumId w:val="2"/>
  </w:num>
  <w:num w:numId="12">
    <w:abstractNumId w:val="13"/>
  </w:num>
  <w:num w:numId="13">
    <w:abstractNumId w:val="9"/>
  </w:num>
  <w:num w:numId="14">
    <w:abstractNumId w:val="7"/>
  </w:num>
  <w:num w:numId="15">
    <w:abstractNumId w:val="10"/>
  </w:num>
  <w:num w:numId="16">
    <w:abstractNumId w:val="8"/>
  </w:num>
  <w:num w:numId="17">
    <w:abstractNumId w:val="17"/>
  </w:num>
  <w:num w:numId="18">
    <w:abstractNumId w:val="5"/>
  </w:num>
  <w:num w:numId="19">
    <w:abstractNumId w:val="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04"/>
    <w:rsid w:val="000D3F04"/>
    <w:rsid w:val="000E5843"/>
    <w:rsid w:val="00153A76"/>
    <w:rsid w:val="001A5A46"/>
    <w:rsid w:val="002B5BDF"/>
    <w:rsid w:val="002C61A5"/>
    <w:rsid w:val="002D1007"/>
    <w:rsid w:val="00512A12"/>
    <w:rsid w:val="006359B9"/>
    <w:rsid w:val="006A4676"/>
    <w:rsid w:val="007D1DB3"/>
    <w:rsid w:val="008E4AFA"/>
    <w:rsid w:val="00971348"/>
    <w:rsid w:val="00A2269B"/>
    <w:rsid w:val="00B15171"/>
    <w:rsid w:val="00C84DEF"/>
    <w:rsid w:val="00D90312"/>
    <w:rsid w:val="00DF180F"/>
    <w:rsid w:val="00F3413B"/>
    <w:rsid w:val="00F41890"/>
    <w:rsid w:val="00F6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4847B3-85C3-414B-BB86-C7698174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12"/>
    <w:rPr>
      <w:rFonts w:ascii="Verdana" w:hAnsi="Verdana"/>
      <w:sz w:val="24"/>
      <w:szCs w:val="24"/>
    </w:rPr>
  </w:style>
  <w:style w:type="paragraph" w:styleId="Heading1">
    <w:name w:val="heading 1"/>
    <w:basedOn w:val="Normal"/>
    <w:next w:val="Normal"/>
    <w:link w:val="Heading1Char"/>
    <w:uiPriority w:val="99"/>
    <w:qFormat/>
    <w:locked/>
    <w:rsid w:val="00D903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9031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90312"/>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D90312"/>
    <w:pPr>
      <w:keepNext/>
      <w:outlineLvl w:val="5"/>
    </w:pPr>
    <w:rPr>
      <w:rFonts w:ascii="Arial" w:hAnsi="Arial" w:cs="Arial"/>
      <w:sz w:val="52"/>
      <w:lang w:eastAsia="en-US"/>
    </w:rPr>
  </w:style>
  <w:style w:type="paragraph" w:styleId="Heading7">
    <w:name w:val="heading 7"/>
    <w:basedOn w:val="Normal"/>
    <w:next w:val="Normal"/>
    <w:link w:val="Heading7Char"/>
    <w:uiPriority w:val="99"/>
    <w:qFormat/>
    <w:rsid w:val="00D90312"/>
    <w:pPr>
      <w:keepNext/>
      <w:jc w:val="right"/>
      <w:outlineLvl w:val="6"/>
    </w:pPr>
    <w:rPr>
      <w:rFonts w:ascii="Arial" w:hAnsi="Arial" w:cs="Arial"/>
      <w:sz w:val="5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90312"/>
    <w:rPr>
      <w:rFonts w:ascii="Cambria" w:hAnsi="Cambria" w:cs="Times New Roman"/>
      <w:b/>
      <w:bCs/>
      <w:kern w:val="32"/>
      <w:sz w:val="32"/>
      <w:szCs w:val="32"/>
    </w:rPr>
  </w:style>
  <w:style w:type="character" w:customStyle="1" w:styleId="Heading2Char">
    <w:name w:val="Heading 2 Char"/>
    <w:link w:val="Heading2"/>
    <w:uiPriority w:val="99"/>
    <w:semiHidden/>
    <w:locked/>
    <w:rsid w:val="00D90312"/>
    <w:rPr>
      <w:rFonts w:ascii="Cambria" w:hAnsi="Cambria" w:cs="Times New Roman"/>
      <w:b/>
      <w:bCs/>
      <w:i/>
      <w:iCs/>
      <w:sz w:val="28"/>
      <w:szCs w:val="28"/>
    </w:rPr>
  </w:style>
  <w:style w:type="character" w:customStyle="1" w:styleId="Heading3Char">
    <w:name w:val="Heading 3 Char"/>
    <w:link w:val="Heading3"/>
    <w:uiPriority w:val="99"/>
    <w:semiHidden/>
    <w:locked/>
    <w:rsid w:val="00D90312"/>
    <w:rPr>
      <w:rFonts w:ascii="Cambria" w:hAnsi="Cambria" w:cs="Times New Roman"/>
      <w:b/>
      <w:bCs/>
      <w:sz w:val="26"/>
      <w:szCs w:val="26"/>
    </w:rPr>
  </w:style>
  <w:style w:type="character" w:customStyle="1" w:styleId="Heading6Char">
    <w:name w:val="Heading 6 Char"/>
    <w:link w:val="Heading6"/>
    <w:uiPriority w:val="99"/>
    <w:semiHidden/>
    <w:locked/>
    <w:rsid w:val="00D90312"/>
    <w:rPr>
      <w:rFonts w:ascii="Calibri" w:hAnsi="Calibri" w:cs="Times New Roman"/>
      <w:b/>
      <w:bCs/>
      <w:sz w:val="22"/>
      <w:szCs w:val="22"/>
    </w:rPr>
  </w:style>
  <w:style w:type="character" w:customStyle="1" w:styleId="Heading7Char">
    <w:name w:val="Heading 7 Char"/>
    <w:link w:val="Heading7"/>
    <w:uiPriority w:val="99"/>
    <w:semiHidden/>
    <w:locked/>
    <w:rsid w:val="00D90312"/>
    <w:rPr>
      <w:rFonts w:ascii="Calibri" w:hAnsi="Calibri" w:cs="Times New Roman"/>
      <w:sz w:val="24"/>
      <w:szCs w:val="24"/>
    </w:rPr>
  </w:style>
  <w:style w:type="table" w:styleId="TableGrid">
    <w:name w:val="Table Grid"/>
    <w:basedOn w:val="TableNormal"/>
    <w:uiPriority w:val="99"/>
    <w:rsid w:val="00D9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90312"/>
    <w:rPr>
      <w:rFonts w:ascii="Tahoma" w:hAnsi="Tahoma" w:cs="Tahoma"/>
      <w:sz w:val="16"/>
      <w:szCs w:val="16"/>
    </w:rPr>
  </w:style>
  <w:style w:type="character" w:customStyle="1" w:styleId="BalloonTextChar">
    <w:name w:val="Balloon Text Char"/>
    <w:link w:val="BalloonText"/>
    <w:uiPriority w:val="99"/>
    <w:semiHidden/>
    <w:locked/>
    <w:rsid w:val="00D90312"/>
    <w:rPr>
      <w:rFonts w:cs="Times New Roman"/>
      <w:sz w:val="2"/>
    </w:rPr>
  </w:style>
  <w:style w:type="character" w:styleId="Hyperlink">
    <w:name w:val="Hyperlink"/>
    <w:uiPriority w:val="99"/>
    <w:rsid w:val="00D90312"/>
    <w:rPr>
      <w:rFonts w:cs="Times New Roman"/>
      <w:color w:val="0000FF"/>
      <w:u w:val="single"/>
    </w:rPr>
  </w:style>
  <w:style w:type="paragraph" w:styleId="BodyText">
    <w:name w:val="Body Text"/>
    <w:basedOn w:val="Normal"/>
    <w:link w:val="BodyTextChar"/>
    <w:uiPriority w:val="99"/>
    <w:rsid w:val="00D90312"/>
    <w:rPr>
      <w:rFonts w:ascii="Arial" w:hAnsi="Arial" w:cs="Arial"/>
      <w:b/>
      <w:bCs/>
      <w:lang w:eastAsia="en-US"/>
    </w:rPr>
  </w:style>
  <w:style w:type="character" w:customStyle="1" w:styleId="BodyTextChar">
    <w:name w:val="Body Text Char"/>
    <w:link w:val="BodyText"/>
    <w:uiPriority w:val="99"/>
    <w:semiHidden/>
    <w:locked/>
    <w:rsid w:val="00D90312"/>
    <w:rPr>
      <w:rFonts w:ascii="Verdana" w:hAnsi="Verdana" w:cs="Times New Roman"/>
      <w:sz w:val="24"/>
      <w:szCs w:val="24"/>
    </w:rPr>
  </w:style>
  <w:style w:type="paragraph" w:styleId="BodyText2">
    <w:name w:val="Body Text 2"/>
    <w:basedOn w:val="Normal"/>
    <w:link w:val="BodyText2Char"/>
    <w:uiPriority w:val="99"/>
    <w:rsid w:val="00D90312"/>
    <w:pPr>
      <w:spacing w:after="120" w:line="480" w:lineRule="auto"/>
    </w:pPr>
    <w:rPr>
      <w:rFonts w:ascii="Arial" w:hAnsi="Arial" w:cs="Arial"/>
      <w:lang w:eastAsia="en-US"/>
    </w:rPr>
  </w:style>
  <w:style w:type="character" w:customStyle="1" w:styleId="BodyText2Char">
    <w:name w:val="Body Text 2 Char"/>
    <w:link w:val="BodyText2"/>
    <w:uiPriority w:val="99"/>
    <w:semiHidden/>
    <w:locked/>
    <w:rsid w:val="00D90312"/>
    <w:rPr>
      <w:rFonts w:ascii="Verdana" w:hAnsi="Verdana" w:cs="Times New Roman"/>
      <w:sz w:val="24"/>
      <w:szCs w:val="24"/>
    </w:rPr>
  </w:style>
  <w:style w:type="paragraph" w:customStyle="1" w:styleId="StyleH2After6pt">
    <w:name w:val="Style H2 + After:  6 pt"/>
    <w:basedOn w:val="Normal"/>
    <w:uiPriority w:val="99"/>
    <w:rsid w:val="00D90312"/>
    <w:pPr>
      <w:keepNext/>
      <w:spacing w:after="120"/>
      <w:ind w:left="-540"/>
      <w:jc w:val="both"/>
      <w:outlineLvl w:val="8"/>
    </w:pPr>
    <w:rPr>
      <w:rFonts w:ascii="Arial" w:hAnsi="Arial"/>
      <w:b/>
      <w:bCs/>
      <w:sz w:val="28"/>
      <w:szCs w:val="20"/>
      <w:lang w:eastAsia="en-US"/>
    </w:rPr>
  </w:style>
  <w:style w:type="paragraph" w:styleId="Header">
    <w:name w:val="header"/>
    <w:basedOn w:val="Normal"/>
    <w:link w:val="HeaderChar"/>
    <w:uiPriority w:val="99"/>
    <w:unhideWhenUsed/>
    <w:rsid w:val="002C61A5"/>
    <w:pPr>
      <w:tabs>
        <w:tab w:val="center" w:pos="4513"/>
        <w:tab w:val="right" w:pos="9026"/>
      </w:tabs>
    </w:pPr>
  </w:style>
  <w:style w:type="character" w:customStyle="1" w:styleId="HeaderChar">
    <w:name w:val="Header Char"/>
    <w:link w:val="Header"/>
    <w:uiPriority w:val="99"/>
    <w:rsid w:val="002C61A5"/>
    <w:rPr>
      <w:rFonts w:ascii="Verdana" w:hAnsi="Verdana"/>
      <w:sz w:val="24"/>
      <w:szCs w:val="24"/>
    </w:rPr>
  </w:style>
  <w:style w:type="paragraph" w:styleId="Footer">
    <w:name w:val="footer"/>
    <w:basedOn w:val="Normal"/>
    <w:link w:val="FooterChar"/>
    <w:uiPriority w:val="99"/>
    <w:unhideWhenUsed/>
    <w:rsid w:val="002C61A5"/>
    <w:pPr>
      <w:tabs>
        <w:tab w:val="center" w:pos="4513"/>
        <w:tab w:val="right" w:pos="9026"/>
      </w:tabs>
    </w:pPr>
  </w:style>
  <w:style w:type="character" w:customStyle="1" w:styleId="FooterChar">
    <w:name w:val="Footer Char"/>
    <w:link w:val="Footer"/>
    <w:uiPriority w:val="99"/>
    <w:rsid w:val="002C61A5"/>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1895">
      <w:bodyDiv w:val="1"/>
      <w:marLeft w:val="0"/>
      <w:marRight w:val="0"/>
      <w:marTop w:val="0"/>
      <w:marBottom w:val="0"/>
      <w:divBdr>
        <w:top w:val="none" w:sz="0" w:space="0" w:color="auto"/>
        <w:left w:val="none" w:sz="0" w:space="0" w:color="auto"/>
        <w:bottom w:val="none" w:sz="0" w:space="0" w:color="auto"/>
        <w:right w:val="none" w:sz="0" w:space="0" w:color="auto"/>
      </w:divBdr>
    </w:div>
    <w:div w:id="1268778882">
      <w:marLeft w:val="0"/>
      <w:marRight w:val="0"/>
      <w:marTop w:val="0"/>
      <w:marBottom w:val="0"/>
      <w:divBdr>
        <w:top w:val="none" w:sz="0" w:space="0" w:color="auto"/>
        <w:left w:val="none" w:sz="0" w:space="0" w:color="auto"/>
        <w:bottom w:val="none" w:sz="0" w:space="0" w:color="auto"/>
        <w:right w:val="none" w:sz="0" w:space="0" w:color="auto"/>
      </w:divBdr>
    </w:div>
    <w:div w:id="1268778883">
      <w:marLeft w:val="0"/>
      <w:marRight w:val="0"/>
      <w:marTop w:val="0"/>
      <w:marBottom w:val="0"/>
      <w:divBdr>
        <w:top w:val="none" w:sz="0" w:space="0" w:color="auto"/>
        <w:left w:val="none" w:sz="0" w:space="0" w:color="auto"/>
        <w:bottom w:val="none" w:sz="0" w:space="0" w:color="auto"/>
        <w:right w:val="none" w:sz="0" w:space="0" w:color="auto"/>
      </w:divBdr>
    </w:div>
    <w:div w:id="1268778884">
      <w:marLeft w:val="0"/>
      <w:marRight w:val="0"/>
      <w:marTop w:val="0"/>
      <w:marBottom w:val="0"/>
      <w:divBdr>
        <w:top w:val="none" w:sz="0" w:space="0" w:color="auto"/>
        <w:left w:val="none" w:sz="0" w:space="0" w:color="auto"/>
        <w:bottom w:val="none" w:sz="0" w:space="0" w:color="auto"/>
        <w:right w:val="none" w:sz="0" w:space="0" w:color="auto"/>
      </w:divBdr>
    </w:div>
    <w:div w:id="126877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ernorne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A248593B</Template>
  <TotalTime>61</TotalTime>
  <Pages>9</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ELMWOOD SCHOOL</vt:lpstr>
    </vt:vector>
  </TitlesOfParts>
  <Company>Elmwood School</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ELMWOOD SCHOOL</dc:title>
  <dc:subject/>
  <dc:creator>st-canham-d</dc:creator>
  <cp:keywords/>
  <dc:description/>
  <cp:lastModifiedBy>st-Canham-D</cp:lastModifiedBy>
  <cp:revision>6</cp:revision>
  <cp:lastPrinted>2012-10-17T12:57:00Z</cp:lastPrinted>
  <dcterms:created xsi:type="dcterms:W3CDTF">2019-01-23T14:04:00Z</dcterms:created>
  <dcterms:modified xsi:type="dcterms:W3CDTF">2019-03-15T12:31:00Z</dcterms:modified>
</cp:coreProperties>
</file>