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95" w:rsidRDefault="00DB3D95">
      <w:pPr>
        <w:spacing w:before="9"/>
        <w:rPr>
          <w:rFonts w:ascii="Times New Roman" w:hAnsi="Times New Roman"/>
          <w:sz w:val="6"/>
          <w:szCs w:val="6"/>
        </w:rPr>
      </w:pPr>
    </w:p>
    <w:p w:rsidR="00DB3D95" w:rsidRDefault="00DB3D95">
      <w:pPr>
        <w:pStyle w:val="BodyText"/>
        <w:tabs>
          <w:tab w:val="left" w:pos="8153"/>
        </w:tabs>
        <w:spacing w:line="1292" w:lineRule="exact"/>
        <w:ind w:left="119"/>
        <w:rPr>
          <w:rFonts w:ascii="Times New Roman" w:hAnsi="Times New Roman"/>
        </w:rPr>
      </w:pPr>
      <w:r>
        <w:rPr>
          <w:rFonts w:ascii="Times New Roman"/>
          <w:position w:val="-23"/>
        </w:rPr>
        <w:tab/>
      </w:r>
      <w:r w:rsidR="00505243">
        <w:rPr>
          <w:rFonts w:ascii="Times New Roman"/>
          <w:noProof/>
          <w:position w:val="-25"/>
          <w:lang w:val="en-GB" w:eastAsia="en-GB"/>
        </w:rPr>
        <w:drawing>
          <wp:inline distT="0" distB="0" distL="0" distR="0">
            <wp:extent cx="1285875" cy="8191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95" w:rsidRDefault="00DB3D95">
      <w:pPr>
        <w:spacing w:before="7"/>
        <w:rPr>
          <w:rFonts w:ascii="Times New Roman" w:hAnsi="Times New Roman"/>
          <w:sz w:val="17"/>
          <w:szCs w:val="17"/>
        </w:rPr>
      </w:pPr>
    </w:p>
    <w:p w:rsidR="00DB3D95" w:rsidRDefault="00DB3D95">
      <w:pPr>
        <w:spacing w:before="32" w:line="482" w:lineRule="exact"/>
        <w:ind w:left="492" w:right="272"/>
        <w:rPr>
          <w:rFonts w:ascii="Tahoma" w:hAnsi="Tahoma" w:cs="Tahoma"/>
          <w:sz w:val="40"/>
          <w:szCs w:val="40"/>
        </w:rPr>
      </w:pPr>
      <w:r>
        <w:rPr>
          <w:rFonts w:ascii="Tahoma" w:eastAsia="Times New Roman"/>
          <w:color w:val="92D050"/>
          <w:sz w:val="40"/>
        </w:rPr>
        <w:t>Specialist leaders of education</w:t>
      </w:r>
      <w:r>
        <w:rPr>
          <w:rFonts w:ascii="Tahoma" w:eastAsia="Times New Roman"/>
          <w:color w:val="92D050"/>
          <w:spacing w:val="-18"/>
          <w:sz w:val="40"/>
        </w:rPr>
        <w:t xml:space="preserve"> </w:t>
      </w:r>
      <w:r>
        <w:rPr>
          <w:rFonts w:ascii="Tahoma" w:eastAsia="Times New Roman"/>
          <w:color w:val="92D050"/>
          <w:sz w:val="40"/>
        </w:rPr>
        <w:t>(SLE)</w:t>
      </w:r>
    </w:p>
    <w:p w:rsidR="00DB3D95" w:rsidRDefault="00DB3D95">
      <w:pPr>
        <w:spacing w:line="579" w:lineRule="exact"/>
        <w:ind w:left="492" w:right="272"/>
        <w:rPr>
          <w:rFonts w:ascii="Tahoma" w:hAnsi="Tahoma" w:cs="Tahoma"/>
          <w:sz w:val="48"/>
          <w:szCs w:val="48"/>
        </w:rPr>
      </w:pPr>
      <w:r>
        <w:rPr>
          <w:rFonts w:ascii="Tahoma" w:eastAsia="Times New Roman"/>
          <w:color w:val="92D050"/>
          <w:sz w:val="48"/>
        </w:rPr>
        <w:t>Deployment evaluation</w:t>
      </w:r>
      <w:r>
        <w:rPr>
          <w:rFonts w:ascii="Tahoma" w:eastAsia="Times New Roman"/>
          <w:color w:val="92D050"/>
          <w:spacing w:val="-15"/>
          <w:sz w:val="48"/>
        </w:rPr>
        <w:t xml:space="preserve"> </w:t>
      </w:r>
      <w:r>
        <w:rPr>
          <w:rFonts w:ascii="Tahoma" w:eastAsia="Times New Roman"/>
          <w:color w:val="92D050"/>
          <w:sz w:val="48"/>
        </w:rPr>
        <w:t>form</w:t>
      </w:r>
    </w:p>
    <w:p w:rsidR="00DB3D95" w:rsidRDefault="00DB3D95">
      <w:pPr>
        <w:spacing w:before="7"/>
        <w:rPr>
          <w:rFonts w:ascii="Tahoma" w:hAnsi="Tahoma" w:cs="Tahoma"/>
          <w:sz w:val="14"/>
          <w:szCs w:val="14"/>
        </w:rPr>
      </w:pPr>
    </w:p>
    <w:p w:rsidR="00DB3D95" w:rsidRDefault="00DB3D95">
      <w:pPr>
        <w:spacing w:before="11"/>
        <w:rPr>
          <w:rFonts w:ascii="Tahoma" w:hAnsi="Tahoma" w:cs="Tahoma"/>
          <w:sz w:val="19"/>
          <w:szCs w:val="19"/>
        </w:rPr>
      </w:pPr>
    </w:p>
    <w:p w:rsidR="00DB3D95" w:rsidRDefault="00DB3D95">
      <w:pPr>
        <w:pStyle w:val="Heading1"/>
        <w:ind w:right="272"/>
        <w:rPr>
          <w:b w:val="0"/>
          <w:bCs w:val="0"/>
        </w:rPr>
      </w:pPr>
      <w:r>
        <w:rPr>
          <w:color w:val="008080"/>
        </w:rPr>
        <w:t>Deployment</w:t>
      </w:r>
      <w:r>
        <w:rPr>
          <w:color w:val="008080"/>
          <w:spacing w:val="-8"/>
        </w:rPr>
        <w:t xml:space="preserve"> </w:t>
      </w:r>
      <w:r>
        <w:rPr>
          <w:color w:val="008080"/>
        </w:rPr>
        <w:t>details</w:t>
      </w:r>
    </w:p>
    <w:p w:rsidR="00DB3D95" w:rsidRDefault="00DB3D95">
      <w:pPr>
        <w:spacing w:before="1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562"/>
      </w:tblGrid>
      <w:tr w:rsidR="00DB3D95" w:rsidRPr="00F31BF0">
        <w:trPr>
          <w:trHeight w:hRule="exact" w:val="478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11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Specialist Leader of Education</w:t>
            </w:r>
            <w:r w:rsidRPr="00F31BF0">
              <w:rPr>
                <w:rFonts w:ascii="Tahoma" w:eastAsia="Times New Roman"/>
                <w:b/>
                <w:color w:val="FFFFFF"/>
                <w:spacing w:val="-18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details:</w:t>
            </w:r>
          </w:p>
        </w:tc>
      </w:tr>
      <w:tr w:rsidR="00DB3D95" w:rsidRPr="00F31BF0">
        <w:trPr>
          <w:trHeight w:hRule="exact" w:val="5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Name: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DB3D95">
            <w:r>
              <w:t>Martin Hawkes</w:t>
            </w:r>
          </w:p>
        </w:tc>
      </w:tr>
      <w:tr w:rsidR="00DB3D95" w:rsidRPr="00F31BF0">
        <w:trPr>
          <w:trHeight w:hRule="exact" w:val="5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School</w:t>
            </w:r>
            <w:r w:rsidRPr="00F31BF0">
              <w:rPr>
                <w:rFonts w:ascii="Tahoma" w:eastAsia="Times New Roman"/>
                <w:spacing w:val="-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name: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DB3D95">
            <w:smartTag w:uri="urn:schemas-microsoft-com:office:smarttags" w:element="PlaceName">
              <w:r w:rsidRPr="00F31BF0">
                <w:t>Elmwood</w:t>
              </w:r>
            </w:smartTag>
            <w:r w:rsidRPr="00F31BF0">
              <w:t xml:space="preserve"> </w:t>
            </w:r>
            <w:smartTag w:uri="urn:schemas-microsoft-com:office:smarttags" w:element="PlaceType">
              <w:r w:rsidRPr="00F31BF0">
                <w:t>School</w:t>
              </w:r>
            </w:smartTag>
            <w:r w:rsidRPr="00F31BF0">
              <w:t xml:space="preserve"> / </w:t>
            </w:r>
            <w:smartTag w:uri="urn:schemas-microsoft-com:office:smarttags" w:element="PlaceName">
              <w:r w:rsidRPr="00F31BF0">
                <w:t>Lindens</w:t>
              </w:r>
            </w:smartTag>
            <w:r w:rsidRPr="00F31BF0">
              <w:t xml:space="preserve"> </w:t>
            </w:r>
            <w:smartTag w:uri="urn:schemas-microsoft-com:office:smarttags" w:element="PlaceName">
              <w:r w:rsidRPr="00F31BF0">
                <w:t>Teaching</w:t>
              </w:r>
            </w:smartTag>
            <w:r w:rsidRPr="00F31BF0">
              <w:t xml:space="preserve"> </w:t>
            </w:r>
            <w:smartTag w:uri="urn:schemas-microsoft-com:office:smarttags" w:element="PlaceType">
              <w:r w:rsidRPr="00F31BF0">
                <w:t>School</w:t>
              </w:r>
            </w:smartTag>
            <w:r w:rsidRPr="00F31BF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31BF0">
                  <w:t>Alliance</w:t>
                </w:r>
              </w:smartTag>
            </w:smartTag>
            <w:r w:rsidRPr="00F31BF0">
              <w:t xml:space="preserve"> </w:t>
            </w:r>
          </w:p>
        </w:tc>
      </w:tr>
    </w:tbl>
    <w:p w:rsidR="00DB3D95" w:rsidRDefault="00DB3D95">
      <w:pPr>
        <w:spacing w:before="11"/>
        <w:rPr>
          <w:rFonts w:ascii="Tahoma" w:hAnsi="Tahoma" w:cs="Tahoma"/>
          <w:b/>
          <w:bCs/>
          <w:sz w:val="19"/>
          <w:szCs w:val="1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1"/>
        <w:gridCol w:w="6121"/>
      </w:tblGrid>
      <w:tr w:rsidR="00DB3D95" w:rsidRPr="00F31BF0">
        <w:trPr>
          <w:trHeight w:hRule="exact" w:val="454"/>
        </w:trPr>
        <w:tc>
          <w:tcPr>
            <w:tcW w:w="9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100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Supported school</w:t>
            </w:r>
            <w:r w:rsidRPr="00F31BF0">
              <w:rPr>
                <w:rFonts w:ascii="Tahoma" w:eastAsia="Times New Roman"/>
                <w:b/>
                <w:color w:val="FFFFFF"/>
                <w:spacing w:val="-13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details</w:t>
            </w:r>
          </w:p>
        </w:tc>
      </w:tr>
      <w:tr w:rsidR="00DB3D95" w:rsidRPr="00F31BF0">
        <w:trPr>
          <w:trHeight w:hRule="exact" w:val="57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Supported school</w:t>
            </w:r>
            <w:r w:rsidRPr="00F31BF0">
              <w:rPr>
                <w:rFonts w:ascii="Tahoma" w:eastAsia="Times New Roman"/>
                <w:spacing w:val="-11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name: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7F64DF">
            <w:r>
              <w:t>Little Bloxwich</w:t>
            </w:r>
          </w:p>
        </w:tc>
      </w:tr>
      <w:tr w:rsidR="00DB3D95" w:rsidRPr="00F31BF0">
        <w:trPr>
          <w:trHeight w:hRule="exact" w:val="579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Local</w:t>
            </w:r>
            <w:r w:rsidRPr="00F31BF0">
              <w:rPr>
                <w:rFonts w:ascii="Tahoma" w:eastAsia="Times New Roman"/>
                <w:spacing w:val="-8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authority: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DB3D95">
            <w:proofErr w:type="spellStart"/>
            <w:smartTag w:uri="urn:schemas-microsoft-com:office:smarttags" w:element="place">
              <w:r w:rsidRPr="00F31BF0">
                <w:t>Walsall</w:t>
              </w:r>
            </w:smartTag>
            <w:proofErr w:type="spellEnd"/>
            <w:r w:rsidRPr="00F31BF0">
              <w:t xml:space="preserve"> </w:t>
            </w:r>
          </w:p>
        </w:tc>
      </w:tr>
      <w:tr w:rsidR="00DB3D95" w:rsidRPr="00F31BF0">
        <w:trPr>
          <w:trHeight w:hRule="exact" w:val="57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Headteacher</w:t>
            </w:r>
            <w:r w:rsidRPr="00F31BF0">
              <w:rPr>
                <w:rFonts w:ascii="Tahoma" w:eastAsia="Times New Roman"/>
                <w:spacing w:val="-11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name: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7F64DF">
            <w:r>
              <w:t>Ellen Taylor</w:t>
            </w:r>
            <w:r w:rsidR="00DB3D95" w:rsidRPr="00F31BF0">
              <w:t xml:space="preserve"> </w:t>
            </w:r>
          </w:p>
        </w:tc>
      </w:tr>
      <w:tr w:rsidR="00DB3D95" w:rsidRPr="00F31BF0">
        <w:trPr>
          <w:trHeight w:hRule="exact" w:val="57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Main school</w:t>
            </w:r>
            <w:r w:rsidRPr="00F31BF0">
              <w:rPr>
                <w:rFonts w:ascii="Tahoma" w:eastAsia="Times New Roman"/>
                <w:spacing w:val="-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contact: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7F64DF">
            <w:r>
              <w:t>Ellen Taylor</w:t>
            </w:r>
          </w:p>
        </w:tc>
      </w:tr>
      <w:tr w:rsidR="00DB3D95" w:rsidRPr="00F31BF0">
        <w:trPr>
          <w:trHeight w:hRule="exact" w:val="57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Name of</w:t>
            </w:r>
            <w:r w:rsidRPr="00F31BF0">
              <w:rPr>
                <w:rFonts w:ascii="Tahoma" w:eastAsia="Times New Roman"/>
                <w:spacing w:val="-11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commissioner: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505243">
            <w:r>
              <w:t>N/A</w:t>
            </w:r>
          </w:p>
        </w:tc>
      </w:tr>
      <w:tr w:rsidR="00DB3D95" w:rsidRPr="00F31BF0">
        <w:trPr>
          <w:trHeight w:hRule="exact" w:val="578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2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Deployment start</w:t>
            </w:r>
            <w:r w:rsidRPr="00F31BF0">
              <w:rPr>
                <w:rFonts w:ascii="Tahoma" w:eastAsia="Times New Roman"/>
                <w:spacing w:val="-8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date: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7F64DF">
            <w:r>
              <w:t>21</w:t>
            </w:r>
            <w:r w:rsidRPr="007F64DF">
              <w:rPr>
                <w:vertAlign w:val="superscript"/>
              </w:rPr>
              <w:t>st</w:t>
            </w:r>
            <w:r>
              <w:t xml:space="preserve"> June 2019</w:t>
            </w:r>
            <w:r w:rsidR="00505243">
              <w:t xml:space="preserve"> (emotion coaching) </w:t>
            </w:r>
          </w:p>
        </w:tc>
      </w:tr>
      <w:tr w:rsidR="00DB3D95" w:rsidRPr="00F31BF0">
        <w:trPr>
          <w:trHeight w:hRule="exact" w:val="57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40"/>
              <w:ind w:left="103" w:right="236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sz w:val="20"/>
              </w:rPr>
              <w:t>Time commitment agreed</w:t>
            </w:r>
            <w:r w:rsidRPr="00F31BF0">
              <w:rPr>
                <w:rFonts w:ascii="Tahoma" w:eastAsia="Times New Roman"/>
                <w:spacing w:val="-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(e.g.</w:t>
            </w:r>
            <w:r w:rsidRPr="00F31BF0">
              <w:rPr>
                <w:rFonts w:ascii="Tahoma" w:eastAsia="Times New Roman"/>
                <w:w w:val="9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length, number of days per</w:t>
            </w:r>
            <w:r w:rsidRPr="00F31BF0">
              <w:rPr>
                <w:rFonts w:ascii="Tahoma" w:eastAsia="Times New Roman"/>
                <w:spacing w:val="-1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sz w:val="20"/>
              </w:rPr>
              <w:t>week):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505243">
            <w:r>
              <w:t xml:space="preserve">1 </w:t>
            </w:r>
            <w:r w:rsidR="00973590">
              <w:t xml:space="preserve">½ day </w:t>
            </w:r>
            <w:r>
              <w:t xml:space="preserve">training session on Emotion Coaching. </w:t>
            </w:r>
            <w:r w:rsidR="00DB3D95">
              <w:t xml:space="preserve"> </w:t>
            </w:r>
          </w:p>
        </w:tc>
      </w:tr>
    </w:tbl>
    <w:p w:rsidR="00DB3D95" w:rsidRDefault="00DB3D95">
      <w:pPr>
        <w:spacing w:before="9"/>
        <w:rPr>
          <w:rFonts w:ascii="Tahoma" w:hAnsi="Tahoma" w:cs="Tahoma"/>
          <w:b/>
          <w:bCs/>
          <w:sz w:val="14"/>
          <w:szCs w:val="14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0F506A" w:rsidRDefault="000F506A">
      <w:pPr>
        <w:spacing w:before="63"/>
        <w:ind w:left="492" w:right="272"/>
        <w:rPr>
          <w:rFonts w:ascii="Tahoma" w:eastAsia="Times New Roman"/>
          <w:b/>
          <w:color w:val="92D050"/>
        </w:rPr>
      </w:pPr>
    </w:p>
    <w:p w:rsidR="00DB3D95" w:rsidRDefault="00DB3D95">
      <w:pPr>
        <w:spacing w:before="63"/>
        <w:ind w:left="492" w:right="272"/>
        <w:rPr>
          <w:rFonts w:ascii="Tahoma" w:hAnsi="Tahoma" w:cs="Tahoma"/>
        </w:rPr>
      </w:pPr>
      <w:r>
        <w:rPr>
          <w:rFonts w:ascii="Tahoma" w:eastAsia="Times New Roman"/>
          <w:b/>
          <w:color w:val="92D050"/>
        </w:rPr>
        <w:t>Review of Progress achieved during the</w:t>
      </w:r>
      <w:r>
        <w:rPr>
          <w:rFonts w:ascii="Tahoma" w:eastAsia="Times New Roman"/>
          <w:b/>
          <w:color w:val="92D050"/>
          <w:spacing w:val="-18"/>
        </w:rPr>
        <w:t xml:space="preserve"> </w:t>
      </w:r>
      <w:r>
        <w:rPr>
          <w:rFonts w:ascii="Tahoma" w:eastAsia="Times New Roman"/>
          <w:b/>
          <w:color w:val="92D050"/>
        </w:rPr>
        <w:t>Contract</w:t>
      </w:r>
    </w:p>
    <w:p w:rsidR="00DB3D95" w:rsidRDefault="00DB3D95">
      <w:pPr>
        <w:rPr>
          <w:rFonts w:ascii="Tahoma" w:hAnsi="Tahoma" w:cs="Tahoma"/>
          <w:b/>
          <w:bCs/>
          <w:sz w:val="20"/>
          <w:szCs w:val="20"/>
        </w:rPr>
      </w:pPr>
    </w:p>
    <w:p w:rsidR="00DB3D95" w:rsidRDefault="00DB3D95">
      <w:pPr>
        <w:pStyle w:val="BodyText"/>
        <w:ind w:right="272"/>
      </w:pPr>
      <w:r>
        <w:t>For each of the targets that were identified in the original contract for the deployment, please</w:t>
      </w:r>
      <w:r>
        <w:rPr>
          <w:spacing w:val="-42"/>
        </w:rPr>
        <w:t xml:space="preserve"> </w:t>
      </w:r>
      <w:proofErr w:type="spellStart"/>
      <w:r>
        <w:t>summarise</w:t>
      </w:r>
      <w:proofErr w:type="spellEnd"/>
      <w:r>
        <w:rPr>
          <w:spacing w:val="-1"/>
          <w:w w:val="99"/>
        </w:rPr>
        <w:t xml:space="preserve"> </w:t>
      </w:r>
      <w:r>
        <w:t xml:space="preserve">the </w:t>
      </w:r>
      <w:r>
        <w:rPr>
          <w:b/>
        </w:rPr>
        <w:t xml:space="preserve">impact </w:t>
      </w:r>
      <w:r>
        <w:t xml:space="preserve">made by the SLE and the </w:t>
      </w:r>
      <w:r>
        <w:rPr>
          <w:b/>
        </w:rPr>
        <w:t xml:space="preserve">evidence </w:t>
      </w:r>
      <w:r>
        <w:t>to support</w:t>
      </w:r>
      <w:r>
        <w:rPr>
          <w:spacing w:val="-26"/>
        </w:rPr>
        <w:t xml:space="preserve"> </w:t>
      </w:r>
      <w:r>
        <w:t>this.</w:t>
      </w:r>
    </w:p>
    <w:p w:rsidR="00DB3D95" w:rsidRDefault="00DB3D95">
      <w:pPr>
        <w:rPr>
          <w:rFonts w:ascii="Tahoma" w:hAnsi="Tahoma" w:cs="Tahoma"/>
          <w:sz w:val="20"/>
          <w:szCs w:val="20"/>
        </w:rPr>
      </w:pPr>
    </w:p>
    <w:tbl>
      <w:tblPr>
        <w:tblW w:w="9583" w:type="dxa"/>
        <w:tblInd w:w="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"/>
        <w:gridCol w:w="2976"/>
        <w:gridCol w:w="28"/>
        <w:gridCol w:w="4651"/>
        <w:gridCol w:w="1802"/>
        <w:gridCol w:w="41"/>
      </w:tblGrid>
      <w:tr w:rsidR="00DB3D95" w:rsidRPr="00F31BF0" w:rsidTr="00505243">
        <w:trPr>
          <w:gridAfter w:val="1"/>
          <w:wAfter w:w="41" w:type="dxa"/>
          <w:trHeight w:hRule="exact" w:val="730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10"/>
              <w:rPr>
                <w:rFonts w:ascii="Tahoma" w:hAnsi="Tahoma" w:cs="Tahoma"/>
                <w:sz w:val="19"/>
                <w:szCs w:val="19"/>
              </w:rPr>
            </w:pPr>
          </w:p>
          <w:p w:rsidR="00DB3D95" w:rsidRDefault="00DB3D95">
            <w:pPr>
              <w:pStyle w:val="TableParagraph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Agreed</w:t>
            </w:r>
            <w:r w:rsidRPr="00F31BF0">
              <w:rPr>
                <w:rFonts w:ascii="Tahoma" w:eastAsia="Times New Roman"/>
                <w:b/>
                <w:color w:val="FFFFFF"/>
                <w:spacing w:val="-8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targets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10"/>
              <w:rPr>
                <w:rFonts w:ascii="Tahoma" w:hAnsi="Tahoma" w:cs="Tahoma"/>
                <w:sz w:val="19"/>
                <w:szCs w:val="19"/>
              </w:rPr>
            </w:pPr>
          </w:p>
          <w:p w:rsidR="00DB3D95" w:rsidRDefault="00DB3D95">
            <w:pPr>
              <w:pStyle w:val="TableParagraph"/>
              <w:ind w:left="105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Progress made and evidence of</w:t>
            </w:r>
            <w:r w:rsidRPr="00F31BF0">
              <w:rPr>
                <w:rFonts w:ascii="Tahoma" w:eastAsia="Times New Roman"/>
                <w:b/>
                <w:color w:val="FFFFFF"/>
                <w:spacing w:val="-18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impact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116"/>
              <w:ind w:left="103" w:right="162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Rating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(Red/</w:t>
            </w:r>
            <w:r w:rsidRPr="00F31BF0">
              <w:rPr>
                <w:rFonts w:ascii="Tahoma" w:eastAsia="Times New Roman"/>
                <w:b/>
                <w:color w:val="FFFFFF"/>
                <w:spacing w:val="-1"/>
                <w:w w:val="9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Amber/</w:t>
            </w:r>
            <w:r w:rsidRPr="00F31BF0">
              <w:rPr>
                <w:rFonts w:ascii="Tahoma" w:eastAsia="Times New Roman"/>
                <w:b/>
                <w:color w:val="FFFFFF"/>
                <w:spacing w:val="-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Green)</w:t>
            </w:r>
          </w:p>
        </w:tc>
      </w:tr>
      <w:tr w:rsidR="00DB3D95" w:rsidRPr="00F31BF0" w:rsidTr="000F50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85" w:type="dxa"/>
          <w:trHeight w:hRule="exact" w:val="3263"/>
        </w:trPr>
        <w:tc>
          <w:tcPr>
            <w:tcW w:w="2976" w:type="dxa"/>
          </w:tcPr>
          <w:p w:rsidR="00DB3D95" w:rsidRDefault="00B52227" w:rsidP="000F506A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To provide insight into the theoretical model of emotion coaching. </w:t>
            </w:r>
          </w:p>
          <w:p w:rsidR="00B52227" w:rsidRDefault="000F506A" w:rsidP="000F506A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To practice emotion coaching on training. </w:t>
            </w:r>
          </w:p>
          <w:p w:rsidR="000F506A" w:rsidRDefault="000F506A" w:rsidP="000F506A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Develop knowledge around stress responses and strategies for them. </w:t>
            </w:r>
          </w:p>
          <w:p w:rsidR="000F506A" w:rsidRDefault="000F506A" w:rsidP="000F506A">
            <w:pPr>
              <w:pStyle w:val="ListParagraph"/>
              <w:widowControl/>
              <w:numPr>
                <w:ilvl w:val="0"/>
                <w:numId w:val="1"/>
              </w:numPr>
            </w:pPr>
            <w:r>
              <w:t xml:space="preserve">To develop use of language using emotion coaching model. </w:t>
            </w:r>
          </w:p>
          <w:p w:rsidR="00973590" w:rsidRPr="00F31BF0" w:rsidRDefault="00973590" w:rsidP="00973590">
            <w:pPr>
              <w:widowControl/>
              <w:ind w:left="360"/>
            </w:pPr>
            <w:bookmarkStart w:id="0" w:name="_GoBack"/>
            <w:bookmarkEnd w:id="0"/>
          </w:p>
        </w:tc>
        <w:tc>
          <w:tcPr>
            <w:tcW w:w="4679" w:type="dxa"/>
            <w:gridSpan w:val="2"/>
          </w:tcPr>
          <w:p w:rsidR="00DB3D95" w:rsidRDefault="00827AB5">
            <w:r>
              <w:t>Staff felt they had a much better understanding of this and were very happy to share their thoughts.</w:t>
            </w:r>
          </w:p>
          <w:p w:rsidR="00827AB5" w:rsidRPr="00F31BF0" w:rsidRDefault="00827AB5">
            <w:r>
              <w:t>Staff felt more confident as they had had the opportunity to role play and practice the techniques.</w:t>
            </w:r>
          </w:p>
        </w:tc>
        <w:tc>
          <w:tcPr>
            <w:tcW w:w="1843" w:type="dxa"/>
            <w:gridSpan w:val="2"/>
          </w:tcPr>
          <w:p w:rsidR="00DB3D95" w:rsidRDefault="00827AB5">
            <w:r>
              <w:t>GREEN (For training)</w:t>
            </w:r>
          </w:p>
          <w:p w:rsidR="00827AB5" w:rsidRDefault="00827AB5"/>
          <w:p w:rsidR="00827AB5" w:rsidRPr="00F31BF0" w:rsidRDefault="00827AB5">
            <w:r>
              <w:t>MEETING IN 2 WEEKS WITH T.A’s TO DSCUSS IMPACT</w:t>
            </w:r>
          </w:p>
        </w:tc>
      </w:tr>
    </w:tbl>
    <w:p w:rsidR="00DB3D95" w:rsidRDefault="00DB3D95">
      <w:pPr>
        <w:rPr>
          <w:rFonts w:ascii="Tahoma" w:hAnsi="Tahoma" w:cs="Tahoma"/>
          <w:sz w:val="20"/>
          <w:szCs w:val="20"/>
        </w:rPr>
      </w:pPr>
    </w:p>
    <w:p w:rsidR="00DB3D95" w:rsidRDefault="00DB3D95">
      <w:pPr>
        <w:spacing w:before="1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2"/>
        <w:gridCol w:w="1800"/>
      </w:tblGrid>
      <w:tr w:rsidR="00DB3D95" w:rsidRPr="00F31BF0" w:rsidTr="00187978">
        <w:trPr>
          <w:trHeight w:hRule="exact" w:val="608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177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Please evaluate the following using a RAG</w:t>
            </w:r>
            <w:r w:rsidRPr="00F31BF0">
              <w:rPr>
                <w:rFonts w:ascii="Tahoma" w:eastAsia="Times New Roman"/>
                <w:b/>
                <w:color w:val="FFFFFF"/>
                <w:spacing w:val="-2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rating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spacing w:before="57"/>
              <w:ind w:left="132" w:right="133" w:firstLine="105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Rating</w:t>
            </w:r>
            <w:r w:rsidRPr="00F31BF0">
              <w:rPr>
                <w:rFonts w:ascii="Tahoma" w:eastAsia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(Red/</w:t>
            </w:r>
            <w:r w:rsidRPr="00F31BF0">
              <w:rPr>
                <w:rFonts w:ascii="Tahoma" w:eastAsia="Times New Roman"/>
                <w:b/>
                <w:color w:val="FFFFFF"/>
                <w:spacing w:val="-1"/>
                <w:w w:val="9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Amber/</w:t>
            </w:r>
            <w:r w:rsidRPr="00F31BF0">
              <w:rPr>
                <w:rFonts w:ascii="Tahoma" w:eastAsia="Times New Roman"/>
                <w:b/>
                <w:color w:val="FFFFFF"/>
                <w:spacing w:val="-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Green)</w:t>
            </w:r>
          </w:p>
        </w:tc>
      </w:tr>
      <w:tr w:rsidR="00DB3D95" w:rsidRPr="00F31BF0" w:rsidTr="00187978">
        <w:trPr>
          <w:trHeight w:hRule="exact" w:val="588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67"/>
              <w:ind w:left="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The SLE’s role in facilitating support and influencing</w:t>
            </w:r>
            <w:r>
              <w:rPr>
                <w:rFonts w:ascii="Tahoma" w:hAnsi="Tahoma" w:cs="Tahoma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change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827AB5">
            <w:r>
              <w:t>GREEN</w:t>
            </w:r>
          </w:p>
        </w:tc>
      </w:tr>
      <w:tr w:rsidR="00DB3D95" w:rsidRPr="00F31BF0" w:rsidTr="00187978">
        <w:trPr>
          <w:trHeight w:hRule="exact" w:val="554"/>
        </w:trPr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Default="00DB3D95">
            <w:pPr>
              <w:pStyle w:val="TableParagraph"/>
              <w:spacing w:before="150"/>
              <w:ind w:left="10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sz w:val="20"/>
              </w:rPr>
              <w:t>The overall success of the</w:t>
            </w:r>
            <w:r w:rsidRPr="00F31BF0">
              <w:rPr>
                <w:rFonts w:ascii="Tahoma" w:eastAsia="Times New Roman"/>
                <w:b/>
                <w:spacing w:val="-20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sz w:val="20"/>
              </w:rPr>
              <w:t>deployment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827AB5">
            <w:r>
              <w:t>GREEN</w:t>
            </w:r>
          </w:p>
        </w:tc>
      </w:tr>
    </w:tbl>
    <w:p w:rsidR="00DB3D95" w:rsidRDefault="00DB3D95">
      <w:pPr>
        <w:spacing w:before="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2"/>
      </w:tblGrid>
      <w:tr w:rsidR="00DB3D95" w:rsidRPr="00F31BF0">
        <w:trPr>
          <w:trHeight w:hRule="exact" w:val="49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ind w:left="103" w:right="936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Additional</w:t>
            </w:r>
            <w:r w:rsidRPr="00F31BF0">
              <w:rPr>
                <w:rFonts w:ascii="Tahoma" w:eastAsia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comments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(where</w:t>
            </w:r>
            <w:r w:rsidRPr="00F31BF0">
              <w:rPr>
                <w:rFonts w:ascii="Tahoma" w:eastAsia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unsatisfactory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progress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has</w:t>
            </w:r>
            <w:r w:rsidRPr="00F31BF0">
              <w:rPr>
                <w:rFonts w:ascii="Tahoma" w:eastAsia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been</w:t>
            </w:r>
            <w:r w:rsidRPr="00F31BF0">
              <w:rPr>
                <w:rFonts w:ascii="Tahoma" w:eastAsia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made,</w:t>
            </w:r>
            <w:r w:rsidRPr="00F31BF0">
              <w:rPr>
                <w:rFonts w:ascii="Tahoma" w:eastAsia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please</w:t>
            </w:r>
            <w:r w:rsidRPr="00F31BF0">
              <w:rPr>
                <w:rFonts w:ascii="Tahoma" w:eastAsia="Times New Roman"/>
                <w:b/>
                <w:color w:val="FFFFFF"/>
                <w:spacing w:val="-7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identify</w:t>
            </w:r>
            <w:r w:rsidRPr="00F31BF0">
              <w:rPr>
                <w:rFonts w:ascii="Tahoma" w:eastAsia="Times New Roman"/>
                <w:b/>
                <w:color w:val="FFFFFF"/>
                <w:w w:val="9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reasons):</w:t>
            </w:r>
          </w:p>
        </w:tc>
      </w:tr>
      <w:tr w:rsidR="00DB3D95" w:rsidRPr="00F31BF0" w:rsidTr="000876E4">
        <w:trPr>
          <w:trHeight w:hRule="exact" w:val="783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827AB5">
            <w:r>
              <w:t>An excellent session and staff feedback was very positive, a follow up is planned. Also discussed SLE time to come and offer support with classroom management in September.</w:t>
            </w:r>
          </w:p>
        </w:tc>
      </w:tr>
    </w:tbl>
    <w:p w:rsidR="00DB3D95" w:rsidRDefault="00DB3D95">
      <w:pPr>
        <w:spacing w:before="12"/>
        <w:rPr>
          <w:rFonts w:ascii="Tahoma" w:hAnsi="Tahoma" w:cs="Tahoma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2"/>
      </w:tblGrid>
      <w:tr w:rsidR="00DB3D95" w:rsidRPr="00F31BF0">
        <w:trPr>
          <w:trHeight w:hRule="exact" w:val="50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3D95" w:rsidRDefault="00DB3D95">
            <w:pPr>
              <w:pStyle w:val="TableParagraph"/>
              <w:ind w:left="103" w:right="443"/>
              <w:rPr>
                <w:rFonts w:ascii="Tahoma" w:hAnsi="Tahoma" w:cs="Tahoma"/>
                <w:sz w:val="20"/>
                <w:szCs w:val="20"/>
              </w:rPr>
            </w:pP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Please</w:t>
            </w:r>
            <w:r w:rsidRPr="00F31BF0">
              <w:rPr>
                <w:rFonts w:ascii="Tahoma" w:eastAsia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suggest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how</w:t>
            </w:r>
            <w:r w:rsidRPr="00F31BF0">
              <w:rPr>
                <w:rFonts w:ascii="Tahoma" w:eastAsia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the</w:t>
            </w:r>
            <w:r w:rsidRPr="00F31BF0">
              <w:rPr>
                <w:rFonts w:ascii="Tahoma" w:eastAsia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partner/supported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school</w:t>
            </w:r>
            <w:r w:rsidRPr="00F31BF0">
              <w:rPr>
                <w:rFonts w:ascii="Tahoma" w:eastAsia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can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continue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to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make</w:t>
            </w:r>
            <w:r w:rsidRPr="00F31BF0">
              <w:rPr>
                <w:rFonts w:ascii="Tahoma" w:eastAsia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improvements</w:t>
            </w:r>
            <w:r w:rsidRPr="00F31BF0">
              <w:rPr>
                <w:rFonts w:ascii="Tahoma" w:eastAsia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in</w:t>
            </w:r>
            <w:r w:rsidRPr="00F31BF0">
              <w:rPr>
                <w:rFonts w:ascii="Tahoma" w:eastAsia="Times New Roman"/>
                <w:b/>
                <w:color w:val="FFFFFF"/>
                <w:w w:val="9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the focus area and the requirements for any additional</w:t>
            </w:r>
            <w:r w:rsidRPr="00F31BF0">
              <w:rPr>
                <w:rFonts w:ascii="Tahoma" w:eastAsia="Times New Roman"/>
                <w:b/>
                <w:color w:val="FFFFFF"/>
                <w:spacing w:val="-39"/>
                <w:sz w:val="20"/>
              </w:rPr>
              <w:t xml:space="preserve"> </w:t>
            </w:r>
            <w:r w:rsidRPr="00F31BF0">
              <w:rPr>
                <w:rFonts w:ascii="Tahoma" w:eastAsia="Times New Roman"/>
                <w:b/>
                <w:color w:val="FFFFFF"/>
                <w:sz w:val="20"/>
              </w:rPr>
              <w:t>support:</w:t>
            </w:r>
          </w:p>
        </w:tc>
      </w:tr>
      <w:tr w:rsidR="00DB3D95" w:rsidRPr="00F31BF0" w:rsidTr="000876E4">
        <w:trPr>
          <w:trHeight w:hRule="exact" w:val="998"/>
        </w:trPr>
        <w:tc>
          <w:tcPr>
            <w:tcW w:w="9542" w:type="dxa"/>
            <w:tcBorders>
              <w:top w:val="single" w:sz="12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95" w:rsidRPr="00F31BF0" w:rsidRDefault="00DB3D95"/>
        </w:tc>
      </w:tr>
    </w:tbl>
    <w:p w:rsidR="00DB3D95" w:rsidRDefault="00DB3D95">
      <w:pPr>
        <w:rPr>
          <w:rFonts w:ascii="Tahoma" w:hAnsi="Tahoma" w:cs="Tahoma"/>
          <w:sz w:val="20"/>
          <w:szCs w:val="20"/>
        </w:rPr>
      </w:pPr>
    </w:p>
    <w:p w:rsidR="00DB3D95" w:rsidRDefault="00DB3D95">
      <w:pPr>
        <w:rPr>
          <w:rFonts w:ascii="Tahoma" w:hAnsi="Tahoma" w:cs="Tahoma"/>
          <w:sz w:val="20"/>
          <w:szCs w:val="20"/>
        </w:rPr>
        <w:sectPr w:rsidR="00DB3D95">
          <w:headerReference w:type="default" r:id="rId8"/>
          <w:pgSz w:w="11910" w:h="16840"/>
          <w:pgMar w:top="1040" w:right="1020" w:bottom="280" w:left="1020" w:header="720" w:footer="720" w:gutter="0"/>
          <w:cols w:space="720"/>
        </w:sectPr>
      </w:pPr>
    </w:p>
    <w:p w:rsidR="00DB3D95" w:rsidRDefault="00DB3D95">
      <w:pPr>
        <w:spacing w:before="1"/>
        <w:rPr>
          <w:rFonts w:ascii="Tahoma" w:hAnsi="Tahoma" w:cs="Tahoma"/>
          <w:sz w:val="20"/>
          <w:szCs w:val="20"/>
        </w:rPr>
      </w:pPr>
    </w:p>
    <w:p w:rsidR="00DB3D95" w:rsidRDefault="00DB3D95">
      <w:pPr>
        <w:pStyle w:val="Heading2"/>
        <w:tabs>
          <w:tab w:val="left" w:pos="1553"/>
          <w:tab w:val="left" w:pos="4406"/>
        </w:tabs>
        <w:spacing w:before="0"/>
        <w:rPr>
          <w:b w:val="0"/>
          <w:bCs w:val="0"/>
        </w:rPr>
      </w:pPr>
      <w:r>
        <w:t>Signed</w:t>
      </w:r>
      <w:r>
        <w:tab/>
      </w:r>
      <w:r>
        <w:rPr>
          <w:w w:val="99"/>
          <w:u w:val="single" w:color="000000"/>
        </w:rPr>
        <w:t xml:space="preserve"> Martin Hawkes</w:t>
      </w:r>
      <w:r>
        <w:rPr>
          <w:u w:val="single" w:color="000000"/>
        </w:rPr>
        <w:tab/>
      </w:r>
    </w:p>
    <w:p w:rsidR="00DB3D95" w:rsidRDefault="00DB3D95">
      <w:pPr>
        <w:spacing w:before="1"/>
        <w:rPr>
          <w:rFonts w:ascii="Tahoma" w:hAnsi="Tahoma" w:cs="Tahoma"/>
          <w:b/>
          <w:bCs/>
          <w:sz w:val="20"/>
          <w:szCs w:val="20"/>
        </w:rPr>
      </w:pPr>
      <w:r>
        <w:br w:type="column"/>
      </w:r>
    </w:p>
    <w:p w:rsidR="00DB3D95" w:rsidRDefault="00DB3D95">
      <w:pPr>
        <w:ind w:left="80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b/>
          <w:sz w:val="20"/>
        </w:rPr>
        <w:t>(SLE)</w:t>
      </w:r>
    </w:p>
    <w:p w:rsidR="00DB3D95" w:rsidRDefault="00DB3D95">
      <w:pPr>
        <w:rPr>
          <w:rFonts w:ascii="Tahoma" w:hAnsi="Tahoma" w:cs="Tahoma"/>
          <w:sz w:val="20"/>
          <w:szCs w:val="20"/>
        </w:rPr>
        <w:sectPr w:rsidR="00DB3D95">
          <w:type w:val="continuous"/>
          <w:pgSz w:w="11910" w:h="16840"/>
          <w:pgMar w:top="260" w:right="1020" w:bottom="280" w:left="1020" w:header="720" w:footer="720" w:gutter="0"/>
          <w:cols w:num="2" w:space="720" w:equalWidth="0">
            <w:col w:w="4407" w:space="40"/>
            <w:col w:w="5423"/>
          </w:cols>
        </w:sectPr>
      </w:pPr>
    </w:p>
    <w:p w:rsidR="00DB3D95" w:rsidRDefault="00DB3D95">
      <w:pPr>
        <w:spacing w:before="7"/>
        <w:rPr>
          <w:rFonts w:ascii="Tahoma" w:hAnsi="Tahoma" w:cs="Tahoma"/>
          <w:b/>
          <w:bCs/>
          <w:sz w:val="14"/>
          <w:szCs w:val="14"/>
        </w:rPr>
      </w:pPr>
    </w:p>
    <w:p w:rsidR="00DB3D95" w:rsidRDefault="00827AB5">
      <w:pPr>
        <w:tabs>
          <w:tab w:val="left" w:pos="4386"/>
        </w:tabs>
        <w:spacing w:before="65"/>
        <w:ind w:left="153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/>
          <w:b/>
          <w:sz w:val="20"/>
          <w:u w:val="single" w:color="000000"/>
        </w:rPr>
        <w:t>E.Taylor</w:t>
      </w:r>
      <w:proofErr w:type="spellEnd"/>
      <w:r w:rsidR="00DB3D95">
        <w:rPr>
          <w:rFonts w:ascii="Tahoma"/>
          <w:b/>
          <w:sz w:val="20"/>
          <w:u w:val="single" w:color="000000"/>
        </w:rPr>
        <w:tab/>
      </w:r>
      <w:r w:rsidR="00DB3D95">
        <w:rPr>
          <w:rFonts w:ascii="Tahoma" w:eastAsia="Times New Roman"/>
          <w:b/>
          <w:sz w:val="20"/>
        </w:rPr>
        <w:t xml:space="preserve">  (</w:t>
      </w:r>
      <w:proofErr w:type="spellStart"/>
      <w:r w:rsidR="00DB3D95">
        <w:rPr>
          <w:rFonts w:ascii="Tahoma" w:eastAsia="Times New Roman"/>
          <w:b/>
          <w:sz w:val="20"/>
        </w:rPr>
        <w:t>Headteacher</w:t>
      </w:r>
      <w:proofErr w:type="spellEnd"/>
      <w:r w:rsidR="00DB3D95">
        <w:rPr>
          <w:rFonts w:ascii="Tahoma" w:eastAsia="Times New Roman"/>
          <w:b/>
          <w:sz w:val="20"/>
        </w:rPr>
        <w:t xml:space="preserve"> of supported</w:t>
      </w:r>
      <w:r w:rsidR="00DB3D95">
        <w:rPr>
          <w:rFonts w:ascii="Tahoma" w:eastAsia="Times New Roman"/>
          <w:b/>
          <w:spacing w:val="-17"/>
          <w:sz w:val="20"/>
        </w:rPr>
        <w:t xml:space="preserve"> </w:t>
      </w:r>
      <w:r w:rsidR="00DB3D95">
        <w:rPr>
          <w:rFonts w:ascii="Tahoma" w:eastAsia="Times New Roman"/>
          <w:b/>
          <w:sz w:val="20"/>
        </w:rPr>
        <w:t>school)</w:t>
      </w:r>
    </w:p>
    <w:p w:rsidR="00DB3D95" w:rsidRDefault="00DB3D95">
      <w:pPr>
        <w:spacing w:before="7"/>
        <w:rPr>
          <w:rFonts w:ascii="Tahoma" w:hAnsi="Tahoma" w:cs="Tahoma"/>
          <w:b/>
          <w:bCs/>
          <w:sz w:val="14"/>
          <w:szCs w:val="14"/>
        </w:rPr>
      </w:pPr>
    </w:p>
    <w:p w:rsidR="00DB3D95" w:rsidRDefault="00DB3D95">
      <w:pPr>
        <w:tabs>
          <w:tab w:val="left" w:pos="1553"/>
          <w:tab w:val="left" w:pos="4376"/>
          <w:tab w:val="left" w:pos="4406"/>
        </w:tabs>
        <w:spacing w:before="65" w:line="480" w:lineRule="auto"/>
        <w:ind w:left="112" w:right="3477" w:firstLine="1421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b/>
          <w:w w:val="99"/>
          <w:sz w:val="20"/>
          <w:u w:val="single" w:color="000000"/>
        </w:rPr>
        <w:t xml:space="preserve"> </w:t>
      </w:r>
      <w:r>
        <w:rPr>
          <w:rFonts w:ascii="Tahoma"/>
          <w:b/>
          <w:sz w:val="20"/>
          <w:u w:val="single" w:color="000000"/>
        </w:rPr>
        <w:tab/>
      </w:r>
      <w:r>
        <w:rPr>
          <w:rFonts w:ascii="Tahoma" w:eastAsia="Times New Roman"/>
          <w:b/>
          <w:w w:val="22"/>
          <w:sz w:val="20"/>
          <w:u w:val="single" w:color="000000"/>
        </w:rPr>
        <w:t xml:space="preserve"> </w:t>
      </w:r>
      <w:r>
        <w:rPr>
          <w:rFonts w:ascii="Tahoma" w:eastAsia="Times New Roman"/>
          <w:b/>
          <w:sz w:val="20"/>
        </w:rPr>
        <w:t xml:space="preserve">  (Teaching</w:t>
      </w:r>
      <w:r>
        <w:rPr>
          <w:rFonts w:ascii="Tahoma" w:eastAsia="Times New Roman"/>
          <w:b/>
          <w:spacing w:val="-8"/>
          <w:sz w:val="20"/>
        </w:rPr>
        <w:t xml:space="preserve"> </w:t>
      </w:r>
      <w:r>
        <w:rPr>
          <w:rFonts w:ascii="Tahoma" w:eastAsia="Times New Roman"/>
          <w:b/>
          <w:sz w:val="20"/>
        </w:rPr>
        <w:t>School)</w:t>
      </w:r>
      <w:r>
        <w:rPr>
          <w:rFonts w:ascii="Tahoma" w:eastAsia="Times New Roman"/>
          <w:b/>
          <w:w w:val="99"/>
          <w:sz w:val="20"/>
        </w:rPr>
        <w:t xml:space="preserve"> </w:t>
      </w:r>
      <w:r>
        <w:rPr>
          <w:rFonts w:ascii="Tahoma" w:eastAsia="Times New Roman"/>
          <w:b/>
          <w:sz w:val="20"/>
        </w:rPr>
        <w:t>Date</w:t>
      </w:r>
      <w:r>
        <w:rPr>
          <w:rFonts w:ascii="Tahoma" w:eastAsia="Times New Roman"/>
          <w:b/>
          <w:sz w:val="20"/>
        </w:rPr>
        <w:tab/>
      </w:r>
      <w:r>
        <w:rPr>
          <w:rFonts w:ascii="Tahoma" w:eastAsia="Times New Roman"/>
          <w:b/>
          <w:w w:val="99"/>
          <w:sz w:val="20"/>
          <w:u w:val="single" w:color="000000"/>
        </w:rPr>
        <w:t xml:space="preserve"> </w:t>
      </w:r>
      <w:r w:rsidR="00827AB5">
        <w:rPr>
          <w:rFonts w:ascii="Tahoma" w:eastAsia="Times New Roman"/>
          <w:b/>
          <w:w w:val="99"/>
          <w:sz w:val="20"/>
          <w:u w:val="single" w:color="000000"/>
        </w:rPr>
        <w:t>25/6/19</w:t>
      </w:r>
      <w:r>
        <w:rPr>
          <w:rFonts w:ascii="Tahoma"/>
          <w:b/>
          <w:sz w:val="20"/>
          <w:u w:val="single" w:color="000000"/>
        </w:rPr>
        <w:tab/>
      </w:r>
      <w:r>
        <w:rPr>
          <w:rFonts w:ascii="Tahoma"/>
          <w:b/>
          <w:sz w:val="20"/>
          <w:u w:val="single" w:color="000000"/>
        </w:rPr>
        <w:tab/>
      </w:r>
    </w:p>
    <w:p w:rsidR="00DB3D95" w:rsidRDefault="00DB3D95">
      <w:pPr>
        <w:spacing w:before="8"/>
        <w:rPr>
          <w:rFonts w:ascii="Tahoma" w:hAnsi="Tahoma" w:cs="Tahoma"/>
          <w:b/>
          <w:bCs/>
          <w:sz w:val="14"/>
          <w:szCs w:val="14"/>
        </w:rPr>
      </w:pPr>
    </w:p>
    <w:p w:rsidR="00DB3D95" w:rsidRDefault="00DB3D95">
      <w:pPr>
        <w:spacing w:before="65"/>
        <w:ind w:left="112"/>
        <w:rPr>
          <w:rFonts w:ascii="Tahoma" w:hAnsi="Tahoma" w:cs="Tahoma"/>
          <w:sz w:val="20"/>
          <w:szCs w:val="20"/>
        </w:rPr>
      </w:pPr>
      <w:r>
        <w:rPr>
          <w:rFonts w:ascii="Tahoma" w:eastAsia="Times New Roman"/>
          <w:sz w:val="20"/>
        </w:rPr>
        <w:t xml:space="preserve">On completion, please copy for each partner and email to </w:t>
      </w:r>
      <w:hyperlink r:id="rId9" w:history="1">
        <w:r w:rsidRPr="00A84B04">
          <w:rPr>
            <w:rStyle w:val="Hyperlink"/>
            <w:rFonts w:ascii="Tahoma" w:hAnsi="Tahoma" w:cs="Tahoma"/>
            <w:sz w:val="20"/>
            <w:szCs w:val="20"/>
          </w:rPr>
          <w:t>teachingschool@lindens.walsall.sch.uk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DB3D95" w:rsidRDefault="00DB3D95">
      <w:pPr>
        <w:rPr>
          <w:rFonts w:ascii="Tahoma" w:hAnsi="Tahoma" w:cs="Tahoma"/>
          <w:b/>
          <w:bCs/>
          <w:sz w:val="20"/>
          <w:szCs w:val="20"/>
        </w:rPr>
      </w:pPr>
    </w:p>
    <w:p w:rsidR="00DB3D95" w:rsidRDefault="00DB3D95">
      <w:pPr>
        <w:rPr>
          <w:rFonts w:ascii="Tahoma" w:hAnsi="Tahoma" w:cs="Tahoma"/>
          <w:b/>
          <w:bCs/>
          <w:sz w:val="20"/>
          <w:szCs w:val="20"/>
        </w:rPr>
      </w:pPr>
    </w:p>
    <w:p w:rsidR="00DB3D95" w:rsidRDefault="00DB3D95">
      <w:pPr>
        <w:spacing w:before="8"/>
        <w:rPr>
          <w:rFonts w:ascii="Tahoma" w:hAnsi="Tahoma" w:cs="Tahoma"/>
          <w:b/>
          <w:bCs/>
          <w:sz w:val="17"/>
          <w:szCs w:val="17"/>
        </w:rPr>
      </w:pPr>
    </w:p>
    <w:p w:rsidR="00DB3D95" w:rsidRDefault="00DB3D95" w:rsidP="000C5E50">
      <w:pPr>
        <w:rPr>
          <w:rFonts w:ascii="Tahoma" w:hAnsi="Tahoma" w:cs="Tahoma"/>
          <w:sz w:val="16"/>
          <w:szCs w:val="16"/>
        </w:rPr>
      </w:pPr>
    </w:p>
    <w:sectPr w:rsidR="00DB3D95" w:rsidSect="004E2F50">
      <w:type w:val="continuous"/>
      <w:pgSz w:w="11910" w:h="16840"/>
      <w:pgMar w:top="26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12" w:rsidRDefault="00991412" w:rsidP="008613BB">
      <w:r>
        <w:separator/>
      </w:r>
    </w:p>
  </w:endnote>
  <w:endnote w:type="continuationSeparator" w:id="0">
    <w:p w:rsidR="00991412" w:rsidRDefault="00991412" w:rsidP="0086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12" w:rsidRDefault="00991412" w:rsidP="008613BB">
      <w:r>
        <w:separator/>
      </w:r>
    </w:p>
  </w:footnote>
  <w:footnote w:type="continuationSeparator" w:id="0">
    <w:p w:rsidR="00991412" w:rsidRDefault="00991412" w:rsidP="0086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95" w:rsidRDefault="00DB3D95">
    <w:pPr>
      <w:pStyle w:val="Header"/>
    </w:pPr>
    <w:smartTag w:uri="urn:schemas-microsoft-com:office:smarttags" w:element="place">
      <w:smartTag w:uri="urn:schemas-microsoft-com:office:smarttags" w:element="PlaceName">
        <w:r>
          <w:t>Lindens</w:t>
        </w:r>
      </w:smartTag>
      <w:r>
        <w:t xml:space="preserve"> </w:t>
      </w:r>
      <w:smartTag w:uri="urn:schemas-microsoft-com:office:smarttags" w:element="PlaceName">
        <w:r>
          <w:t>Teaching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>.</w:t>
    </w:r>
  </w:p>
  <w:p w:rsidR="00DB3D95" w:rsidRDefault="00DB3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7D1"/>
    <w:multiLevelType w:val="hybridMultilevel"/>
    <w:tmpl w:val="16BE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25CDB"/>
    <w:rsid w:val="000876E4"/>
    <w:rsid w:val="000C5E50"/>
    <w:rsid w:val="000D4077"/>
    <w:rsid w:val="000E4F4C"/>
    <w:rsid w:val="000F506A"/>
    <w:rsid w:val="00125CDB"/>
    <w:rsid w:val="00187978"/>
    <w:rsid w:val="001E5F0B"/>
    <w:rsid w:val="00244181"/>
    <w:rsid w:val="002F53FC"/>
    <w:rsid w:val="003D259D"/>
    <w:rsid w:val="004E2F50"/>
    <w:rsid w:val="00505243"/>
    <w:rsid w:val="00556868"/>
    <w:rsid w:val="00606A00"/>
    <w:rsid w:val="006867E7"/>
    <w:rsid w:val="007F64DF"/>
    <w:rsid w:val="00827AB5"/>
    <w:rsid w:val="00845051"/>
    <w:rsid w:val="008613BB"/>
    <w:rsid w:val="00973590"/>
    <w:rsid w:val="00991412"/>
    <w:rsid w:val="00A55361"/>
    <w:rsid w:val="00A84B04"/>
    <w:rsid w:val="00AB2F87"/>
    <w:rsid w:val="00AD6F99"/>
    <w:rsid w:val="00B52227"/>
    <w:rsid w:val="00C61819"/>
    <w:rsid w:val="00CF4BA0"/>
    <w:rsid w:val="00D069A2"/>
    <w:rsid w:val="00DB3D95"/>
    <w:rsid w:val="00ED0D9C"/>
    <w:rsid w:val="00F31BF0"/>
    <w:rsid w:val="00F867CB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5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E2F50"/>
    <w:pPr>
      <w:ind w:left="492"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link w:val="Heading2Char"/>
    <w:uiPriority w:val="99"/>
    <w:qFormat/>
    <w:rsid w:val="004E2F50"/>
    <w:pPr>
      <w:spacing w:before="65"/>
      <w:ind w:left="112"/>
      <w:outlineLvl w:val="1"/>
    </w:pPr>
    <w:rPr>
      <w:rFonts w:ascii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56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56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E2F50"/>
    <w:pPr>
      <w:ind w:left="492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056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E2F50"/>
  </w:style>
  <w:style w:type="paragraph" w:customStyle="1" w:styleId="TableParagraph">
    <w:name w:val="Table Paragraph"/>
    <w:basedOn w:val="Normal"/>
    <w:uiPriority w:val="99"/>
    <w:rsid w:val="004E2F50"/>
  </w:style>
  <w:style w:type="paragraph" w:styleId="Header">
    <w:name w:val="header"/>
    <w:basedOn w:val="Normal"/>
    <w:link w:val="HeaderChar"/>
    <w:uiPriority w:val="99"/>
    <w:rsid w:val="00861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3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1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3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86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chingschool@lindens.wals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RM plc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trista.smith</dc:creator>
  <cp:lastModifiedBy>LBP-Head</cp:lastModifiedBy>
  <cp:revision>2</cp:revision>
  <dcterms:created xsi:type="dcterms:W3CDTF">2019-06-25T11:30:00Z</dcterms:created>
  <dcterms:modified xsi:type="dcterms:W3CDTF">2019-06-25T11:30:00Z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