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A207E" w14:textId="77777777" w:rsidR="00D77977" w:rsidRPr="000C687F" w:rsidRDefault="00D77977" w:rsidP="00BA798B">
      <w:pPr>
        <w:rPr>
          <w:rFonts w:cstheme="minorHAnsi"/>
          <w:b/>
          <w:noProof/>
          <w:sz w:val="32"/>
          <w:szCs w:val="32"/>
          <w:lang w:eastAsia="en-GB"/>
        </w:rPr>
      </w:pPr>
    </w:p>
    <w:p w14:paraId="621D316D" w14:textId="77777777" w:rsidR="00934C90" w:rsidRPr="000C687F" w:rsidRDefault="00934C90" w:rsidP="00BA798B">
      <w:pPr>
        <w:rPr>
          <w:rFonts w:cstheme="minorHAnsi"/>
          <w:b/>
          <w:sz w:val="32"/>
          <w:szCs w:val="32"/>
        </w:rPr>
      </w:pPr>
    </w:p>
    <w:p w14:paraId="14FE1085" w14:textId="77777777" w:rsidR="00934C90" w:rsidRPr="000C687F" w:rsidRDefault="00934C90" w:rsidP="00BA798B">
      <w:pPr>
        <w:rPr>
          <w:rFonts w:cstheme="minorHAnsi"/>
          <w:b/>
          <w:sz w:val="32"/>
          <w:szCs w:val="32"/>
        </w:rPr>
      </w:pPr>
    </w:p>
    <w:p w14:paraId="71CC83B3" w14:textId="77777777" w:rsidR="00934C90" w:rsidRPr="000C687F" w:rsidRDefault="001502CE" w:rsidP="001502CE">
      <w:pPr>
        <w:jc w:val="center"/>
        <w:rPr>
          <w:rFonts w:cstheme="minorHAnsi"/>
          <w:b/>
          <w:sz w:val="32"/>
          <w:szCs w:val="32"/>
        </w:rPr>
      </w:pPr>
      <w:r w:rsidRPr="001502CE">
        <w:rPr>
          <w:rFonts w:cstheme="minorHAnsi"/>
          <w:b/>
          <w:sz w:val="56"/>
          <w:szCs w:val="56"/>
        </w:rPr>
        <w:t>ELMWOOD SCHOOL</w:t>
      </w:r>
    </w:p>
    <w:p w14:paraId="4DE54B82" w14:textId="77777777" w:rsidR="00934C90" w:rsidRPr="000C687F" w:rsidRDefault="00A22CA3" w:rsidP="00962AB5">
      <w:pPr>
        <w:jc w:val="center"/>
        <w:rPr>
          <w:rFonts w:cstheme="minorHAnsi"/>
          <w:b/>
          <w:sz w:val="56"/>
          <w:szCs w:val="56"/>
        </w:rPr>
      </w:pPr>
      <w:r w:rsidRPr="000C687F">
        <w:rPr>
          <w:rFonts w:cstheme="minorHAnsi"/>
          <w:b/>
          <w:sz w:val="56"/>
          <w:szCs w:val="56"/>
        </w:rPr>
        <w:t>GOVERNOR</w:t>
      </w:r>
      <w:r w:rsidR="00962AB5" w:rsidRPr="000C687F">
        <w:rPr>
          <w:rFonts w:cstheme="minorHAnsi"/>
          <w:b/>
          <w:sz w:val="56"/>
          <w:szCs w:val="56"/>
        </w:rPr>
        <w:t xml:space="preserve"> HANDBOOK</w:t>
      </w:r>
    </w:p>
    <w:p w14:paraId="708EA034" w14:textId="77777777" w:rsidR="00934C90" w:rsidRPr="000C687F" w:rsidRDefault="00934C90" w:rsidP="00BA798B">
      <w:pPr>
        <w:rPr>
          <w:rFonts w:cstheme="minorHAnsi"/>
          <w:b/>
          <w:sz w:val="32"/>
          <w:szCs w:val="32"/>
        </w:rPr>
      </w:pPr>
    </w:p>
    <w:p w14:paraId="2AA4CCE6" w14:textId="77777777" w:rsidR="00934C90" w:rsidRPr="000C687F" w:rsidRDefault="00934C90" w:rsidP="00BA798B">
      <w:pPr>
        <w:rPr>
          <w:rFonts w:cstheme="minorHAnsi"/>
          <w:sz w:val="24"/>
          <w:szCs w:val="24"/>
        </w:rPr>
      </w:pPr>
    </w:p>
    <w:p w14:paraId="0F555D83" w14:textId="77777777" w:rsidR="00934C90" w:rsidRPr="000C687F" w:rsidRDefault="00FD231E" w:rsidP="00FD231E">
      <w:pPr>
        <w:jc w:val="center"/>
        <w:rPr>
          <w:rFonts w:cstheme="minorHAnsi"/>
          <w:sz w:val="24"/>
          <w:szCs w:val="24"/>
        </w:rPr>
        <w:sectPr w:rsidR="00934C90" w:rsidRPr="000C687F" w:rsidSect="00C75824">
          <w:pgSz w:w="11906" w:h="16838"/>
          <w:pgMar w:top="1440" w:right="1440" w:bottom="1440" w:left="1440" w:header="708" w:footer="708" w:gutter="0"/>
          <w:cols w:space="708"/>
          <w:docGrid w:linePitch="360"/>
        </w:sectPr>
      </w:pPr>
      <w:r w:rsidRPr="000C687F">
        <w:rPr>
          <w:rFonts w:cstheme="minorHAnsi"/>
          <w:noProof/>
          <w:sz w:val="24"/>
          <w:szCs w:val="24"/>
          <w:lang w:eastAsia="en-GB"/>
        </w:rPr>
        <w:drawing>
          <wp:inline distT="0" distB="0" distL="0" distR="0" wp14:anchorId="7A243F6C" wp14:editId="5BA209AB">
            <wp:extent cx="3009900" cy="3154955"/>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lour Leav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3105" cy="3168796"/>
                    </a:xfrm>
                    <a:prstGeom prst="rect">
                      <a:avLst/>
                    </a:prstGeom>
                  </pic:spPr>
                </pic:pic>
              </a:graphicData>
            </a:graphic>
          </wp:inline>
        </w:drawing>
      </w:r>
    </w:p>
    <w:p w14:paraId="58F128C7" w14:textId="77777777" w:rsidR="00934C90" w:rsidRPr="000C687F" w:rsidRDefault="00F060B7" w:rsidP="00FF51A3">
      <w:pPr>
        <w:jc w:val="center"/>
        <w:rPr>
          <w:rFonts w:cstheme="minorHAnsi"/>
          <w:b/>
          <w:sz w:val="24"/>
          <w:szCs w:val="24"/>
          <w:u w:val="single"/>
        </w:rPr>
      </w:pPr>
      <w:r w:rsidRPr="000C687F">
        <w:rPr>
          <w:rFonts w:cstheme="minorHAnsi"/>
          <w:b/>
          <w:sz w:val="24"/>
          <w:szCs w:val="24"/>
          <w:u w:val="single"/>
        </w:rPr>
        <w:lastRenderedPageBreak/>
        <w:t>WELCOME TO ELMWOOD SCHOOL</w:t>
      </w:r>
    </w:p>
    <w:p w14:paraId="36B6515B" w14:textId="77777777" w:rsidR="00475B93" w:rsidRPr="000C687F" w:rsidRDefault="0057011A" w:rsidP="00FF51A3">
      <w:pPr>
        <w:jc w:val="center"/>
        <w:rPr>
          <w:rFonts w:cstheme="minorHAnsi"/>
          <w:b/>
          <w:sz w:val="24"/>
          <w:szCs w:val="24"/>
          <w:u w:val="single"/>
        </w:rPr>
      </w:pPr>
      <w:hyperlink r:id="rId9" w:history="1">
        <w:r w:rsidR="00F616A9" w:rsidRPr="000C687F">
          <w:rPr>
            <w:rStyle w:val="Hyperlink"/>
            <w:rFonts w:cstheme="minorHAnsi"/>
            <w:b/>
            <w:sz w:val="24"/>
            <w:szCs w:val="24"/>
          </w:rPr>
          <w:t>www.elmwood.walsall.sch.uk</w:t>
        </w:r>
      </w:hyperlink>
    </w:p>
    <w:p w14:paraId="0B5BDB97" w14:textId="77777777" w:rsidR="00F616A9" w:rsidRPr="000C687F" w:rsidRDefault="00F616A9" w:rsidP="00F616A9">
      <w:pPr>
        <w:ind w:left="567"/>
        <w:jc w:val="center"/>
        <w:rPr>
          <w:rFonts w:cstheme="minorHAnsi"/>
          <w:b/>
          <w:sz w:val="24"/>
          <w:szCs w:val="24"/>
          <w:u w:val="single"/>
        </w:rPr>
      </w:pPr>
    </w:p>
    <w:p w14:paraId="5E03E6ED" w14:textId="77777777" w:rsidR="0024398B" w:rsidRPr="000C687F" w:rsidRDefault="00F060B7" w:rsidP="0024398B">
      <w:pPr>
        <w:ind w:left="142"/>
        <w:rPr>
          <w:rFonts w:cstheme="minorHAnsi"/>
          <w:sz w:val="24"/>
          <w:szCs w:val="24"/>
        </w:rPr>
      </w:pPr>
      <w:r w:rsidRPr="000C687F">
        <w:rPr>
          <w:rFonts w:cstheme="minorHAnsi"/>
          <w:sz w:val="24"/>
          <w:szCs w:val="24"/>
        </w:rPr>
        <w:t xml:space="preserve">A warm </w:t>
      </w:r>
      <w:r w:rsidR="0024398B" w:rsidRPr="000C687F">
        <w:rPr>
          <w:rFonts w:cstheme="minorHAnsi"/>
          <w:sz w:val="24"/>
          <w:szCs w:val="24"/>
        </w:rPr>
        <w:t>welcome to Elmwood School and as a Governor, we hope that you find the role interesting and useful.</w:t>
      </w:r>
    </w:p>
    <w:p w14:paraId="56BEFF58" w14:textId="77777777" w:rsidR="0024398B" w:rsidRPr="000C687F" w:rsidRDefault="0024398B" w:rsidP="0024398B">
      <w:pPr>
        <w:ind w:left="142"/>
        <w:rPr>
          <w:rFonts w:cstheme="minorHAnsi"/>
          <w:sz w:val="24"/>
          <w:szCs w:val="24"/>
        </w:rPr>
      </w:pPr>
    </w:p>
    <w:p w14:paraId="7856A65C" w14:textId="77777777" w:rsidR="008F637B" w:rsidRPr="000C687F" w:rsidRDefault="0024398B" w:rsidP="0024398B">
      <w:pPr>
        <w:ind w:left="142"/>
        <w:rPr>
          <w:rFonts w:cstheme="minorHAnsi"/>
          <w:sz w:val="24"/>
          <w:szCs w:val="24"/>
        </w:rPr>
      </w:pPr>
      <w:r w:rsidRPr="000C687F">
        <w:rPr>
          <w:rFonts w:cstheme="minorHAnsi"/>
          <w:sz w:val="24"/>
          <w:szCs w:val="24"/>
        </w:rPr>
        <w:t>Elmwood School is a small secondary aged Special School for students with social, mental an</w:t>
      </w:r>
      <w:r w:rsidR="007800C1" w:rsidRPr="000C687F">
        <w:rPr>
          <w:rFonts w:cstheme="minorHAnsi"/>
          <w:sz w:val="24"/>
          <w:szCs w:val="24"/>
        </w:rPr>
        <w:t>d emotional health difficulties.</w:t>
      </w:r>
      <w:r w:rsidRPr="000C687F">
        <w:rPr>
          <w:rFonts w:cstheme="minorHAnsi"/>
          <w:sz w:val="24"/>
          <w:szCs w:val="24"/>
        </w:rPr>
        <w:t xml:space="preserve">   </w:t>
      </w:r>
      <w:r w:rsidR="00F060B7" w:rsidRPr="000C687F">
        <w:rPr>
          <w:rFonts w:cstheme="minorHAnsi"/>
          <w:sz w:val="24"/>
          <w:szCs w:val="24"/>
        </w:rPr>
        <w:t xml:space="preserve"> </w:t>
      </w:r>
    </w:p>
    <w:p w14:paraId="2F391DFF" w14:textId="77777777" w:rsidR="00CA4596" w:rsidRPr="000C687F" w:rsidRDefault="00CA4596" w:rsidP="0024398B">
      <w:pPr>
        <w:ind w:left="142"/>
        <w:rPr>
          <w:rFonts w:cstheme="minorHAnsi"/>
          <w:sz w:val="24"/>
          <w:szCs w:val="24"/>
        </w:rPr>
      </w:pPr>
    </w:p>
    <w:p w14:paraId="3D407BCE" w14:textId="77777777" w:rsidR="00CA4596" w:rsidRPr="000C687F" w:rsidRDefault="00CA4596" w:rsidP="0024398B">
      <w:pPr>
        <w:ind w:left="142"/>
        <w:rPr>
          <w:rFonts w:cstheme="minorHAnsi"/>
          <w:sz w:val="24"/>
          <w:szCs w:val="24"/>
        </w:rPr>
      </w:pPr>
      <w:r w:rsidRPr="000C687F">
        <w:rPr>
          <w:rFonts w:cstheme="minorHAnsi"/>
          <w:sz w:val="24"/>
          <w:szCs w:val="24"/>
        </w:rPr>
        <w:t>Governors are encouraged to be involved with School life and visit School as regularly as possible.  Regular newsletters are sent to Governors so that they are kept informed of what is going on in and out of School.</w:t>
      </w:r>
    </w:p>
    <w:p w14:paraId="6DDA6234" w14:textId="77777777" w:rsidR="00CA4596" w:rsidRPr="000C687F" w:rsidRDefault="00CA4596" w:rsidP="0024398B">
      <w:pPr>
        <w:ind w:left="142"/>
        <w:rPr>
          <w:rFonts w:cstheme="minorHAnsi"/>
          <w:sz w:val="24"/>
          <w:szCs w:val="24"/>
        </w:rPr>
      </w:pPr>
    </w:p>
    <w:p w14:paraId="6DF652F5" w14:textId="77777777" w:rsidR="00CA4596" w:rsidRPr="000C687F" w:rsidRDefault="00CA4596" w:rsidP="0024398B">
      <w:pPr>
        <w:ind w:left="142"/>
        <w:rPr>
          <w:rFonts w:cstheme="minorHAnsi"/>
          <w:sz w:val="24"/>
          <w:szCs w:val="24"/>
        </w:rPr>
      </w:pPr>
      <w:r w:rsidRPr="000C687F">
        <w:rPr>
          <w:rFonts w:cstheme="minorHAnsi"/>
          <w:sz w:val="24"/>
          <w:szCs w:val="24"/>
        </w:rPr>
        <w:t>In addition to the contents within this handbook the Clerk will forward the following for further information:</w:t>
      </w:r>
    </w:p>
    <w:p w14:paraId="1DD97AC4" w14:textId="77777777" w:rsidR="00CA4596" w:rsidRPr="000C687F" w:rsidRDefault="00CA4596" w:rsidP="0024398B">
      <w:pPr>
        <w:ind w:left="142"/>
        <w:rPr>
          <w:rFonts w:cstheme="minorHAnsi"/>
          <w:sz w:val="24"/>
          <w:szCs w:val="24"/>
        </w:rPr>
      </w:pPr>
    </w:p>
    <w:p w14:paraId="3B476B20" w14:textId="77777777" w:rsidR="00DC2094" w:rsidRPr="000C687F" w:rsidRDefault="00CA4596" w:rsidP="00B17AF4">
      <w:pPr>
        <w:pStyle w:val="ListParagraph"/>
        <w:numPr>
          <w:ilvl w:val="0"/>
          <w:numId w:val="13"/>
        </w:numPr>
        <w:rPr>
          <w:rFonts w:asciiTheme="minorHAnsi" w:hAnsiTheme="minorHAnsi" w:cstheme="minorHAnsi"/>
        </w:rPr>
      </w:pPr>
      <w:r w:rsidRPr="000C687F">
        <w:rPr>
          <w:rFonts w:asciiTheme="minorHAnsi" w:hAnsiTheme="minorHAnsi" w:cstheme="minorHAnsi"/>
        </w:rPr>
        <w:t>RAP (School Improvement Plan)</w:t>
      </w:r>
      <w:r w:rsidR="00135F99" w:rsidRPr="000C687F">
        <w:rPr>
          <w:rFonts w:asciiTheme="minorHAnsi" w:hAnsiTheme="minorHAnsi" w:cstheme="minorHAnsi"/>
        </w:rPr>
        <w:t>/Ofsted Action Plan</w:t>
      </w:r>
    </w:p>
    <w:p w14:paraId="3DE56DC3" w14:textId="2559BAC2" w:rsidR="00DC2094" w:rsidRPr="000C687F" w:rsidRDefault="00DC2094" w:rsidP="00B17AF4">
      <w:pPr>
        <w:pStyle w:val="ListParagraph"/>
        <w:numPr>
          <w:ilvl w:val="0"/>
          <w:numId w:val="13"/>
        </w:numPr>
        <w:rPr>
          <w:rFonts w:asciiTheme="minorHAnsi" w:hAnsiTheme="minorHAnsi" w:cstheme="minorHAnsi"/>
        </w:rPr>
      </w:pPr>
      <w:r w:rsidRPr="000C687F">
        <w:rPr>
          <w:rFonts w:asciiTheme="minorHAnsi" w:hAnsiTheme="minorHAnsi" w:cstheme="minorHAnsi"/>
        </w:rPr>
        <w:t>Keeping Children Safe in Education September 20</w:t>
      </w:r>
      <w:r w:rsidR="00701FCD">
        <w:rPr>
          <w:rFonts w:asciiTheme="minorHAnsi" w:hAnsiTheme="minorHAnsi" w:cstheme="minorHAnsi"/>
        </w:rPr>
        <w:t>2</w:t>
      </w:r>
      <w:r w:rsidR="008009BE">
        <w:rPr>
          <w:rFonts w:asciiTheme="minorHAnsi" w:hAnsiTheme="minorHAnsi" w:cstheme="minorHAnsi"/>
        </w:rPr>
        <w:t>2</w:t>
      </w:r>
      <w:r w:rsidRPr="000C687F">
        <w:rPr>
          <w:rFonts w:asciiTheme="minorHAnsi" w:hAnsiTheme="minorHAnsi" w:cstheme="minorHAnsi"/>
        </w:rPr>
        <w:t xml:space="preserve"> document</w:t>
      </w:r>
    </w:p>
    <w:p w14:paraId="25B0A217" w14:textId="77777777" w:rsidR="00CA4596" w:rsidRPr="000C687F" w:rsidRDefault="00CA4596" w:rsidP="00B17AF4">
      <w:pPr>
        <w:pStyle w:val="ListParagraph"/>
        <w:numPr>
          <w:ilvl w:val="0"/>
          <w:numId w:val="13"/>
        </w:numPr>
        <w:rPr>
          <w:rFonts w:asciiTheme="minorHAnsi" w:hAnsiTheme="minorHAnsi" w:cstheme="minorHAnsi"/>
        </w:rPr>
      </w:pPr>
      <w:r w:rsidRPr="000C687F">
        <w:rPr>
          <w:rFonts w:asciiTheme="minorHAnsi" w:hAnsiTheme="minorHAnsi" w:cstheme="minorHAnsi"/>
        </w:rPr>
        <w:t>Minutes of last full Governing Body Meeting</w:t>
      </w:r>
    </w:p>
    <w:p w14:paraId="04471471" w14:textId="77777777" w:rsidR="00CA4596" w:rsidRPr="000C687F" w:rsidRDefault="00CA4596" w:rsidP="005A36B8">
      <w:pPr>
        <w:pStyle w:val="ListParagraph"/>
        <w:numPr>
          <w:ilvl w:val="0"/>
          <w:numId w:val="13"/>
        </w:numPr>
        <w:rPr>
          <w:rFonts w:asciiTheme="minorHAnsi" w:hAnsiTheme="minorHAnsi" w:cstheme="minorHAnsi"/>
        </w:rPr>
      </w:pPr>
      <w:r w:rsidRPr="000C687F">
        <w:rPr>
          <w:rFonts w:asciiTheme="minorHAnsi" w:hAnsiTheme="minorHAnsi" w:cstheme="minorHAnsi"/>
        </w:rPr>
        <w:t>Whistleblowing Policy</w:t>
      </w:r>
    </w:p>
    <w:p w14:paraId="35E7DC7D" w14:textId="77777777" w:rsidR="00CA4596" w:rsidRPr="000C687F" w:rsidRDefault="00CA4596" w:rsidP="005A36B8">
      <w:pPr>
        <w:pStyle w:val="ListParagraph"/>
        <w:numPr>
          <w:ilvl w:val="0"/>
          <w:numId w:val="13"/>
        </w:numPr>
        <w:rPr>
          <w:rFonts w:asciiTheme="minorHAnsi" w:hAnsiTheme="minorHAnsi" w:cstheme="minorHAnsi"/>
        </w:rPr>
      </w:pPr>
      <w:r w:rsidRPr="000C687F">
        <w:rPr>
          <w:rFonts w:asciiTheme="minorHAnsi" w:hAnsiTheme="minorHAnsi" w:cstheme="minorHAnsi"/>
        </w:rPr>
        <w:t>Staff list</w:t>
      </w:r>
    </w:p>
    <w:p w14:paraId="1B026C0C" w14:textId="77777777" w:rsidR="00CA4596" w:rsidRPr="000C687F" w:rsidRDefault="00CA4596" w:rsidP="005A36B8">
      <w:pPr>
        <w:pStyle w:val="ListParagraph"/>
        <w:numPr>
          <w:ilvl w:val="0"/>
          <w:numId w:val="13"/>
        </w:numPr>
        <w:rPr>
          <w:rFonts w:asciiTheme="minorHAnsi" w:hAnsiTheme="minorHAnsi" w:cstheme="minorHAnsi"/>
        </w:rPr>
      </w:pPr>
      <w:r w:rsidRPr="000C687F">
        <w:rPr>
          <w:rFonts w:asciiTheme="minorHAnsi" w:hAnsiTheme="minorHAnsi" w:cstheme="minorHAnsi"/>
        </w:rPr>
        <w:t>School Policy list</w:t>
      </w:r>
    </w:p>
    <w:p w14:paraId="46F7CA85" w14:textId="059D2F17" w:rsidR="00CA4596" w:rsidRPr="000C687F" w:rsidRDefault="00CA4596" w:rsidP="005A36B8">
      <w:pPr>
        <w:pStyle w:val="ListParagraph"/>
        <w:numPr>
          <w:ilvl w:val="0"/>
          <w:numId w:val="13"/>
        </w:numPr>
        <w:rPr>
          <w:rFonts w:asciiTheme="minorHAnsi" w:hAnsiTheme="minorHAnsi" w:cstheme="minorHAnsi"/>
        </w:rPr>
      </w:pPr>
      <w:r w:rsidRPr="000C687F">
        <w:rPr>
          <w:rFonts w:asciiTheme="minorHAnsi" w:hAnsiTheme="minorHAnsi" w:cstheme="minorHAnsi"/>
        </w:rPr>
        <w:t>Current budget analysis</w:t>
      </w:r>
      <w:r w:rsidR="008A5FFD" w:rsidRPr="000C687F">
        <w:rPr>
          <w:rFonts w:asciiTheme="minorHAnsi" w:hAnsiTheme="minorHAnsi" w:cstheme="minorHAnsi"/>
        </w:rPr>
        <w:t xml:space="preserve"> – (the scheme for financing schools document is available and Governors are encouraged to read this to ensure that the </w:t>
      </w:r>
      <w:r w:rsidR="008009BE">
        <w:rPr>
          <w:rFonts w:asciiTheme="minorHAnsi" w:hAnsiTheme="minorHAnsi" w:cstheme="minorHAnsi"/>
        </w:rPr>
        <w:t>s</w:t>
      </w:r>
      <w:r w:rsidR="008A5FFD" w:rsidRPr="000C687F">
        <w:rPr>
          <w:rFonts w:asciiTheme="minorHAnsi" w:hAnsiTheme="minorHAnsi" w:cstheme="minorHAnsi"/>
        </w:rPr>
        <w:t xml:space="preserve">chool is compliant with the rules and regulations.  </w:t>
      </w:r>
      <w:r w:rsidR="00A23435" w:rsidRPr="000C687F">
        <w:rPr>
          <w:rFonts w:asciiTheme="minorHAnsi" w:hAnsiTheme="minorHAnsi" w:cstheme="minorHAnsi"/>
        </w:rPr>
        <w:t xml:space="preserve">The Council’s financial and contract rules document is also available for Governors; both documents are available on the School Website Governors Page or can be </w:t>
      </w:r>
      <w:r w:rsidR="008A5FFD" w:rsidRPr="000C687F">
        <w:rPr>
          <w:rFonts w:asciiTheme="minorHAnsi" w:hAnsiTheme="minorHAnsi" w:cstheme="minorHAnsi"/>
        </w:rPr>
        <w:t>provided electronically if preferred, please contact the Clerk to the Governors)</w:t>
      </w:r>
    </w:p>
    <w:p w14:paraId="2B213911" w14:textId="77777777" w:rsidR="008A5FFD" w:rsidRPr="000C687F" w:rsidRDefault="008A5FFD" w:rsidP="005A36B8">
      <w:pPr>
        <w:pStyle w:val="ListParagraph"/>
        <w:numPr>
          <w:ilvl w:val="0"/>
          <w:numId w:val="13"/>
        </w:numPr>
        <w:rPr>
          <w:rFonts w:asciiTheme="minorHAnsi" w:hAnsiTheme="minorHAnsi" w:cstheme="minorHAnsi"/>
        </w:rPr>
      </w:pPr>
      <w:r w:rsidRPr="000C687F">
        <w:rPr>
          <w:rFonts w:asciiTheme="minorHAnsi" w:hAnsiTheme="minorHAnsi" w:cstheme="minorHAnsi"/>
        </w:rPr>
        <w:t>Latest newsletter</w:t>
      </w:r>
    </w:p>
    <w:p w14:paraId="34971878" w14:textId="77777777" w:rsidR="00934C90" w:rsidRPr="000C687F" w:rsidRDefault="00934C90" w:rsidP="00F00DF0">
      <w:pPr>
        <w:ind w:left="142"/>
        <w:rPr>
          <w:rFonts w:cstheme="minorHAnsi"/>
          <w:b/>
          <w:sz w:val="32"/>
          <w:szCs w:val="32"/>
        </w:rPr>
      </w:pPr>
    </w:p>
    <w:p w14:paraId="23927E86" w14:textId="77777777" w:rsidR="00706F1C" w:rsidRPr="000C687F" w:rsidRDefault="00706F1C" w:rsidP="00F00DF0">
      <w:pPr>
        <w:ind w:left="142"/>
        <w:rPr>
          <w:rFonts w:cstheme="minorHAnsi"/>
          <w:b/>
          <w:sz w:val="32"/>
          <w:szCs w:val="32"/>
        </w:rPr>
      </w:pPr>
    </w:p>
    <w:p w14:paraId="460CA6BB" w14:textId="77777777" w:rsidR="005A36B8" w:rsidRPr="000C687F" w:rsidRDefault="005A36B8" w:rsidP="00F00DF0">
      <w:pPr>
        <w:ind w:left="142"/>
        <w:rPr>
          <w:rFonts w:cstheme="minorHAnsi"/>
          <w:b/>
          <w:sz w:val="32"/>
          <w:szCs w:val="32"/>
        </w:rPr>
      </w:pPr>
    </w:p>
    <w:p w14:paraId="6E653BC8" w14:textId="77777777" w:rsidR="005A36B8" w:rsidRPr="000C687F" w:rsidRDefault="005A36B8" w:rsidP="00F00DF0">
      <w:pPr>
        <w:ind w:left="142"/>
        <w:rPr>
          <w:rFonts w:cstheme="minorHAnsi"/>
          <w:b/>
          <w:sz w:val="32"/>
          <w:szCs w:val="32"/>
        </w:rPr>
      </w:pPr>
    </w:p>
    <w:p w14:paraId="3CB35E6B" w14:textId="77777777" w:rsidR="005A36B8" w:rsidRPr="000C687F" w:rsidRDefault="005A36B8" w:rsidP="00F00DF0">
      <w:pPr>
        <w:ind w:left="142"/>
        <w:rPr>
          <w:rFonts w:cstheme="minorHAnsi"/>
          <w:b/>
          <w:sz w:val="32"/>
          <w:szCs w:val="32"/>
        </w:rPr>
      </w:pPr>
    </w:p>
    <w:p w14:paraId="483A04F7" w14:textId="77777777" w:rsidR="005A36B8" w:rsidRPr="000C687F" w:rsidRDefault="005A36B8" w:rsidP="00F00DF0">
      <w:pPr>
        <w:ind w:left="142"/>
        <w:rPr>
          <w:rFonts w:cstheme="minorHAnsi"/>
          <w:b/>
          <w:sz w:val="32"/>
          <w:szCs w:val="32"/>
        </w:rPr>
      </w:pPr>
    </w:p>
    <w:p w14:paraId="74DD4641" w14:textId="77777777" w:rsidR="00642EB5" w:rsidRPr="000C687F" w:rsidRDefault="00642EB5" w:rsidP="00F00DF0">
      <w:pPr>
        <w:ind w:left="142"/>
        <w:rPr>
          <w:rFonts w:cstheme="minorHAnsi"/>
          <w:b/>
          <w:sz w:val="24"/>
          <w:szCs w:val="24"/>
        </w:rPr>
      </w:pPr>
      <w:r w:rsidRPr="000C687F">
        <w:rPr>
          <w:rFonts w:cstheme="minorHAnsi"/>
          <w:b/>
          <w:noProof/>
          <w:sz w:val="24"/>
          <w:szCs w:val="24"/>
          <w:lang w:eastAsia="en-GB"/>
        </w:rPr>
        <w:lastRenderedPageBreak/>
        <w:drawing>
          <wp:inline distT="0" distB="0" distL="0" distR="0" wp14:anchorId="26C46DA6" wp14:editId="58AF3E2A">
            <wp:extent cx="498492" cy="52251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411" cy="525575"/>
                    </a:xfrm>
                    <a:prstGeom prst="rect">
                      <a:avLst/>
                    </a:prstGeom>
                  </pic:spPr>
                </pic:pic>
              </a:graphicData>
            </a:graphic>
          </wp:inline>
        </w:drawing>
      </w:r>
      <w:r w:rsidRPr="000C687F">
        <w:rPr>
          <w:rFonts w:cstheme="minorHAnsi"/>
          <w:b/>
          <w:sz w:val="24"/>
          <w:szCs w:val="24"/>
        </w:rPr>
        <w:t>KEY INFORMATION</w:t>
      </w:r>
    </w:p>
    <w:p w14:paraId="67DD133D" w14:textId="77777777" w:rsidR="00633A7D" w:rsidRDefault="005A730B" w:rsidP="00F00DF0">
      <w:pPr>
        <w:ind w:left="142"/>
        <w:rPr>
          <w:rFonts w:cstheme="minorHAnsi"/>
          <w:sz w:val="24"/>
          <w:szCs w:val="24"/>
        </w:rPr>
      </w:pPr>
      <w:r w:rsidRPr="000C687F">
        <w:rPr>
          <w:rFonts w:cstheme="minorHAnsi"/>
          <w:sz w:val="24"/>
          <w:szCs w:val="24"/>
        </w:rPr>
        <w:t>The Governing Bo</w:t>
      </w:r>
      <w:r w:rsidR="00173123">
        <w:rPr>
          <w:rFonts w:cstheme="minorHAnsi"/>
          <w:sz w:val="24"/>
          <w:szCs w:val="24"/>
        </w:rPr>
        <w:t>dy consists of 9 Governors and 2</w:t>
      </w:r>
      <w:r w:rsidRPr="000C687F">
        <w:rPr>
          <w:rFonts w:cstheme="minorHAnsi"/>
          <w:sz w:val="24"/>
          <w:szCs w:val="24"/>
        </w:rPr>
        <w:t xml:space="preserve"> Associate Member</w:t>
      </w:r>
      <w:r w:rsidR="00173123">
        <w:rPr>
          <w:rFonts w:cstheme="minorHAnsi"/>
          <w:sz w:val="24"/>
          <w:szCs w:val="24"/>
        </w:rPr>
        <w:t>s</w:t>
      </w:r>
      <w:r w:rsidRPr="000C687F">
        <w:rPr>
          <w:rFonts w:cstheme="minorHAnsi"/>
          <w:sz w:val="24"/>
          <w:szCs w:val="24"/>
        </w:rPr>
        <w:t>.  The Clerk to the Governing Body is Dawn Canham c/o Elmwood School.</w:t>
      </w:r>
    </w:p>
    <w:tbl>
      <w:tblPr>
        <w:tblStyle w:val="TableGrid"/>
        <w:tblW w:w="9634" w:type="dxa"/>
        <w:tblInd w:w="142" w:type="dxa"/>
        <w:tblLook w:val="04A0" w:firstRow="1" w:lastRow="0" w:firstColumn="1" w:lastColumn="0" w:noHBand="0" w:noVBand="1"/>
      </w:tblPr>
      <w:tblGrid>
        <w:gridCol w:w="1349"/>
        <w:gridCol w:w="2180"/>
        <w:gridCol w:w="1403"/>
        <w:gridCol w:w="1984"/>
        <w:gridCol w:w="2718"/>
      </w:tblGrid>
      <w:tr w:rsidR="0078332B" w:rsidRPr="000C687F" w14:paraId="7BCDEA19" w14:textId="77777777" w:rsidTr="008D0A4D">
        <w:tc>
          <w:tcPr>
            <w:tcW w:w="1349" w:type="dxa"/>
            <w:shd w:val="clear" w:color="auto" w:fill="D6E3BC" w:themeFill="accent3" w:themeFillTint="66"/>
          </w:tcPr>
          <w:p w14:paraId="278F74B5" w14:textId="77777777" w:rsidR="008913BD" w:rsidRPr="000C687F" w:rsidRDefault="008913BD" w:rsidP="00F00DF0">
            <w:pPr>
              <w:rPr>
                <w:rFonts w:cstheme="minorHAnsi"/>
                <w:sz w:val="24"/>
                <w:szCs w:val="24"/>
              </w:rPr>
            </w:pPr>
            <w:r w:rsidRPr="000C687F">
              <w:rPr>
                <w:rFonts w:cstheme="minorHAnsi"/>
                <w:sz w:val="24"/>
                <w:szCs w:val="24"/>
              </w:rPr>
              <w:t>NAME</w:t>
            </w:r>
          </w:p>
        </w:tc>
        <w:tc>
          <w:tcPr>
            <w:tcW w:w="2180" w:type="dxa"/>
            <w:shd w:val="clear" w:color="auto" w:fill="D6E3BC" w:themeFill="accent3" w:themeFillTint="66"/>
          </w:tcPr>
          <w:p w14:paraId="457D0611" w14:textId="77777777" w:rsidR="008913BD" w:rsidRPr="000C687F" w:rsidRDefault="008913BD" w:rsidP="00F00DF0">
            <w:pPr>
              <w:rPr>
                <w:rFonts w:cstheme="minorHAnsi"/>
                <w:sz w:val="24"/>
                <w:szCs w:val="24"/>
              </w:rPr>
            </w:pPr>
            <w:r w:rsidRPr="000C687F">
              <w:rPr>
                <w:rFonts w:cstheme="minorHAnsi"/>
                <w:sz w:val="24"/>
                <w:szCs w:val="24"/>
              </w:rPr>
              <w:t>PHOTO</w:t>
            </w:r>
          </w:p>
        </w:tc>
        <w:tc>
          <w:tcPr>
            <w:tcW w:w="1403" w:type="dxa"/>
            <w:shd w:val="clear" w:color="auto" w:fill="D6E3BC" w:themeFill="accent3" w:themeFillTint="66"/>
          </w:tcPr>
          <w:p w14:paraId="685E8A7F" w14:textId="77777777" w:rsidR="008913BD" w:rsidRPr="000C687F" w:rsidRDefault="008913BD" w:rsidP="00F00DF0">
            <w:pPr>
              <w:rPr>
                <w:rFonts w:cstheme="minorHAnsi"/>
                <w:sz w:val="24"/>
                <w:szCs w:val="24"/>
              </w:rPr>
            </w:pPr>
            <w:r w:rsidRPr="000C687F">
              <w:rPr>
                <w:rFonts w:cstheme="minorHAnsi"/>
                <w:sz w:val="24"/>
                <w:szCs w:val="24"/>
              </w:rPr>
              <w:t>TYPE OF GOVERNOR</w:t>
            </w:r>
          </w:p>
        </w:tc>
        <w:tc>
          <w:tcPr>
            <w:tcW w:w="1984" w:type="dxa"/>
            <w:shd w:val="clear" w:color="auto" w:fill="D6E3BC" w:themeFill="accent3" w:themeFillTint="66"/>
          </w:tcPr>
          <w:p w14:paraId="0DF41F8D" w14:textId="77777777" w:rsidR="008913BD" w:rsidRPr="000C687F" w:rsidRDefault="008913BD" w:rsidP="00F00DF0">
            <w:pPr>
              <w:rPr>
                <w:rFonts w:cstheme="minorHAnsi"/>
                <w:sz w:val="24"/>
                <w:szCs w:val="24"/>
              </w:rPr>
            </w:pPr>
            <w:r w:rsidRPr="000C687F">
              <w:rPr>
                <w:rFonts w:cstheme="minorHAnsi"/>
                <w:sz w:val="24"/>
                <w:szCs w:val="24"/>
              </w:rPr>
              <w:t>POSITION</w:t>
            </w:r>
          </w:p>
        </w:tc>
        <w:tc>
          <w:tcPr>
            <w:tcW w:w="2718" w:type="dxa"/>
            <w:shd w:val="clear" w:color="auto" w:fill="D6E3BC" w:themeFill="accent3" w:themeFillTint="66"/>
          </w:tcPr>
          <w:p w14:paraId="696B2FE6" w14:textId="77777777" w:rsidR="004355B6" w:rsidRDefault="008913BD" w:rsidP="00F00DF0">
            <w:pPr>
              <w:rPr>
                <w:rFonts w:cstheme="minorHAnsi"/>
                <w:sz w:val="24"/>
                <w:szCs w:val="24"/>
              </w:rPr>
            </w:pPr>
            <w:r w:rsidRPr="000C687F">
              <w:rPr>
                <w:rFonts w:cstheme="minorHAnsi"/>
                <w:sz w:val="24"/>
                <w:szCs w:val="24"/>
              </w:rPr>
              <w:t>LINK GOVERNOR</w:t>
            </w:r>
          </w:p>
          <w:p w14:paraId="501975ED" w14:textId="77777777" w:rsidR="008913BD" w:rsidRPr="000C687F" w:rsidRDefault="008913BD" w:rsidP="00F00DF0">
            <w:pPr>
              <w:rPr>
                <w:rFonts w:cstheme="minorHAnsi"/>
                <w:sz w:val="24"/>
                <w:szCs w:val="24"/>
              </w:rPr>
            </w:pPr>
            <w:r w:rsidRPr="000C687F">
              <w:rPr>
                <w:rFonts w:cstheme="minorHAnsi"/>
                <w:sz w:val="24"/>
                <w:szCs w:val="24"/>
              </w:rPr>
              <w:t xml:space="preserve"> AREA</w:t>
            </w:r>
          </w:p>
        </w:tc>
      </w:tr>
      <w:tr w:rsidR="004355B6" w:rsidRPr="000C687F" w14:paraId="44759312" w14:textId="77777777" w:rsidTr="008D0A4D">
        <w:tc>
          <w:tcPr>
            <w:tcW w:w="1349" w:type="dxa"/>
          </w:tcPr>
          <w:p w14:paraId="259ABB97" w14:textId="77777777" w:rsidR="008913BD" w:rsidRPr="000C687F" w:rsidRDefault="00135F99" w:rsidP="00135F99">
            <w:pPr>
              <w:rPr>
                <w:rFonts w:cstheme="minorHAnsi"/>
                <w:sz w:val="24"/>
                <w:szCs w:val="24"/>
              </w:rPr>
            </w:pPr>
            <w:r w:rsidRPr="000C687F">
              <w:rPr>
                <w:rFonts w:cstheme="minorHAnsi"/>
                <w:sz w:val="24"/>
                <w:szCs w:val="24"/>
              </w:rPr>
              <w:t>Mr L</w:t>
            </w:r>
            <w:r w:rsidR="0078332B">
              <w:rPr>
                <w:rFonts w:cstheme="minorHAnsi"/>
                <w:sz w:val="24"/>
                <w:szCs w:val="24"/>
              </w:rPr>
              <w:t>ee</w:t>
            </w:r>
            <w:r w:rsidRPr="000C687F">
              <w:rPr>
                <w:rFonts w:cstheme="minorHAnsi"/>
                <w:sz w:val="24"/>
                <w:szCs w:val="24"/>
              </w:rPr>
              <w:t xml:space="preserve"> Cross</w:t>
            </w:r>
          </w:p>
        </w:tc>
        <w:tc>
          <w:tcPr>
            <w:tcW w:w="2180" w:type="dxa"/>
          </w:tcPr>
          <w:p w14:paraId="3C1B6918" w14:textId="77777777" w:rsidR="008913BD" w:rsidRPr="000C687F" w:rsidRDefault="00135F99" w:rsidP="00F00DF0">
            <w:pPr>
              <w:rPr>
                <w:rFonts w:cstheme="minorHAnsi"/>
                <w:sz w:val="24"/>
                <w:szCs w:val="24"/>
              </w:rPr>
            </w:pPr>
            <w:r w:rsidRPr="000C687F">
              <w:rPr>
                <w:rFonts w:cstheme="minorHAnsi"/>
                <w:noProof/>
                <w:sz w:val="24"/>
                <w:szCs w:val="24"/>
                <w:lang w:eastAsia="en-GB"/>
              </w:rPr>
              <w:drawing>
                <wp:inline distT="0" distB="0" distL="0" distR="0" wp14:anchorId="7259D3A3" wp14:editId="7B191158">
                  <wp:extent cx="925195" cy="1189536"/>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9-C7740884A0.bmp"/>
                          <pic:cNvPicPr/>
                        </pic:nvPicPr>
                        <pic:blipFill>
                          <a:blip r:embed="rId11">
                            <a:extLst>
                              <a:ext uri="{28A0092B-C50C-407E-A947-70E740481C1C}">
                                <a14:useLocalDpi xmlns:a14="http://schemas.microsoft.com/office/drawing/2010/main" val="0"/>
                              </a:ext>
                            </a:extLst>
                          </a:blip>
                          <a:stretch>
                            <a:fillRect/>
                          </a:stretch>
                        </pic:blipFill>
                        <pic:spPr>
                          <a:xfrm>
                            <a:off x="0" y="0"/>
                            <a:ext cx="930972" cy="1196964"/>
                          </a:xfrm>
                          <a:prstGeom prst="rect">
                            <a:avLst/>
                          </a:prstGeom>
                        </pic:spPr>
                      </pic:pic>
                    </a:graphicData>
                  </a:graphic>
                </wp:inline>
              </w:drawing>
            </w:r>
          </w:p>
        </w:tc>
        <w:tc>
          <w:tcPr>
            <w:tcW w:w="1403" w:type="dxa"/>
          </w:tcPr>
          <w:p w14:paraId="029BA460" w14:textId="77777777" w:rsidR="008913BD" w:rsidRPr="000C687F" w:rsidRDefault="008913BD" w:rsidP="00F00DF0">
            <w:pPr>
              <w:rPr>
                <w:rFonts w:cstheme="minorHAnsi"/>
                <w:sz w:val="24"/>
                <w:szCs w:val="24"/>
              </w:rPr>
            </w:pPr>
            <w:r w:rsidRPr="000C687F">
              <w:rPr>
                <w:rFonts w:cstheme="minorHAnsi"/>
                <w:sz w:val="24"/>
                <w:szCs w:val="24"/>
              </w:rPr>
              <w:t>Staff</w:t>
            </w:r>
          </w:p>
        </w:tc>
        <w:tc>
          <w:tcPr>
            <w:tcW w:w="1984" w:type="dxa"/>
          </w:tcPr>
          <w:p w14:paraId="27FDA482" w14:textId="77777777" w:rsidR="008913BD" w:rsidRPr="000C687F" w:rsidRDefault="008913BD" w:rsidP="00F00DF0">
            <w:pPr>
              <w:rPr>
                <w:rFonts w:cstheme="minorHAnsi"/>
                <w:sz w:val="24"/>
                <w:szCs w:val="24"/>
              </w:rPr>
            </w:pPr>
            <w:r w:rsidRPr="000C687F">
              <w:rPr>
                <w:rFonts w:cstheme="minorHAnsi"/>
                <w:sz w:val="24"/>
                <w:szCs w:val="24"/>
              </w:rPr>
              <w:t>Headteacher</w:t>
            </w:r>
          </w:p>
        </w:tc>
        <w:tc>
          <w:tcPr>
            <w:tcW w:w="2718" w:type="dxa"/>
          </w:tcPr>
          <w:p w14:paraId="489CDA75" w14:textId="77777777" w:rsidR="008913BD" w:rsidRPr="000C687F" w:rsidRDefault="008913BD" w:rsidP="00F00DF0">
            <w:pPr>
              <w:rPr>
                <w:rFonts w:cstheme="minorHAnsi"/>
                <w:sz w:val="24"/>
                <w:szCs w:val="24"/>
              </w:rPr>
            </w:pPr>
          </w:p>
        </w:tc>
      </w:tr>
      <w:tr w:rsidR="004355B6" w:rsidRPr="000C687F" w14:paraId="5773AC1A" w14:textId="77777777" w:rsidTr="008D0A4D">
        <w:tc>
          <w:tcPr>
            <w:tcW w:w="1349" w:type="dxa"/>
          </w:tcPr>
          <w:p w14:paraId="6D97E7D6" w14:textId="77777777" w:rsidR="00200132" w:rsidRPr="000C687F" w:rsidRDefault="0078332B" w:rsidP="00200132">
            <w:pPr>
              <w:rPr>
                <w:rFonts w:cstheme="minorHAnsi"/>
                <w:sz w:val="24"/>
                <w:szCs w:val="24"/>
              </w:rPr>
            </w:pPr>
            <w:r>
              <w:rPr>
                <w:rFonts w:cstheme="minorHAnsi"/>
                <w:sz w:val="24"/>
                <w:szCs w:val="24"/>
              </w:rPr>
              <w:t xml:space="preserve">Ms Tracy </w:t>
            </w:r>
            <w:r w:rsidR="00200132" w:rsidRPr="000C687F">
              <w:rPr>
                <w:rFonts w:cstheme="minorHAnsi"/>
                <w:sz w:val="24"/>
                <w:szCs w:val="24"/>
              </w:rPr>
              <w:t>Brandwood</w:t>
            </w:r>
          </w:p>
        </w:tc>
        <w:tc>
          <w:tcPr>
            <w:tcW w:w="2180" w:type="dxa"/>
          </w:tcPr>
          <w:p w14:paraId="77A5F5D3" w14:textId="77777777" w:rsidR="00200132" w:rsidRPr="000C687F" w:rsidRDefault="00200132" w:rsidP="00200132">
            <w:pPr>
              <w:rPr>
                <w:rFonts w:cstheme="minorHAnsi"/>
                <w:noProof/>
                <w:sz w:val="24"/>
                <w:szCs w:val="24"/>
                <w:lang w:eastAsia="en-GB"/>
              </w:rPr>
            </w:pPr>
            <w:r w:rsidRPr="000C687F">
              <w:rPr>
                <w:rFonts w:cstheme="minorHAnsi"/>
                <w:noProof/>
                <w:sz w:val="24"/>
                <w:szCs w:val="24"/>
                <w:lang w:eastAsia="en-GB"/>
              </w:rPr>
              <w:drawing>
                <wp:inline distT="0" distB="0" distL="0" distR="0" wp14:anchorId="2119E109" wp14:editId="78DAD189">
                  <wp:extent cx="1160267" cy="870201"/>
                  <wp:effectExtent l="0" t="0" r="190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acy Brandwoo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2501" cy="879377"/>
                          </a:xfrm>
                          <a:prstGeom prst="rect">
                            <a:avLst/>
                          </a:prstGeom>
                        </pic:spPr>
                      </pic:pic>
                    </a:graphicData>
                  </a:graphic>
                </wp:inline>
              </w:drawing>
            </w:r>
          </w:p>
        </w:tc>
        <w:tc>
          <w:tcPr>
            <w:tcW w:w="1403" w:type="dxa"/>
          </w:tcPr>
          <w:p w14:paraId="34D48DDF" w14:textId="77777777" w:rsidR="00200132" w:rsidRPr="000C687F" w:rsidRDefault="00200132" w:rsidP="00200132">
            <w:pPr>
              <w:rPr>
                <w:rFonts w:cstheme="minorHAnsi"/>
                <w:sz w:val="24"/>
                <w:szCs w:val="24"/>
              </w:rPr>
            </w:pPr>
            <w:r w:rsidRPr="000C687F">
              <w:rPr>
                <w:rFonts w:cstheme="minorHAnsi"/>
                <w:sz w:val="24"/>
                <w:szCs w:val="24"/>
              </w:rPr>
              <w:t>Co-opted</w:t>
            </w:r>
          </w:p>
        </w:tc>
        <w:tc>
          <w:tcPr>
            <w:tcW w:w="1984" w:type="dxa"/>
          </w:tcPr>
          <w:p w14:paraId="59538558" w14:textId="4C5B85AB" w:rsidR="00200132" w:rsidRPr="000C687F" w:rsidRDefault="00EF513A" w:rsidP="00200132">
            <w:pPr>
              <w:rPr>
                <w:rFonts w:cstheme="minorHAnsi"/>
                <w:sz w:val="24"/>
                <w:szCs w:val="24"/>
              </w:rPr>
            </w:pPr>
            <w:r>
              <w:rPr>
                <w:rFonts w:cstheme="minorHAnsi"/>
                <w:sz w:val="24"/>
                <w:szCs w:val="24"/>
              </w:rPr>
              <w:t xml:space="preserve">Joint </w:t>
            </w:r>
            <w:r w:rsidR="00200132" w:rsidRPr="000C687F">
              <w:rPr>
                <w:rFonts w:cstheme="minorHAnsi"/>
                <w:sz w:val="24"/>
                <w:szCs w:val="24"/>
              </w:rPr>
              <w:t>Chair of Governors</w:t>
            </w:r>
          </w:p>
        </w:tc>
        <w:tc>
          <w:tcPr>
            <w:tcW w:w="2718" w:type="dxa"/>
          </w:tcPr>
          <w:p w14:paraId="742F58EF" w14:textId="77777777" w:rsidR="00200132" w:rsidRPr="000C687F" w:rsidRDefault="004355B6" w:rsidP="00200132">
            <w:pPr>
              <w:rPr>
                <w:rFonts w:cstheme="minorHAnsi"/>
                <w:sz w:val="24"/>
                <w:szCs w:val="24"/>
              </w:rPr>
            </w:pPr>
            <w:r>
              <w:rPr>
                <w:rFonts w:cstheme="minorHAnsi"/>
                <w:sz w:val="24"/>
                <w:szCs w:val="24"/>
              </w:rPr>
              <w:t>Behaviour/</w:t>
            </w:r>
            <w:r w:rsidR="00200132" w:rsidRPr="000C687F">
              <w:rPr>
                <w:rFonts w:cstheme="minorHAnsi"/>
                <w:sz w:val="24"/>
                <w:szCs w:val="24"/>
              </w:rPr>
              <w:t>Staff Support</w:t>
            </w:r>
          </w:p>
        </w:tc>
      </w:tr>
      <w:tr w:rsidR="008D0A4D" w:rsidRPr="000C687F" w14:paraId="013CA109" w14:textId="77777777" w:rsidTr="008D0A4D">
        <w:tc>
          <w:tcPr>
            <w:tcW w:w="1349" w:type="dxa"/>
          </w:tcPr>
          <w:p w14:paraId="0B9E5537" w14:textId="77777777" w:rsidR="008D0A4D" w:rsidRPr="000C687F" w:rsidRDefault="0078332B" w:rsidP="0078332B">
            <w:pPr>
              <w:rPr>
                <w:rFonts w:cstheme="minorHAnsi"/>
                <w:sz w:val="24"/>
                <w:szCs w:val="24"/>
              </w:rPr>
            </w:pPr>
            <w:r>
              <w:rPr>
                <w:rFonts w:cstheme="minorHAnsi"/>
                <w:sz w:val="24"/>
                <w:szCs w:val="24"/>
              </w:rPr>
              <w:t xml:space="preserve">Mrs Sallyann </w:t>
            </w:r>
            <w:r w:rsidR="008D0A4D" w:rsidRPr="000C687F">
              <w:rPr>
                <w:rFonts w:cstheme="minorHAnsi"/>
                <w:sz w:val="24"/>
                <w:szCs w:val="24"/>
              </w:rPr>
              <w:t>Tuckwell-Allen</w:t>
            </w:r>
          </w:p>
        </w:tc>
        <w:tc>
          <w:tcPr>
            <w:tcW w:w="2180" w:type="dxa"/>
          </w:tcPr>
          <w:p w14:paraId="5437C472" w14:textId="77777777" w:rsidR="008D0A4D" w:rsidRPr="000C687F" w:rsidRDefault="008D0A4D" w:rsidP="008D0A4D">
            <w:pPr>
              <w:rPr>
                <w:rFonts w:cstheme="minorHAnsi"/>
                <w:sz w:val="24"/>
                <w:szCs w:val="24"/>
              </w:rPr>
            </w:pPr>
            <w:r w:rsidRPr="000C687F">
              <w:rPr>
                <w:rFonts w:cstheme="minorHAnsi"/>
                <w:noProof/>
                <w:sz w:val="24"/>
                <w:szCs w:val="24"/>
                <w:lang w:eastAsia="en-GB"/>
              </w:rPr>
              <w:drawing>
                <wp:inline distT="0" distB="0" distL="0" distR="0" wp14:anchorId="2C3EB79E" wp14:editId="7D16EE61">
                  <wp:extent cx="1095375" cy="107069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220" cy="1086180"/>
                          </a:xfrm>
                          <a:prstGeom prst="rect">
                            <a:avLst/>
                          </a:prstGeom>
                        </pic:spPr>
                      </pic:pic>
                    </a:graphicData>
                  </a:graphic>
                </wp:inline>
              </w:drawing>
            </w:r>
          </w:p>
        </w:tc>
        <w:tc>
          <w:tcPr>
            <w:tcW w:w="1403" w:type="dxa"/>
          </w:tcPr>
          <w:p w14:paraId="7A781C5B" w14:textId="77777777" w:rsidR="008D0A4D" w:rsidRPr="000C687F" w:rsidRDefault="008D0A4D" w:rsidP="008D0A4D">
            <w:pPr>
              <w:rPr>
                <w:rFonts w:cstheme="minorHAnsi"/>
                <w:sz w:val="24"/>
                <w:szCs w:val="24"/>
              </w:rPr>
            </w:pPr>
            <w:r w:rsidRPr="000C687F">
              <w:rPr>
                <w:rFonts w:cstheme="minorHAnsi"/>
                <w:sz w:val="24"/>
                <w:szCs w:val="24"/>
              </w:rPr>
              <w:t>LA</w:t>
            </w:r>
          </w:p>
        </w:tc>
        <w:tc>
          <w:tcPr>
            <w:tcW w:w="1984" w:type="dxa"/>
          </w:tcPr>
          <w:p w14:paraId="6CE4D22E" w14:textId="4A51256B" w:rsidR="008D0A4D" w:rsidRPr="000C687F" w:rsidRDefault="00EF513A" w:rsidP="008D0A4D">
            <w:pPr>
              <w:rPr>
                <w:rFonts w:cstheme="minorHAnsi"/>
                <w:sz w:val="24"/>
                <w:szCs w:val="24"/>
              </w:rPr>
            </w:pPr>
            <w:r>
              <w:rPr>
                <w:rFonts w:cstheme="minorHAnsi"/>
                <w:sz w:val="24"/>
                <w:szCs w:val="24"/>
              </w:rPr>
              <w:t>Joint</w:t>
            </w:r>
            <w:r w:rsidR="008D0A4D" w:rsidRPr="000C687F">
              <w:rPr>
                <w:rFonts w:cstheme="minorHAnsi"/>
                <w:sz w:val="24"/>
                <w:szCs w:val="24"/>
              </w:rPr>
              <w:t xml:space="preserve"> Chair of Governors</w:t>
            </w:r>
          </w:p>
        </w:tc>
        <w:tc>
          <w:tcPr>
            <w:tcW w:w="2718" w:type="dxa"/>
          </w:tcPr>
          <w:p w14:paraId="21602A1F" w14:textId="77777777" w:rsidR="008D0A4D" w:rsidRPr="000C687F" w:rsidRDefault="008D0A4D" w:rsidP="0002601C">
            <w:pPr>
              <w:rPr>
                <w:rFonts w:cstheme="minorHAnsi"/>
                <w:sz w:val="24"/>
                <w:szCs w:val="24"/>
              </w:rPr>
            </w:pPr>
            <w:r w:rsidRPr="000C687F">
              <w:rPr>
                <w:rFonts w:cstheme="minorHAnsi"/>
                <w:sz w:val="24"/>
                <w:szCs w:val="24"/>
              </w:rPr>
              <w:t>Safeguarding</w:t>
            </w:r>
          </w:p>
        </w:tc>
      </w:tr>
      <w:tr w:rsidR="008D0A4D" w:rsidRPr="000C687F" w14:paraId="6E96A3DB" w14:textId="77777777" w:rsidTr="008D0A4D">
        <w:tc>
          <w:tcPr>
            <w:tcW w:w="1349" w:type="dxa"/>
          </w:tcPr>
          <w:p w14:paraId="0DFA8B79" w14:textId="77777777" w:rsidR="008D0A4D" w:rsidRPr="000C687F" w:rsidRDefault="008D0A4D" w:rsidP="008D0A4D">
            <w:pPr>
              <w:rPr>
                <w:rFonts w:cstheme="minorHAnsi"/>
                <w:sz w:val="24"/>
                <w:szCs w:val="24"/>
              </w:rPr>
            </w:pPr>
            <w:r w:rsidRPr="000C687F">
              <w:rPr>
                <w:rFonts w:cstheme="minorHAnsi"/>
                <w:sz w:val="24"/>
                <w:szCs w:val="24"/>
              </w:rPr>
              <w:t>Mrs R Burley</w:t>
            </w:r>
          </w:p>
        </w:tc>
        <w:tc>
          <w:tcPr>
            <w:tcW w:w="2180" w:type="dxa"/>
          </w:tcPr>
          <w:p w14:paraId="5FC55315" w14:textId="77777777" w:rsidR="008D0A4D" w:rsidRPr="000C687F" w:rsidRDefault="008D0A4D" w:rsidP="008D0A4D">
            <w:pPr>
              <w:rPr>
                <w:rFonts w:cstheme="minorHAnsi"/>
                <w:sz w:val="24"/>
                <w:szCs w:val="24"/>
              </w:rPr>
            </w:pPr>
            <w:r w:rsidRPr="000C687F">
              <w:rPr>
                <w:rFonts w:cstheme="minorHAnsi"/>
                <w:noProof/>
                <w:sz w:val="24"/>
                <w:szCs w:val="24"/>
                <w:lang w:eastAsia="en-GB"/>
              </w:rPr>
              <w:drawing>
                <wp:inline distT="0" distB="0" distL="0" distR="0" wp14:anchorId="2DB5BBD0" wp14:editId="2FF2F6B0">
                  <wp:extent cx="1148276" cy="8612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e Burle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51949" cy="863993"/>
                          </a:xfrm>
                          <a:prstGeom prst="rect">
                            <a:avLst/>
                          </a:prstGeom>
                        </pic:spPr>
                      </pic:pic>
                    </a:graphicData>
                  </a:graphic>
                </wp:inline>
              </w:drawing>
            </w:r>
          </w:p>
        </w:tc>
        <w:tc>
          <w:tcPr>
            <w:tcW w:w="1403" w:type="dxa"/>
          </w:tcPr>
          <w:p w14:paraId="301145D4" w14:textId="77777777" w:rsidR="008D0A4D" w:rsidRPr="000C687F" w:rsidRDefault="008D0A4D" w:rsidP="008D0A4D">
            <w:pPr>
              <w:rPr>
                <w:rFonts w:cstheme="minorHAnsi"/>
                <w:sz w:val="24"/>
                <w:szCs w:val="24"/>
              </w:rPr>
            </w:pPr>
            <w:r w:rsidRPr="000C687F">
              <w:rPr>
                <w:rFonts w:cstheme="minorHAnsi"/>
                <w:sz w:val="24"/>
                <w:szCs w:val="24"/>
              </w:rPr>
              <w:t>Co-opted</w:t>
            </w:r>
          </w:p>
        </w:tc>
        <w:tc>
          <w:tcPr>
            <w:tcW w:w="1984" w:type="dxa"/>
          </w:tcPr>
          <w:p w14:paraId="21B0951C" w14:textId="77777777" w:rsidR="008D0A4D" w:rsidRPr="000C687F" w:rsidRDefault="008D0A4D" w:rsidP="008D0A4D">
            <w:pPr>
              <w:rPr>
                <w:rFonts w:cstheme="minorHAnsi"/>
                <w:sz w:val="24"/>
                <w:szCs w:val="24"/>
              </w:rPr>
            </w:pPr>
          </w:p>
        </w:tc>
        <w:tc>
          <w:tcPr>
            <w:tcW w:w="2718" w:type="dxa"/>
          </w:tcPr>
          <w:p w14:paraId="0E550467" w14:textId="77777777" w:rsidR="008D0A4D" w:rsidRPr="000C687F" w:rsidRDefault="0002601C" w:rsidP="008D0A4D">
            <w:pPr>
              <w:rPr>
                <w:rFonts w:cstheme="minorHAnsi"/>
                <w:sz w:val="24"/>
                <w:szCs w:val="24"/>
              </w:rPr>
            </w:pPr>
            <w:r>
              <w:rPr>
                <w:rFonts w:cstheme="minorHAnsi"/>
                <w:sz w:val="24"/>
                <w:szCs w:val="24"/>
              </w:rPr>
              <w:t>Community Cohesion</w:t>
            </w:r>
          </w:p>
        </w:tc>
      </w:tr>
      <w:tr w:rsidR="008D0A4D" w:rsidRPr="000C687F" w14:paraId="44513A5A" w14:textId="77777777" w:rsidTr="008D0A4D">
        <w:tc>
          <w:tcPr>
            <w:tcW w:w="1349" w:type="dxa"/>
          </w:tcPr>
          <w:p w14:paraId="2418EA7E" w14:textId="77777777" w:rsidR="008D0A4D" w:rsidRPr="000C687F" w:rsidRDefault="0078332B" w:rsidP="008D0A4D">
            <w:pPr>
              <w:rPr>
                <w:rFonts w:cstheme="minorHAnsi"/>
                <w:sz w:val="24"/>
                <w:szCs w:val="24"/>
              </w:rPr>
            </w:pPr>
            <w:r>
              <w:rPr>
                <w:rFonts w:cstheme="minorHAnsi"/>
                <w:sz w:val="24"/>
                <w:szCs w:val="24"/>
              </w:rPr>
              <w:t>Mrs Sandra Mills</w:t>
            </w:r>
          </w:p>
        </w:tc>
        <w:tc>
          <w:tcPr>
            <w:tcW w:w="2180" w:type="dxa"/>
          </w:tcPr>
          <w:p w14:paraId="6AE8A6D5" w14:textId="77777777" w:rsidR="008D0A4D" w:rsidRPr="000C687F" w:rsidRDefault="00494719" w:rsidP="008D0A4D">
            <w:pPr>
              <w:rPr>
                <w:rFonts w:cstheme="minorHAnsi"/>
                <w:sz w:val="24"/>
                <w:szCs w:val="24"/>
              </w:rPr>
            </w:pPr>
            <w:r>
              <w:rPr>
                <w:rFonts w:cstheme="minorHAnsi"/>
                <w:noProof/>
                <w:sz w:val="24"/>
                <w:szCs w:val="24"/>
                <w:lang w:eastAsia="en-GB"/>
              </w:rPr>
              <w:drawing>
                <wp:inline distT="0" distB="0" distL="0" distR="0" wp14:anchorId="0BBB4400" wp14:editId="2A2C5E30">
                  <wp:extent cx="918396" cy="688821"/>
                  <wp:effectExtent l="635"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ndra Mills.jp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924400" cy="693324"/>
                          </a:xfrm>
                          <a:prstGeom prst="rect">
                            <a:avLst/>
                          </a:prstGeom>
                        </pic:spPr>
                      </pic:pic>
                    </a:graphicData>
                  </a:graphic>
                </wp:inline>
              </w:drawing>
            </w:r>
          </w:p>
        </w:tc>
        <w:tc>
          <w:tcPr>
            <w:tcW w:w="1403" w:type="dxa"/>
          </w:tcPr>
          <w:p w14:paraId="7A552905" w14:textId="77777777" w:rsidR="008D0A4D" w:rsidRPr="000C687F" w:rsidRDefault="008D0A4D" w:rsidP="008D0A4D">
            <w:pPr>
              <w:rPr>
                <w:rFonts w:cstheme="minorHAnsi"/>
                <w:sz w:val="24"/>
                <w:szCs w:val="24"/>
              </w:rPr>
            </w:pPr>
            <w:r w:rsidRPr="000C687F">
              <w:rPr>
                <w:rFonts w:cstheme="minorHAnsi"/>
                <w:sz w:val="24"/>
                <w:szCs w:val="24"/>
              </w:rPr>
              <w:t>Co-opted</w:t>
            </w:r>
          </w:p>
        </w:tc>
        <w:tc>
          <w:tcPr>
            <w:tcW w:w="1984" w:type="dxa"/>
          </w:tcPr>
          <w:p w14:paraId="30139788" w14:textId="77777777" w:rsidR="008D0A4D" w:rsidRPr="000C687F" w:rsidRDefault="008D0A4D" w:rsidP="008D0A4D">
            <w:pPr>
              <w:rPr>
                <w:rFonts w:cstheme="minorHAnsi"/>
                <w:sz w:val="24"/>
                <w:szCs w:val="24"/>
              </w:rPr>
            </w:pPr>
          </w:p>
        </w:tc>
        <w:tc>
          <w:tcPr>
            <w:tcW w:w="2718" w:type="dxa"/>
          </w:tcPr>
          <w:p w14:paraId="7AA919D7" w14:textId="5AF7973F" w:rsidR="008D0A4D" w:rsidRPr="000C687F" w:rsidRDefault="00F314D6" w:rsidP="008D0A4D">
            <w:pPr>
              <w:rPr>
                <w:rFonts w:cstheme="minorHAnsi"/>
                <w:sz w:val="24"/>
                <w:szCs w:val="24"/>
              </w:rPr>
            </w:pPr>
            <w:r>
              <w:rPr>
                <w:rFonts w:cstheme="minorHAnsi"/>
                <w:sz w:val="24"/>
                <w:szCs w:val="24"/>
              </w:rPr>
              <w:t>Health and Safety</w:t>
            </w:r>
          </w:p>
        </w:tc>
      </w:tr>
      <w:tr w:rsidR="008D0A4D" w:rsidRPr="000C687F" w14:paraId="78820419" w14:textId="77777777" w:rsidTr="008D0A4D">
        <w:tc>
          <w:tcPr>
            <w:tcW w:w="1349" w:type="dxa"/>
          </w:tcPr>
          <w:p w14:paraId="7B38623D" w14:textId="77777777" w:rsidR="008D0A4D" w:rsidRPr="000C687F" w:rsidRDefault="0053777E" w:rsidP="0035200C">
            <w:pPr>
              <w:rPr>
                <w:rFonts w:cstheme="minorHAnsi"/>
                <w:sz w:val="24"/>
                <w:szCs w:val="24"/>
              </w:rPr>
            </w:pPr>
            <w:r>
              <w:rPr>
                <w:rFonts w:cstheme="minorHAnsi"/>
                <w:sz w:val="24"/>
                <w:szCs w:val="24"/>
              </w:rPr>
              <w:t>Mr Leon Donaldson</w:t>
            </w:r>
          </w:p>
        </w:tc>
        <w:tc>
          <w:tcPr>
            <w:tcW w:w="2180" w:type="dxa"/>
          </w:tcPr>
          <w:p w14:paraId="3D1DAC4E" w14:textId="77777777" w:rsidR="008D0A4D" w:rsidRPr="000C687F" w:rsidRDefault="0053777E" w:rsidP="008D0A4D">
            <w:pPr>
              <w:rPr>
                <w:rFonts w:cstheme="minorHAnsi"/>
                <w:sz w:val="24"/>
                <w:szCs w:val="24"/>
              </w:rPr>
            </w:pPr>
            <w:r>
              <w:rPr>
                <w:noProof/>
                <w:sz w:val="16"/>
                <w:lang w:eastAsia="en-GB"/>
              </w:rPr>
              <w:drawing>
                <wp:inline distT="0" distB="0" distL="0" distR="0" wp14:anchorId="310ECEF7" wp14:editId="2026A23A">
                  <wp:extent cx="733425" cy="943027"/>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30-F4AEA654E3.bmp"/>
                          <pic:cNvPicPr/>
                        </pic:nvPicPr>
                        <pic:blipFill>
                          <a:blip r:embed="rId16">
                            <a:extLst>
                              <a:ext uri="{28A0092B-C50C-407E-A947-70E740481C1C}">
                                <a14:useLocalDpi xmlns:a14="http://schemas.microsoft.com/office/drawing/2010/main" val="0"/>
                              </a:ext>
                            </a:extLst>
                          </a:blip>
                          <a:stretch>
                            <a:fillRect/>
                          </a:stretch>
                        </pic:blipFill>
                        <pic:spPr>
                          <a:xfrm>
                            <a:off x="0" y="0"/>
                            <a:ext cx="740285" cy="951847"/>
                          </a:xfrm>
                          <a:prstGeom prst="rect">
                            <a:avLst/>
                          </a:prstGeom>
                        </pic:spPr>
                      </pic:pic>
                    </a:graphicData>
                  </a:graphic>
                </wp:inline>
              </w:drawing>
            </w:r>
          </w:p>
        </w:tc>
        <w:tc>
          <w:tcPr>
            <w:tcW w:w="1403" w:type="dxa"/>
          </w:tcPr>
          <w:p w14:paraId="366806C6" w14:textId="77777777" w:rsidR="008D0A4D" w:rsidRPr="000C687F" w:rsidRDefault="008D0A4D" w:rsidP="008D0A4D">
            <w:pPr>
              <w:rPr>
                <w:rFonts w:cstheme="minorHAnsi"/>
                <w:sz w:val="24"/>
                <w:szCs w:val="24"/>
              </w:rPr>
            </w:pPr>
            <w:r w:rsidRPr="000C687F">
              <w:rPr>
                <w:rFonts w:cstheme="minorHAnsi"/>
                <w:sz w:val="24"/>
                <w:szCs w:val="24"/>
              </w:rPr>
              <w:t>Staff</w:t>
            </w:r>
          </w:p>
        </w:tc>
        <w:tc>
          <w:tcPr>
            <w:tcW w:w="1984" w:type="dxa"/>
          </w:tcPr>
          <w:p w14:paraId="4FD8BCFC" w14:textId="77777777" w:rsidR="008D0A4D" w:rsidRPr="000C687F" w:rsidRDefault="008D0A4D" w:rsidP="008D0A4D">
            <w:pPr>
              <w:rPr>
                <w:rFonts w:cstheme="minorHAnsi"/>
                <w:sz w:val="24"/>
                <w:szCs w:val="24"/>
              </w:rPr>
            </w:pPr>
          </w:p>
        </w:tc>
        <w:tc>
          <w:tcPr>
            <w:tcW w:w="2718" w:type="dxa"/>
          </w:tcPr>
          <w:p w14:paraId="48D6EE55" w14:textId="77777777" w:rsidR="008D0A4D" w:rsidRPr="000C687F" w:rsidRDefault="008D0A4D" w:rsidP="008D0A4D">
            <w:pPr>
              <w:rPr>
                <w:rFonts w:cstheme="minorHAnsi"/>
                <w:sz w:val="24"/>
                <w:szCs w:val="24"/>
              </w:rPr>
            </w:pPr>
          </w:p>
        </w:tc>
      </w:tr>
      <w:tr w:rsidR="008D0A4D" w:rsidRPr="000C687F" w14:paraId="1634C432" w14:textId="77777777" w:rsidTr="008D0A4D">
        <w:tc>
          <w:tcPr>
            <w:tcW w:w="1349" w:type="dxa"/>
          </w:tcPr>
          <w:p w14:paraId="2EE42F64" w14:textId="77777777" w:rsidR="008D0A4D" w:rsidRPr="000C687F" w:rsidRDefault="0002601C" w:rsidP="008D0A4D">
            <w:pPr>
              <w:rPr>
                <w:rFonts w:cstheme="minorHAnsi"/>
                <w:sz w:val="24"/>
                <w:szCs w:val="24"/>
              </w:rPr>
            </w:pPr>
            <w:r>
              <w:rPr>
                <w:rFonts w:cstheme="minorHAnsi"/>
                <w:sz w:val="24"/>
                <w:szCs w:val="24"/>
              </w:rPr>
              <w:t>Miss Sarah Thornton</w:t>
            </w:r>
          </w:p>
        </w:tc>
        <w:tc>
          <w:tcPr>
            <w:tcW w:w="2180" w:type="dxa"/>
          </w:tcPr>
          <w:p w14:paraId="02FACFFF" w14:textId="77777777" w:rsidR="008D0A4D" w:rsidRPr="000C687F" w:rsidRDefault="00381B39" w:rsidP="008D0A4D">
            <w:pPr>
              <w:rPr>
                <w:rFonts w:cstheme="minorHAnsi"/>
                <w:sz w:val="24"/>
                <w:szCs w:val="24"/>
              </w:rPr>
            </w:pPr>
            <w:r>
              <w:rPr>
                <w:rFonts w:cstheme="minorHAnsi"/>
                <w:noProof/>
                <w:sz w:val="24"/>
                <w:szCs w:val="24"/>
                <w:lang w:eastAsia="en-GB"/>
              </w:rPr>
              <w:drawing>
                <wp:inline distT="0" distB="0" distL="0" distR="0" wp14:anchorId="03261508" wp14:editId="67019338">
                  <wp:extent cx="1138335" cy="853781"/>
                  <wp:effectExtent l="0" t="0" r="508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N083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49686" cy="862294"/>
                          </a:xfrm>
                          <a:prstGeom prst="rect">
                            <a:avLst/>
                          </a:prstGeom>
                        </pic:spPr>
                      </pic:pic>
                    </a:graphicData>
                  </a:graphic>
                </wp:inline>
              </w:drawing>
            </w:r>
          </w:p>
        </w:tc>
        <w:tc>
          <w:tcPr>
            <w:tcW w:w="1403" w:type="dxa"/>
          </w:tcPr>
          <w:p w14:paraId="6B0A13BE" w14:textId="77777777" w:rsidR="008D0A4D" w:rsidRPr="000C687F" w:rsidRDefault="008D0A4D" w:rsidP="008D0A4D">
            <w:pPr>
              <w:rPr>
                <w:rFonts w:cstheme="minorHAnsi"/>
                <w:sz w:val="24"/>
                <w:szCs w:val="24"/>
              </w:rPr>
            </w:pPr>
            <w:r w:rsidRPr="000C687F">
              <w:rPr>
                <w:rFonts w:cstheme="minorHAnsi"/>
                <w:sz w:val="24"/>
                <w:szCs w:val="24"/>
              </w:rPr>
              <w:t>Parent</w:t>
            </w:r>
          </w:p>
        </w:tc>
        <w:tc>
          <w:tcPr>
            <w:tcW w:w="1984" w:type="dxa"/>
          </w:tcPr>
          <w:p w14:paraId="7CA4635F" w14:textId="1758A55F" w:rsidR="008D0A4D" w:rsidRPr="000C687F" w:rsidRDefault="00EF513A" w:rsidP="008D0A4D">
            <w:pPr>
              <w:rPr>
                <w:rFonts w:cstheme="minorHAnsi"/>
                <w:sz w:val="24"/>
                <w:szCs w:val="24"/>
              </w:rPr>
            </w:pPr>
            <w:r>
              <w:rPr>
                <w:rFonts w:cstheme="minorHAnsi"/>
                <w:sz w:val="24"/>
                <w:szCs w:val="24"/>
              </w:rPr>
              <w:t>Vice Chair of Governors</w:t>
            </w:r>
          </w:p>
        </w:tc>
        <w:tc>
          <w:tcPr>
            <w:tcW w:w="2718" w:type="dxa"/>
          </w:tcPr>
          <w:p w14:paraId="49853450" w14:textId="466B238D" w:rsidR="008D0A4D" w:rsidRPr="000C687F" w:rsidRDefault="00F314D6" w:rsidP="008D0A4D">
            <w:pPr>
              <w:rPr>
                <w:rFonts w:cstheme="minorHAnsi"/>
                <w:sz w:val="24"/>
                <w:szCs w:val="24"/>
              </w:rPr>
            </w:pPr>
            <w:r>
              <w:rPr>
                <w:rFonts w:cstheme="minorHAnsi"/>
                <w:sz w:val="24"/>
                <w:szCs w:val="24"/>
              </w:rPr>
              <w:t>Pupil wellbeing</w:t>
            </w:r>
          </w:p>
        </w:tc>
      </w:tr>
      <w:tr w:rsidR="008D0A4D" w:rsidRPr="000C687F" w14:paraId="1A21D9FB" w14:textId="77777777" w:rsidTr="008D0A4D">
        <w:tc>
          <w:tcPr>
            <w:tcW w:w="1349" w:type="dxa"/>
          </w:tcPr>
          <w:p w14:paraId="0157718F" w14:textId="5295DB0F" w:rsidR="008D0A4D" w:rsidRPr="000C687F" w:rsidRDefault="00F314D6" w:rsidP="008D0A4D">
            <w:pPr>
              <w:rPr>
                <w:rFonts w:cstheme="minorHAnsi"/>
                <w:sz w:val="24"/>
                <w:szCs w:val="24"/>
              </w:rPr>
            </w:pPr>
            <w:r>
              <w:rPr>
                <w:rFonts w:cstheme="minorHAnsi"/>
                <w:sz w:val="24"/>
                <w:szCs w:val="24"/>
              </w:rPr>
              <w:t xml:space="preserve">Mr Johnathan </w:t>
            </w:r>
            <w:r w:rsidR="006735AE">
              <w:rPr>
                <w:rFonts w:cstheme="minorHAnsi"/>
                <w:sz w:val="24"/>
                <w:szCs w:val="24"/>
              </w:rPr>
              <w:t>Matthews</w:t>
            </w:r>
          </w:p>
        </w:tc>
        <w:tc>
          <w:tcPr>
            <w:tcW w:w="2180" w:type="dxa"/>
          </w:tcPr>
          <w:p w14:paraId="7DF52FB6" w14:textId="77777777" w:rsidR="008D0A4D" w:rsidRDefault="008D0A4D" w:rsidP="008D0A4D">
            <w:pPr>
              <w:rPr>
                <w:rFonts w:cstheme="minorHAnsi"/>
                <w:sz w:val="24"/>
                <w:szCs w:val="24"/>
              </w:rPr>
            </w:pPr>
          </w:p>
          <w:p w14:paraId="6D3C7191" w14:textId="77777777" w:rsidR="006735AE" w:rsidRDefault="006735AE" w:rsidP="008D0A4D">
            <w:pPr>
              <w:rPr>
                <w:rFonts w:cstheme="minorHAnsi"/>
                <w:sz w:val="24"/>
                <w:szCs w:val="24"/>
              </w:rPr>
            </w:pPr>
          </w:p>
          <w:p w14:paraId="5174F29F" w14:textId="77777777" w:rsidR="006735AE" w:rsidRDefault="006735AE" w:rsidP="008D0A4D">
            <w:pPr>
              <w:rPr>
                <w:rFonts w:cstheme="minorHAnsi"/>
                <w:sz w:val="24"/>
                <w:szCs w:val="24"/>
              </w:rPr>
            </w:pPr>
          </w:p>
          <w:p w14:paraId="12AC21B1" w14:textId="42DDC901" w:rsidR="006735AE" w:rsidRPr="000C687F" w:rsidRDefault="006735AE" w:rsidP="008D0A4D">
            <w:pPr>
              <w:rPr>
                <w:rFonts w:cstheme="minorHAnsi"/>
                <w:sz w:val="24"/>
                <w:szCs w:val="24"/>
              </w:rPr>
            </w:pPr>
          </w:p>
        </w:tc>
        <w:tc>
          <w:tcPr>
            <w:tcW w:w="1403" w:type="dxa"/>
          </w:tcPr>
          <w:p w14:paraId="70953341" w14:textId="77777777" w:rsidR="008D0A4D" w:rsidRPr="000C687F" w:rsidRDefault="008D0A4D" w:rsidP="008D0A4D">
            <w:pPr>
              <w:rPr>
                <w:rFonts w:cstheme="minorHAnsi"/>
                <w:sz w:val="24"/>
                <w:szCs w:val="24"/>
              </w:rPr>
            </w:pPr>
            <w:r w:rsidRPr="000C687F">
              <w:rPr>
                <w:rFonts w:cstheme="minorHAnsi"/>
                <w:sz w:val="24"/>
                <w:szCs w:val="24"/>
              </w:rPr>
              <w:t>Parent</w:t>
            </w:r>
          </w:p>
        </w:tc>
        <w:tc>
          <w:tcPr>
            <w:tcW w:w="1984" w:type="dxa"/>
          </w:tcPr>
          <w:p w14:paraId="26DC338C" w14:textId="77777777" w:rsidR="008D0A4D" w:rsidRPr="000C687F" w:rsidRDefault="008D0A4D" w:rsidP="008D0A4D">
            <w:pPr>
              <w:rPr>
                <w:rFonts w:cstheme="minorHAnsi"/>
                <w:sz w:val="24"/>
                <w:szCs w:val="24"/>
              </w:rPr>
            </w:pPr>
          </w:p>
        </w:tc>
        <w:tc>
          <w:tcPr>
            <w:tcW w:w="2718" w:type="dxa"/>
          </w:tcPr>
          <w:p w14:paraId="68B24584" w14:textId="5F7E3973" w:rsidR="008D0A4D" w:rsidRPr="000C687F" w:rsidRDefault="008D0A4D" w:rsidP="008D0A4D">
            <w:pPr>
              <w:rPr>
                <w:rFonts w:cstheme="minorHAnsi"/>
                <w:sz w:val="24"/>
                <w:szCs w:val="24"/>
              </w:rPr>
            </w:pPr>
          </w:p>
        </w:tc>
      </w:tr>
      <w:tr w:rsidR="008D0A4D" w:rsidRPr="000C687F" w14:paraId="2666C3D8" w14:textId="77777777" w:rsidTr="008D0A4D">
        <w:tc>
          <w:tcPr>
            <w:tcW w:w="1349" w:type="dxa"/>
          </w:tcPr>
          <w:p w14:paraId="1FB443C8" w14:textId="44464F09" w:rsidR="008D0A4D" w:rsidRPr="000C687F" w:rsidRDefault="00F314D6" w:rsidP="008D0A4D">
            <w:pPr>
              <w:rPr>
                <w:rFonts w:cstheme="minorHAnsi"/>
                <w:sz w:val="24"/>
                <w:szCs w:val="24"/>
              </w:rPr>
            </w:pPr>
            <w:r>
              <w:rPr>
                <w:rFonts w:cstheme="minorHAnsi"/>
                <w:sz w:val="24"/>
                <w:szCs w:val="24"/>
              </w:rPr>
              <w:t>Vacancy</w:t>
            </w:r>
          </w:p>
        </w:tc>
        <w:tc>
          <w:tcPr>
            <w:tcW w:w="2180" w:type="dxa"/>
          </w:tcPr>
          <w:p w14:paraId="0E0B6CEC" w14:textId="77777777" w:rsidR="008D0A4D" w:rsidRDefault="008D0A4D" w:rsidP="008D0A4D">
            <w:pPr>
              <w:rPr>
                <w:rFonts w:cstheme="minorHAnsi"/>
                <w:sz w:val="24"/>
                <w:szCs w:val="24"/>
              </w:rPr>
            </w:pPr>
          </w:p>
          <w:p w14:paraId="25E1F805" w14:textId="77777777" w:rsidR="006735AE" w:rsidRDefault="006735AE" w:rsidP="008D0A4D">
            <w:pPr>
              <w:rPr>
                <w:rFonts w:cstheme="minorHAnsi"/>
                <w:sz w:val="24"/>
                <w:szCs w:val="24"/>
              </w:rPr>
            </w:pPr>
          </w:p>
          <w:p w14:paraId="08C44B98" w14:textId="77777777" w:rsidR="006735AE" w:rsidRDefault="006735AE" w:rsidP="008D0A4D">
            <w:pPr>
              <w:rPr>
                <w:rFonts w:cstheme="minorHAnsi"/>
                <w:sz w:val="24"/>
                <w:szCs w:val="24"/>
              </w:rPr>
            </w:pPr>
          </w:p>
          <w:p w14:paraId="61992213" w14:textId="68F48CA4" w:rsidR="006735AE" w:rsidRPr="000C687F" w:rsidRDefault="006735AE" w:rsidP="008D0A4D">
            <w:pPr>
              <w:rPr>
                <w:rFonts w:cstheme="minorHAnsi"/>
                <w:sz w:val="24"/>
                <w:szCs w:val="24"/>
              </w:rPr>
            </w:pPr>
          </w:p>
        </w:tc>
        <w:tc>
          <w:tcPr>
            <w:tcW w:w="1403" w:type="dxa"/>
          </w:tcPr>
          <w:p w14:paraId="4ABD2B9D" w14:textId="77777777" w:rsidR="008D0A4D" w:rsidRPr="000C687F" w:rsidRDefault="008D0A4D" w:rsidP="00381B39">
            <w:pPr>
              <w:rPr>
                <w:rFonts w:cstheme="minorHAnsi"/>
                <w:sz w:val="24"/>
                <w:szCs w:val="24"/>
              </w:rPr>
            </w:pPr>
            <w:r w:rsidRPr="000C687F">
              <w:rPr>
                <w:rFonts w:cstheme="minorHAnsi"/>
                <w:sz w:val="24"/>
                <w:szCs w:val="24"/>
              </w:rPr>
              <w:t>Parent</w:t>
            </w:r>
            <w:r>
              <w:rPr>
                <w:rFonts w:cstheme="minorHAnsi"/>
                <w:sz w:val="24"/>
                <w:szCs w:val="24"/>
              </w:rPr>
              <w:t xml:space="preserve"> </w:t>
            </w:r>
          </w:p>
        </w:tc>
        <w:tc>
          <w:tcPr>
            <w:tcW w:w="1984" w:type="dxa"/>
          </w:tcPr>
          <w:p w14:paraId="563EF169" w14:textId="77777777" w:rsidR="008D0A4D" w:rsidRPr="000C687F" w:rsidRDefault="008D0A4D" w:rsidP="008D0A4D">
            <w:pPr>
              <w:rPr>
                <w:rFonts w:cstheme="minorHAnsi"/>
                <w:sz w:val="24"/>
                <w:szCs w:val="24"/>
              </w:rPr>
            </w:pPr>
          </w:p>
        </w:tc>
        <w:tc>
          <w:tcPr>
            <w:tcW w:w="2718" w:type="dxa"/>
          </w:tcPr>
          <w:p w14:paraId="47C03F02" w14:textId="77777777" w:rsidR="008D0A4D" w:rsidRDefault="008D0A4D" w:rsidP="008D0A4D">
            <w:pPr>
              <w:rPr>
                <w:rFonts w:cstheme="minorHAnsi"/>
                <w:sz w:val="24"/>
                <w:szCs w:val="24"/>
              </w:rPr>
            </w:pPr>
          </w:p>
          <w:p w14:paraId="353DFEDA" w14:textId="77777777" w:rsidR="00D52096" w:rsidRPr="000C687F" w:rsidRDefault="00D52096" w:rsidP="008D0A4D">
            <w:pPr>
              <w:rPr>
                <w:rFonts w:cstheme="minorHAnsi"/>
                <w:sz w:val="24"/>
                <w:szCs w:val="24"/>
              </w:rPr>
            </w:pPr>
          </w:p>
        </w:tc>
      </w:tr>
      <w:tr w:rsidR="0078332B" w:rsidRPr="000C687F" w14:paraId="2F4C489C" w14:textId="77777777" w:rsidTr="008D0A4D">
        <w:tc>
          <w:tcPr>
            <w:tcW w:w="1349" w:type="dxa"/>
          </w:tcPr>
          <w:p w14:paraId="4F73F65B" w14:textId="77777777" w:rsidR="0078332B" w:rsidRDefault="0078332B" w:rsidP="008D0A4D">
            <w:pPr>
              <w:rPr>
                <w:rFonts w:cstheme="minorHAnsi"/>
                <w:sz w:val="24"/>
                <w:szCs w:val="24"/>
              </w:rPr>
            </w:pPr>
            <w:r>
              <w:rPr>
                <w:rFonts w:cstheme="minorHAnsi"/>
                <w:sz w:val="24"/>
                <w:szCs w:val="24"/>
              </w:rPr>
              <w:lastRenderedPageBreak/>
              <w:t>Mrs Di Cadman</w:t>
            </w:r>
          </w:p>
          <w:p w14:paraId="2EBEE670" w14:textId="77777777" w:rsidR="004506EC" w:rsidRDefault="004506EC" w:rsidP="008D0A4D">
            <w:pPr>
              <w:rPr>
                <w:rFonts w:cstheme="minorHAnsi"/>
                <w:sz w:val="24"/>
                <w:szCs w:val="24"/>
              </w:rPr>
            </w:pPr>
          </w:p>
          <w:p w14:paraId="6C9B274F" w14:textId="77777777" w:rsidR="004506EC" w:rsidRDefault="004506EC" w:rsidP="008D0A4D">
            <w:pPr>
              <w:rPr>
                <w:rFonts w:cstheme="minorHAnsi"/>
                <w:sz w:val="24"/>
                <w:szCs w:val="24"/>
              </w:rPr>
            </w:pPr>
          </w:p>
          <w:p w14:paraId="173FECA0" w14:textId="77777777" w:rsidR="004506EC" w:rsidRDefault="004506EC" w:rsidP="008D0A4D">
            <w:pPr>
              <w:rPr>
                <w:rFonts w:cstheme="minorHAnsi"/>
                <w:sz w:val="24"/>
                <w:szCs w:val="24"/>
              </w:rPr>
            </w:pPr>
          </w:p>
          <w:p w14:paraId="0A657166" w14:textId="77777777" w:rsidR="004506EC" w:rsidRDefault="004506EC" w:rsidP="008D0A4D">
            <w:pPr>
              <w:rPr>
                <w:rFonts w:cstheme="minorHAnsi"/>
                <w:sz w:val="24"/>
                <w:szCs w:val="24"/>
              </w:rPr>
            </w:pPr>
          </w:p>
        </w:tc>
        <w:tc>
          <w:tcPr>
            <w:tcW w:w="2180" w:type="dxa"/>
          </w:tcPr>
          <w:p w14:paraId="70BBFD2A" w14:textId="77777777" w:rsidR="0078332B" w:rsidRDefault="00D52096" w:rsidP="008D0A4D">
            <w:pPr>
              <w:rPr>
                <w:rFonts w:cstheme="minorHAnsi"/>
                <w:noProof/>
                <w:sz w:val="24"/>
                <w:szCs w:val="24"/>
                <w:lang w:eastAsia="en-GB"/>
              </w:rPr>
            </w:pPr>
            <w:r>
              <w:rPr>
                <w:rFonts w:ascii="Times New Roman" w:hAnsi="Times New Roman" w:cs="Times New Roman"/>
                <w:noProof/>
                <w:sz w:val="24"/>
                <w:szCs w:val="24"/>
                <w:lang w:eastAsia="en-GB"/>
              </w:rPr>
              <w:drawing>
                <wp:anchor distT="36576" distB="36576" distL="36576" distR="36576" simplePos="0" relativeHeight="251665920" behindDoc="0" locked="0" layoutInCell="1" allowOverlap="1" wp14:anchorId="6088A187" wp14:editId="74A9A3B6">
                  <wp:simplePos x="0" y="0"/>
                  <wp:positionH relativeFrom="column">
                    <wp:posOffset>-635</wp:posOffset>
                  </wp:positionH>
                  <wp:positionV relativeFrom="paragraph">
                    <wp:posOffset>41275</wp:posOffset>
                  </wp:positionV>
                  <wp:extent cx="802640" cy="1031875"/>
                  <wp:effectExtent l="0" t="0" r="0" b="0"/>
                  <wp:wrapNone/>
                  <wp:docPr id="12" name="Picture 12" descr="54-54C44354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4-54C443546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2640" cy="1031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1403" w:type="dxa"/>
          </w:tcPr>
          <w:p w14:paraId="76EC2D6A" w14:textId="77777777" w:rsidR="0078332B" w:rsidRPr="000C687F" w:rsidRDefault="0078332B" w:rsidP="00381B39">
            <w:pPr>
              <w:rPr>
                <w:rFonts w:cstheme="minorHAnsi"/>
                <w:sz w:val="24"/>
                <w:szCs w:val="24"/>
              </w:rPr>
            </w:pPr>
            <w:r>
              <w:rPr>
                <w:rFonts w:cstheme="minorHAnsi"/>
                <w:sz w:val="24"/>
                <w:szCs w:val="24"/>
              </w:rPr>
              <w:t>Associate Member</w:t>
            </w:r>
          </w:p>
        </w:tc>
        <w:tc>
          <w:tcPr>
            <w:tcW w:w="1984" w:type="dxa"/>
          </w:tcPr>
          <w:p w14:paraId="5D9730C5" w14:textId="77777777" w:rsidR="0078332B" w:rsidRPr="000C687F" w:rsidRDefault="0078332B" w:rsidP="008D0A4D">
            <w:pPr>
              <w:rPr>
                <w:rFonts w:cstheme="minorHAnsi"/>
                <w:sz w:val="24"/>
                <w:szCs w:val="24"/>
              </w:rPr>
            </w:pPr>
          </w:p>
        </w:tc>
        <w:tc>
          <w:tcPr>
            <w:tcW w:w="2718" w:type="dxa"/>
          </w:tcPr>
          <w:p w14:paraId="0C36D9C0" w14:textId="7D1BC1D2" w:rsidR="0078332B" w:rsidRDefault="00F314D6" w:rsidP="008D0A4D">
            <w:pPr>
              <w:rPr>
                <w:rFonts w:cstheme="minorHAnsi"/>
                <w:sz w:val="24"/>
                <w:szCs w:val="24"/>
              </w:rPr>
            </w:pPr>
            <w:r>
              <w:rPr>
                <w:rFonts w:cstheme="minorHAnsi"/>
                <w:sz w:val="24"/>
                <w:szCs w:val="24"/>
              </w:rPr>
              <w:t>Elmwood Values</w:t>
            </w:r>
          </w:p>
        </w:tc>
      </w:tr>
      <w:tr w:rsidR="0078332B" w:rsidRPr="000C687F" w14:paraId="0529EA38" w14:textId="77777777" w:rsidTr="008D0A4D">
        <w:tc>
          <w:tcPr>
            <w:tcW w:w="1349" w:type="dxa"/>
          </w:tcPr>
          <w:p w14:paraId="1C8A4272" w14:textId="4236F503" w:rsidR="0078332B" w:rsidRDefault="006735AE" w:rsidP="008D0A4D">
            <w:pPr>
              <w:rPr>
                <w:rFonts w:cstheme="minorHAnsi"/>
                <w:sz w:val="24"/>
                <w:szCs w:val="24"/>
              </w:rPr>
            </w:pPr>
            <w:r>
              <w:rPr>
                <w:rFonts w:cstheme="minorHAnsi"/>
                <w:sz w:val="24"/>
                <w:szCs w:val="24"/>
              </w:rPr>
              <w:t>Vacancy</w:t>
            </w:r>
          </w:p>
        </w:tc>
        <w:tc>
          <w:tcPr>
            <w:tcW w:w="2180" w:type="dxa"/>
          </w:tcPr>
          <w:p w14:paraId="412271D1" w14:textId="77777777" w:rsidR="0078332B" w:rsidRDefault="0078332B" w:rsidP="008D0A4D">
            <w:pPr>
              <w:rPr>
                <w:rFonts w:cstheme="minorHAnsi"/>
                <w:noProof/>
                <w:sz w:val="24"/>
                <w:szCs w:val="24"/>
                <w:lang w:eastAsia="en-GB"/>
              </w:rPr>
            </w:pPr>
          </w:p>
          <w:p w14:paraId="6AA4D6A3" w14:textId="77777777" w:rsidR="006735AE" w:rsidRDefault="006735AE" w:rsidP="008D0A4D">
            <w:pPr>
              <w:rPr>
                <w:rFonts w:cstheme="minorHAnsi"/>
                <w:noProof/>
                <w:sz w:val="24"/>
                <w:szCs w:val="24"/>
                <w:lang w:eastAsia="en-GB"/>
              </w:rPr>
            </w:pPr>
          </w:p>
          <w:p w14:paraId="7F23C49C" w14:textId="61754354" w:rsidR="006735AE" w:rsidRDefault="006735AE" w:rsidP="008D0A4D">
            <w:pPr>
              <w:rPr>
                <w:rFonts w:cstheme="minorHAnsi"/>
                <w:noProof/>
                <w:sz w:val="24"/>
                <w:szCs w:val="24"/>
                <w:lang w:eastAsia="en-GB"/>
              </w:rPr>
            </w:pPr>
          </w:p>
        </w:tc>
        <w:tc>
          <w:tcPr>
            <w:tcW w:w="1403" w:type="dxa"/>
          </w:tcPr>
          <w:p w14:paraId="1A3A9387" w14:textId="77777777" w:rsidR="0078332B" w:rsidRDefault="0078332B" w:rsidP="00381B39">
            <w:pPr>
              <w:rPr>
                <w:rFonts w:cstheme="minorHAnsi"/>
                <w:sz w:val="24"/>
                <w:szCs w:val="24"/>
              </w:rPr>
            </w:pPr>
            <w:r>
              <w:rPr>
                <w:rFonts w:cstheme="minorHAnsi"/>
                <w:sz w:val="24"/>
                <w:szCs w:val="24"/>
              </w:rPr>
              <w:t>Associate Member</w:t>
            </w:r>
          </w:p>
        </w:tc>
        <w:tc>
          <w:tcPr>
            <w:tcW w:w="1984" w:type="dxa"/>
          </w:tcPr>
          <w:p w14:paraId="543A6973" w14:textId="77777777" w:rsidR="0078332B" w:rsidRPr="000C687F" w:rsidRDefault="0078332B" w:rsidP="008D0A4D">
            <w:pPr>
              <w:rPr>
                <w:rFonts w:cstheme="minorHAnsi"/>
                <w:sz w:val="24"/>
                <w:szCs w:val="24"/>
              </w:rPr>
            </w:pPr>
          </w:p>
        </w:tc>
        <w:tc>
          <w:tcPr>
            <w:tcW w:w="2718" w:type="dxa"/>
          </w:tcPr>
          <w:p w14:paraId="5FEC3E96" w14:textId="77777777" w:rsidR="0078332B" w:rsidRDefault="0078332B" w:rsidP="008D0A4D">
            <w:pPr>
              <w:rPr>
                <w:rFonts w:cstheme="minorHAnsi"/>
                <w:sz w:val="24"/>
                <w:szCs w:val="24"/>
              </w:rPr>
            </w:pPr>
          </w:p>
        </w:tc>
      </w:tr>
      <w:tr w:rsidR="008D0A4D" w:rsidRPr="000C687F" w14:paraId="45A68B4B" w14:textId="77777777" w:rsidTr="008D0A4D">
        <w:tc>
          <w:tcPr>
            <w:tcW w:w="1349" w:type="dxa"/>
          </w:tcPr>
          <w:p w14:paraId="340B2522" w14:textId="77777777" w:rsidR="008D0A4D" w:rsidRPr="000C687F" w:rsidRDefault="008D0A4D" w:rsidP="008D0A4D">
            <w:pPr>
              <w:rPr>
                <w:rFonts w:cstheme="minorHAnsi"/>
                <w:sz w:val="24"/>
                <w:szCs w:val="24"/>
              </w:rPr>
            </w:pPr>
            <w:r w:rsidRPr="000C687F">
              <w:rPr>
                <w:rFonts w:cstheme="minorHAnsi"/>
                <w:sz w:val="24"/>
                <w:szCs w:val="24"/>
              </w:rPr>
              <w:t>Mrs D Canham</w:t>
            </w:r>
          </w:p>
        </w:tc>
        <w:tc>
          <w:tcPr>
            <w:tcW w:w="2180" w:type="dxa"/>
          </w:tcPr>
          <w:p w14:paraId="2A9C6B6F" w14:textId="77777777" w:rsidR="008D0A4D" w:rsidRPr="000C687F" w:rsidRDefault="008D0A4D" w:rsidP="008D0A4D">
            <w:pPr>
              <w:rPr>
                <w:rFonts w:cstheme="minorHAnsi"/>
                <w:noProof/>
                <w:sz w:val="24"/>
                <w:szCs w:val="24"/>
                <w:lang w:eastAsia="en-GB"/>
              </w:rPr>
            </w:pPr>
            <w:r w:rsidRPr="000C687F">
              <w:rPr>
                <w:rFonts w:cstheme="minorHAnsi"/>
                <w:noProof/>
                <w:sz w:val="24"/>
                <w:szCs w:val="24"/>
                <w:lang w:eastAsia="en-GB"/>
              </w:rPr>
              <w:drawing>
                <wp:inline distT="0" distB="0" distL="0" distR="0" wp14:anchorId="374F68CB" wp14:editId="7C74002B">
                  <wp:extent cx="871870" cy="1120975"/>
                  <wp:effectExtent l="0" t="0" r="4445"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mp"/>
                          <pic:cNvPicPr/>
                        </pic:nvPicPr>
                        <pic:blipFill>
                          <a:blip r:embed="rId19">
                            <a:extLst>
                              <a:ext uri="{28A0092B-C50C-407E-A947-70E740481C1C}">
                                <a14:useLocalDpi xmlns:a14="http://schemas.microsoft.com/office/drawing/2010/main" val="0"/>
                              </a:ext>
                            </a:extLst>
                          </a:blip>
                          <a:stretch>
                            <a:fillRect/>
                          </a:stretch>
                        </pic:blipFill>
                        <pic:spPr>
                          <a:xfrm>
                            <a:off x="0" y="0"/>
                            <a:ext cx="871870" cy="1120975"/>
                          </a:xfrm>
                          <a:prstGeom prst="rect">
                            <a:avLst/>
                          </a:prstGeom>
                        </pic:spPr>
                      </pic:pic>
                    </a:graphicData>
                  </a:graphic>
                </wp:inline>
              </w:drawing>
            </w:r>
          </w:p>
        </w:tc>
        <w:tc>
          <w:tcPr>
            <w:tcW w:w="1403" w:type="dxa"/>
          </w:tcPr>
          <w:p w14:paraId="4DD2523F" w14:textId="77777777" w:rsidR="008D0A4D" w:rsidRPr="000C687F" w:rsidRDefault="008D0A4D" w:rsidP="008D0A4D">
            <w:pPr>
              <w:rPr>
                <w:rFonts w:cstheme="minorHAnsi"/>
                <w:sz w:val="24"/>
                <w:szCs w:val="24"/>
              </w:rPr>
            </w:pPr>
          </w:p>
        </w:tc>
        <w:tc>
          <w:tcPr>
            <w:tcW w:w="1984" w:type="dxa"/>
          </w:tcPr>
          <w:p w14:paraId="18AA1B52" w14:textId="77777777" w:rsidR="008D0A4D" w:rsidRPr="000C687F" w:rsidRDefault="008D0A4D" w:rsidP="008D0A4D">
            <w:pPr>
              <w:rPr>
                <w:rFonts w:cstheme="minorHAnsi"/>
                <w:sz w:val="24"/>
                <w:szCs w:val="24"/>
              </w:rPr>
            </w:pPr>
            <w:r w:rsidRPr="000C687F">
              <w:rPr>
                <w:rFonts w:cstheme="minorHAnsi"/>
                <w:sz w:val="24"/>
                <w:szCs w:val="24"/>
              </w:rPr>
              <w:t>Clerk to the Governors</w:t>
            </w:r>
          </w:p>
        </w:tc>
        <w:tc>
          <w:tcPr>
            <w:tcW w:w="2718" w:type="dxa"/>
          </w:tcPr>
          <w:p w14:paraId="50E6E9DC" w14:textId="77777777" w:rsidR="008D0A4D" w:rsidRPr="000C687F" w:rsidRDefault="008D0A4D" w:rsidP="008D0A4D">
            <w:pPr>
              <w:rPr>
                <w:rFonts w:cstheme="minorHAnsi"/>
                <w:sz w:val="24"/>
                <w:szCs w:val="24"/>
              </w:rPr>
            </w:pPr>
          </w:p>
        </w:tc>
      </w:tr>
    </w:tbl>
    <w:p w14:paraId="213A8514" w14:textId="77777777" w:rsidR="005A730B" w:rsidRPr="000C687F" w:rsidRDefault="005A730B" w:rsidP="00F00DF0">
      <w:pPr>
        <w:ind w:left="142"/>
        <w:rPr>
          <w:rFonts w:cstheme="minorHAnsi"/>
          <w:sz w:val="24"/>
          <w:szCs w:val="24"/>
        </w:rPr>
      </w:pPr>
    </w:p>
    <w:p w14:paraId="5D101905" w14:textId="3C94B450" w:rsidR="00D5347F" w:rsidRPr="000C687F" w:rsidRDefault="00D5347F" w:rsidP="00F00DF0">
      <w:pPr>
        <w:ind w:left="142"/>
        <w:rPr>
          <w:rFonts w:cstheme="minorHAnsi"/>
          <w:sz w:val="24"/>
          <w:szCs w:val="24"/>
        </w:rPr>
      </w:pPr>
      <w:r w:rsidRPr="000C687F">
        <w:rPr>
          <w:rFonts w:cstheme="minorHAnsi"/>
          <w:sz w:val="24"/>
          <w:szCs w:val="24"/>
        </w:rPr>
        <w:t xml:space="preserve">A number of useful documents are available on the </w:t>
      </w:r>
      <w:r w:rsidR="00163727">
        <w:rPr>
          <w:rFonts w:cstheme="minorHAnsi"/>
          <w:sz w:val="24"/>
          <w:szCs w:val="24"/>
        </w:rPr>
        <w:t>s</w:t>
      </w:r>
      <w:r w:rsidRPr="000C687F">
        <w:rPr>
          <w:rFonts w:cstheme="minorHAnsi"/>
          <w:sz w:val="24"/>
          <w:szCs w:val="24"/>
        </w:rPr>
        <w:t>chool</w:t>
      </w:r>
      <w:r w:rsidR="00163727">
        <w:rPr>
          <w:rFonts w:cstheme="minorHAnsi"/>
          <w:sz w:val="24"/>
          <w:szCs w:val="24"/>
        </w:rPr>
        <w:t>’s</w:t>
      </w:r>
      <w:r w:rsidRPr="000C687F">
        <w:rPr>
          <w:rFonts w:cstheme="minorHAnsi"/>
          <w:sz w:val="24"/>
          <w:szCs w:val="24"/>
        </w:rPr>
        <w:t xml:space="preserve"> website (</w:t>
      </w:r>
      <w:hyperlink r:id="rId20" w:history="1">
        <w:r w:rsidRPr="000C687F">
          <w:rPr>
            <w:rStyle w:val="Hyperlink"/>
            <w:rFonts w:cstheme="minorHAnsi"/>
            <w:sz w:val="24"/>
            <w:szCs w:val="24"/>
          </w:rPr>
          <w:t>www.elmwood.sch.uk</w:t>
        </w:r>
      </w:hyperlink>
      <w:r w:rsidRPr="000C687F">
        <w:rPr>
          <w:rFonts w:cstheme="minorHAnsi"/>
          <w:sz w:val="24"/>
          <w:szCs w:val="24"/>
        </w:rPr>
        <w:t>) such as</w:t>
      </w:r>
      <w:r w:rsidR="007800C1" w:rsidRPr="000C687F">
        <w:rPr>
          <w:rFonts w:cstheme="minorHAnsi"/>
          <w:sz w:val="24"/>
          <w:szCs w:val="24"/>
        </w:rPr>
        <w:t xml:space="preserve"> Policies, most</w:t>
      </w:r>
      <w:r w:rsidRPr="000C687F">
        <w:rPr>
          <w:rFonts w:cstheme="minorHAnsi"/>
          <w:sz w:val="24"/>
          <w:szCs w:val="24"/>
        </w:rPr>
        <w:t xml:space="preserve"> recent Ofsted report and latest newsletter (copies of newsletters are sent directly to Governors).</w:t>
      </w:r>
      <w:r w:rsidR="007800C1" w:rsidRPr="000C687F">
        <w:rPr>
          <w:rFonts w:cstheme="minorHAnsi"/>
          <w:sz w:val="24"/>
          <w:szCs w:val="24"/>
        </w:rPr>
        <w:t xml:space="preserve"> </w:t>
      </w:r>
    </w:p>
    <w:p w14:paraId="4D9CBCF7" w14:textId="77777777" w:rsidR="00A6186E" w:rsidRPr="000C687F" w:rsidRDefault="00A6186E" w:rsidP="00F00DF0">
      <w:pPr>
        <w:ind w:left="142"/>
        <w:rPr>
          <w:rFonts w:cstheme="minorHAnsi"/>
          <w:sz w:val="24"/>
          <w:szCs w:val="24"/>
        </w:rPr>
      </w:pPr>
      <w:r w:rsidRPr="000C687F">
        <w:rPr>
          <w:rFonts w:cstheme="minorHAnsi"/>
          <w:b/>
          <w:noProof/>
          <w:sz w:val="24"/>
          <w:szCs w:val="24"/>
          <w:lang w:eastAsia="en-GB"/>
        </w:rPr>
        <w:drawing>
          <wp:inline distT="0" distB="0" distL="0" distR="0" wp14:anchorId="3588BB0B" wp14:editId="597C6CA9">
            <wp:extent cx="498492" cy="5225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411" cy="525575"/>
                    </a:xfrm>
                    <a:prstGeom prst="rect">
                      <a:avLst/>
                    </a:prstGeom>
                  </pic:spPr>
                </pic:pic>
              </a:graphicData>
            </a:graphic>
          </wp:inline>
        </w:drawing>
      </w:r>
      <w:r w:rsidRPr="000C687F">
        <w:rPr>
          <w:rFonts w:cstheme="minorHAnsi"/>
          <w:sz w:val="24"/>
          <w:szCs w:val="24"/>
        </w:rPr>
        <w:t>INSTRUMENT OF GOVERNMENT</w:t>
      </w:r>
    </w:p>
    <w:p w14:paraId="110A3C01" w14:textId="45DB6167" w:rsidR="00A6186E" w:rsidRPr="000C687F" w:rsidRDefault="00D54B4D" w:rsidP="00F00DF0">
      <w:pPr>
        <w:ind w:left="142"/>
        <w:rPr>
          <w:rFonts w:cstheme="minorHAnsi"/>
          <w:sz w:val="24"/>
          <w:szCs w:val="24"/>
        </w:rPr>
      </w:pPr>
      <w:r w:rsidRPr="000C687F">
        <w:rPr>
          <w:rFonts w:cstheme="minorHAnsi"/>
          <w:sz w:val="24"/>
          <w:szCs w:val="24"/>
        </w:rPr>
        <w:t xml:space="preserve">A copy of the instrument is available on the Governor page of the </w:t>
      </w:r>
      <w:r w:rsidR="00163727">
        <w:rPr>
          <w:rFonts w:cstheme="minorHAnsi"/>
          <w:sz w:val="24"/>
          <w:szCs w:val="24"/>
        </w:rPr>
        <w:t>s</w:t>
      </w:r>
      <w:r w:rsidRPr="000C687F">
        <w:rPr>
          <w:rFonts w:cstheme="minorHAnsi"/>
          <w:sz w:val="24"/>
          <w:szCs w:val="24"/>
        </w:rPr>
        <w:t>chool website.  The Instrument was dated 8.10.13 and consists of 9 Governors.</w:t>
      </w:r>
    </w:p>
    <w:p w14:paraId="50ACB7E5" w14:textId="77777777" w:rsidR="00015E82" w:rsidRPr="000C687F" w:rsidRDefault="00015E82" w:rsidP="00F00DF0">
      <w:pPr>
        <w:ind w:left="142"/>
        <w:rPr>
          <w:rFonts w:cstheme="minorHAnsi"/>
          <w:sz w:val="24"/>
          <w:szCs w:val="24"/>
        </w:rPr>
      </w:pPr>
      <w:r w:rsidRPr="000C687F">
        <w:rPr>
          <w:rFonts w:cstheme="minorHAnsi"/>
          <w:b/>
          <w:noProof/>
          <w:sz w:val="24"/>
          <w:szCs w:val="24"/>
          <w:lang w:eastAsia="en-GB"/>
        </w:rPr>
        <w:drawing>
          <wp:inline distT="0" distB="0" distL="0" distR="0" wp14:anchorId="4F390DBC" wp14:editId="5AD0B578">
            <wp:extent cx="498492" cy="522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411" cy="525575"/>
                    </a:xfrm>
                    <a:prstGeom prst="rect">
                      <a:avLst/>
                    </a:prstGeom>
                  </pic:spPr>
                </pic:pic>
              </a:graphicData>
            </a:graphic>
          </wp:inline>
        </w:drawing>
      </w:r>
      <w:r w:rsidRPr="000C687F">
        <w:rPr>
          <w:rFonts w:cstheme="minorHAnsi"/>
          <w:sz w:val="24"/>
          <w:szCs w:val="24"/>
        </w:rPr>
        <w:t xml:space="preserve">COMPETENCY FRAMEWORK </w:t>
      </w:r>
    </w:p>
    <w:p w14:paraId="0D17BB9D" w14:textId="77777777" w:rsidR="00015E82" w:rsidRPr="000C687F" w:rsidRDefault="00015E82" w:rsidP="00F00DF0">
      <w:pPr>
        <w:ind w:left="142"/>
        <w:rPr>
          <w:rFonts w:cstheme="minorHAnsi"/>
          <w:sz w:val="24"/>
          <w:szCs w:val="24"/>
        </w:rPr>
      </w:pPr>
      <w:r w:rsidRPr="000C687F">
        <w:rPr>
          <w:rFonts w:cstheme="minorHAnsi"/>
          <w:noProof/>
          <w:sz w:val="24"/>
          <w:szCs w:val="24"/>
          <w:lang w:eastAsia="en-GB"/>
        </w:rPr>
        <w:t>The DfE have produced a competency framework for governance these include:</w:t>
      </w:r>
    </w:p>
    <w:p w14:paraId="62852D55" w14:textId="77777777" w:rsidR="00015E82" w:rsidRPr="000C687F" w:rsidRDefault="00015E82" w:rsidP="00F00DF0">
      <w:pPr>
        <w:ind w:left="142"/>
        <w:rPr>
          <w:rFonts w:cstheme="minorHAnsi"/>
          <w:sz w:val="24"/>
          <w:szCs w:val="24"/>
        </w:rPr>
      </w:pPr>
      <w:r w:rsidRPr="000C687F">
        <w:rPr>
          <w:rFonts w:cstheme="minorHAnsi"/>
          <w:sz w:val="24"/>
          <w:szCs w:val="24"/>
        </w:rPr>
        <w:t>Strategic leadership</w:t>
      </w:r>
    </w:p>
    <w:p w14:paraId="2A28F1AB" w14:textId="77777777" w:rsidR="00015E82" w:rsidRPr="000C687F" w:rsidRDefault="00015E82" w:rsidP="00F00DF0">
      <w:pPr>
        <w:ind w:left="142"/>
        <w:rPr>
          <w:rFonts w:cstheme="minorHAnsi"/>
          <w:sz w:val="24"/>
          <w:szCs w:val="24"/>
        </w:rPr>
      </w:pPr>
      <w:r w:rsidRPr="000C687F">
        <w:rPr>
          <w:rFonts w:cstheme="minorHAnsi"/>
          <w:sz w:val="24"/>
          <w:szCs w:val="24"/>
        </w:rPr>
        <w:t>Accountability</w:t>
      </w:r>
    </w:p>
    <w:p w14:paraId="7FCBF426" w14:textId="77777777" w:rsidR="00015E82" w:rsidRPr="000C687F" w:rsidRDefault="00015E82" w:rsidP="00F00DF0">
      <w:pPr>
        <w:ind w:left="142"/>
        <w:rPr>
          <w:rFonts w:cstheme="minorHAnsi"/>
          <w:sz w:val="24"/>
          <w:szCs w:val="24"/>
        </w:rPr>
      </w:pPr>
      <w:r w:rsidRPr="000C687F">
        <w:rPr>
          <w:rFonts w:cstheme="minorHAnsi"/>
          <w:sz w:val="24"/>
          <w:szCs w:val="24"/>
        </w:rPr>
        <w:t>People</w:t>
      </w:r>
    </w:p>
    <w:p w14:paraId="4E625D80" w14:textId="77777777" w:rsidR="00015E82" w:rsidRPr="000C687F" w:rsidRDefault="00015E82" w:rsidP="00F00DF0">
      <w:pPr>
        <w:ind w:left="142"/>
        <w:rPr>
          <w:rFonts w:cstheme="minorHAnsi"/>
          <w:sz w:val="24"/>
          <w:szCs w:val="24"/>
        </w:rPr>
      </w:pPr>
      <w:r w:rsidRPr="000C687F">
        <w:rPr>
          <w:rFonts w:cstheme="minorHAnsi"/>
          <w:sz w:val="24"/>
          <w:szCs w:val="24"/>
        </w:rPr>
        <w:t>Structures</w:t>
      </w:r>
    </w:p>
    <w:p w14:paraId="2EA9CF8B" w14:textId="77777777" w:rsidR="00015E82" w:rsidRPr="000C687F" w:rsidRDefault="00015E82" w:rsidP="00F00DF0">
      <w:pPr>
        <w:ind w:left="142"/>
        <w:rPr>
          <w:rFonts w:cstheme="minorHAnsi"/>
          <w:sz w:val="24"/>
          <w:szCs w:val="24"/>
        </w:rPr>
      </w:pPr>
      <w:r w:rsidRPr="000C687F">
        <w:rPr>
          <w:rFonts w:cstheme="minorHAnsi"/>
          <w:sz w:val="24"/>
          <w:szCs w:val="24"/>
        </w:rPr>
        <w:t>Compliance</w:t>
      </w:r>
    </w:p>
    <w:p w14:paraId="438BCB62" w14:textId="77777777" w:rsidR="00015E82" w:rsidRPr="000C687F" w:rsidRDefault="00015E82" w:rsidP="00F00DF0">
      <w:pPr>
        <w:ind w:left="142"/>
        <w:rPr>
          <w:rFonts w:cstheme="minorHAnsi"/>
          <w:sz w:val="24"/>
          <w:szCs w:val="24"/>
        </w:rPr>
      </w:pPr>
      <w:r w:rsidRPr="000C687F">
        <w:rPr>
          <w:rFonts w:cstheme="minorHAnsi"/>
          <w:sz w:val="24"/>
          <w:szCs w:val="24"/>
        </w:rPr>
        <w:t>Evaluation</w:t>
      </w:r>
    </w:p>
    <w:p w14:paraId="650637CE" w14:textId="77777777" w:rsidR="00015E82" w:rsidRDefault="00015E82" w:rsidP="00F00DF0">
      <w:pPr>
        <w:ind w:left="142"/>
        <w:rPr>
          <w:rFonts w:cstheme="minorHAnsi"/>
          <w:sz w:val="24"/>
          <w:szCs w:val="24"/>
        </w:rPr>
      </w:pPr>
      <w:r w:rsidRPr="000C687F">
        <w:rPr>
          <w:rFonts w:cstheme="minorHAnsi"/>
          <w:sz w:val="24"/>
          <w:szCs w:val="24"/>
        </w:rPr>
        <w:t>The guidance identifies the knowledge, skills and behaviours needed for effective governance.</w:t>
      </w:r>
    </w:p>
    <w:p w14:paraId="3A97C56F" w14:textId="77777777" w:rsidR="00D52096" w:rsidRDefault="00D52096" w:rsidP="00F00DF0">
      <w:pPr>
        <w:ind w:left="142"/>
        <w:rPr>
          <w:rFonts w:cstheme="minorHAnsi"/>
          <w:sz w:val="24"/>
          <w:szCs w:val="24"/>
        </w:rPr>
      </w:pPr>
    </w:p>
    <w:p w14:paraId="6B7E06DE" w14:textId="77777777" w:rsidR="00D52096" w:rsidRDefault="00D52096" w:rsidP="00F00DF0">
      <w:pPr>
        <w:ind w:left="142"/>
        <w:rPr>
          <w:rFonts w:cstheme="minorHAnsi"/>
          <w:sz w:val="24"/>
          <w:szCs w:val="24"/>
        </w:rPr>
      </w:pPr>
    </w:p>
    <w:p w14:paraId="5CDA60CB" w14:textId="77777777" w:rsidR="00D52096" w:rsidRDefault="00D52096" w:rsidP="00F00DF0">
      <w:pPr>
        <w:ind w:left="142"/>
        <w:rPr>
          <w:rFonts w:cstheme="minorHAnsi"/>
          <w:sz w:val="24"/>
          <w:szCs w:val="24"/>
        </w:rPr>
      </w:pPr>
    </w:p>
    <w:p w14:paraId="40C0262F" w14:textId="77777777" w:rsidR="00D52096" w:rsidRPr="000C687F" w:rsidRDefault="00D52096" w:rsidP="00F00DF0">
      <w:pPr>
        <w:ind w:left="142"/>
        <w:rPr>
          <w:rFonts w:cstheme="minorHAnsi"/>
          <w:sz w:val="24"/>
          <w:szCs w:val="24"/>
        </w:rPr>
      </w:pPr>
    </w:p>
    <w:p w14:paraId="2685BC22" w14:textId="77777777" w:rsidR="00F02840" w:rsidRDefault="00F02840" w:rsidP="00F00DF0">
      <w:pPr>
        <w:ind w:left="142"/>
        <w:rPr>
          <w:rFonts w:cstheme="minorHAnsi"/>
          <w:sz w:val="24"/>
          <w:szCs w:val="24"/>
        </w:rPr>
      </w:pPr>
      <w:r w:rsidRPr="000C687F">
        <w:rPr>
          <w:rFonts w:cstheme="minorHAnsi"/>
          <w:b/>
          <w:noProof/>
          <w:sz w:val="24"/>
          <w:szCs w:val="24"/>
          <w:lang w:eastAsia="en-GB"/>
        </w:rPr>
        <w:lastRenderedPageBreak/>
        <w:drawing>
          <wp:inline distT="0" distB="0" distL="0" distR="0" wp14:anchorId="6E6B369A" wp14:editId="221A9BE6">
            <wp:extent cx="498492" cy="52251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411" cy="525575"/>
                    </a:xfrm>
                    <a:prstGeom prst="rect">
                      <a:avLst/>
                    </a:prstGeom>
                  </pic:spPr>
                </pic:pic>
              </a:graphicData>
            </a:graphic>
          </wp:inline>
        </w:drawing>
      </w:r>
      <w:r w:rsidRPr="000C687F">
        <w:rPr>
          <w:rFonts w:cstheme="minorHAnsi"/>
          <w:sz w:val="24"/>
          <w:szCs w:val="24"/>
        </w:rPr>
        <w:t>CODE OF CONDUCT</w:t>
      </w:r>
    </w:p>
    <w:p w14:paraId="738F1CC5" w14:textId="77777777" w:rsidR="00634F14" w:rsidRPr="00634F14" w:rsidRDefault="00634F14" w:rsidP="00634F14">
      <w:pPr>
        <w:ind w:left="142"/>
        <w:rPr>
          <w:rFonts w:cstheme="minorHAnsi"/>
          <w:b/>
          <w:sz w:val="24"/>
          <w:szCs w:val="24"/>
          <w:lang w:val="en-US"/>
        </w:rPr>
      </w:pPr>
      <w:r w:rsidRPr="00634F14">
        <w:rPr>
          <w:rFonts w:cstheme="minorHAnsi"/>
          <w:b/>
          <w:sz w:val="24"/>
          <w:szCs w:val="24"/>
          <w:lang w:val="en-US"/>
        </w:rPr>
        <w:t>We agree to abide by the Seven Nolan Principles of Public Life:</w:t>
      </w:r>
    </w:p>
    <w:p w14:paraId="544FA927" w14:textId="77777777" w:rsidR="00634F14" w:rsidRPr="00634F14" w:rsidRDefault="00634F14" w:rsidP="00634F14">
      <w:pPr>
        <w:ind w:left="142"/>
        <w:rPr>
          <w:rFonts w:cstheme="minorHAnsi"/>
          <w:b/>
          <w:bCs/>
          <w:iCs/>
          <w:sz w:val="24"/>
          <w:szCs w:val="24"/>
          <w:lang w:val="en-US"/>
        </w:rPr>
      </w:pPr>
      <w:r w:rsidRPr="00634F14">
        <w:rPr>
          <w:rFonts w:cstheme="minorHAnsi"/>
          <w:iCs/>
          <w:sz w:val="24"/>
          <w:szCs w:val="24"/>
          <w:lang w:val="en-US"/>
        </w:rPr>
        <w:t>Selflessness</w:t>
      </w:r>
    </w:p>
    <w:p w14:paraId="0F19131D" w14:textId="77777777" w:rsidR="00634F14" w:rsidRPr="00634F14" w:rsidRDefault="00634F14" w:rsidP="00634F14">
      <w:pPr>
        <w:ind w:left="142"/>
        <w:rPr>
          <w:rFonts w:cstheme="minorHAnsi"/>
          <w:bCs/>
          <w:sz w:val="24"/>
          <w:szCs w:val="24"/>
        </w:rPr>
      </w:pPr>
      <w:r w:rsidRPr="00634F14">
        <w:rPr>
          <w:rFonts w:cstheme="minorHAnsi"/>
          <w:bCs/>
          <w:sz w:val="24"/>
          <w:szCs w:val="24"/>
        </w:rPr>
        <w:t>We will act solely in terms of the public interest.</w:t>
      </w:r>
    </w:p>
    <w:p w14:paraId="4FFF001F" w14:textId="77777777" w:rsidR="00634F14" w:rsidRPr="00634F14" w:rsidRDefault="00634F14" w:rsidP="00634F14">
      <w:pPr>
        <w:ind w:left="142"/>
        <w:rPr>
          <w:rFonts w:cstheme="minorHAnsi"/>
          <w:b/>
          <w:bCs/>
          <w:iCs/>
          <w:sz w:val="24"/>
          <w:szCs w:val="24"/>
          <w:lang w:val="en-US"/>
        </w:rPr>
      </w:pPr>
      <w:r w:rsidRPr="00634F14">
        <w:rPr>
          <w:rFonts w:cstheme="minorHAnsi"/>
          <w:iCs/>
          <w:sz w:val="24"/>
          <w:szCs w:val="24"/>
          <w:lang w:val="en-US"/>
        </w:rPr>
        <w:t>Integrity</w:t>
      </w:r>
    </w:p>
    <w:p w14:paraId="04B49522" w14:textId="77777777" w:rsidR="00634F14" w:rsidRPr="00634F14" w:rsidRDefault="00634F14" w:rsidP="00634F14">
      <w:pPr>
        <w:ind w:left="142"/>
        <w:rPr>
          <w:rFonts w:cstheme="minorHAnsi"/>
          <w:bCs/>
          <w:sz w:val="24"/>
          <w:szCs w:val="24"/>
        </w:rPr>
      </w:pPr>
      <w:r w:rsidRPr="00634F14">
        <w:rPr>
          <w:rFonts w:cstheme="minorHAnsi"/>
          <w:bCs/>
          <w:sz w:val="24"/>
          <w:szCs w:val="24"/>
          <w:lang w:val="en-US"/>
        </w:rPr>
        <w:t xml:space="preserve">We will avoid placing ourselves under any obligation to people or </w:t>
      </w:r>
      <w:proofErr w:type="spellStart"/>
      <w:r w:rsidRPr="00634F14">
        <w:rPr>
          <w:rFonts w:cstheme="minorHAnsi"/>
          <w:bCs/>
          <w:sz w:val="24"/>
          <w:szCs w:val="24"/>
          <w:lang w:val="en-US"/>
        </w:rPr>
        <w:t>organisations</w:t>
      </w:r>
      <w:proofErr w:type="spellEnd"/>
      <w:r w:rsidRPr="00634F14">
        <w:rPr>
          <w:rFonts w:cstheme="minorHAnsi"/>
          <w:bCs/>
          <w:sz w:val="24"/>
          <w:szCs w:val="24"/>
          <w:lang w:val="en-US"/>
        </w:rPr>
        <w:t xml:space="preserve"> that might try inappropriately to influence us in our work. We will not act or take decisions in order to gain financial or other material benefits for ourselves, our family, or our friends. We will declare and resolve any interests and relationships.</w:t>
      </w:r>
    </w:p>
    <w:p w14:paraId="1EC9F419" w14:textId="77777777" w:rsidR="00634F14" w:rsidRPr="00634F14" w:rsidRDefault="00634F14" w:rsidP="00634F14">
      <w:pPr>
        <w:ind w:left="142"/>
        <w:rPr>
          <w:rFonts w:cstheme="minorHAnsi"/>
          <w:iCs/>
          <w:sz w:val="24"/>
          <w:szCs w:val="24"/>
          <w:lang w:val="en-US"/>
        </w:rPr>
      </w:pPr>
      <w:r w:rsidRPr="00634F14">
        <w:rPr>
          <w:rFonts w:cstheme="minorHAnsi"/>
          <w:iCs/>
          <w:sz w:val="24"/>
          <w:szCs w:val="24"/>
          <w:lang w:val="en-US"/>
        </w:rPr>
        <w:t>Objectivity</w:t>
      </w:r>
    </w:p>
    <w:p w14:paraId="44A62625" w14:textId="77777777" w:rsidR="00634F14" w:rsidRPr="00634F14" w:rsidRDefault="00634F14" w:rsidP="00634F14">
      <w:pPr>
        <w:ind w:left="142"/>
        <w:rPr>
          <w:rFonts w:cstheme="minorHAnsi"/>
          <w:sz w:val="24"/>
          <w:szCs w:val="24"/>
          <w:lang w:val="en-US"/>
        </w:rPr>
      </w:pPr>
      <w:r w:rsidRPr="00634F14">
        <w:rPr>
          <w:rFonts w:cstheme="minorHAnsi"/>
          <w:sz w:val="24"/>
          <w:szCs w:val="24"/>
          <w:lang w:val="en-US"/>
        </w:rPr>
        <w:t>We will act and take decisions impartially, fairly and on merit, using the best evidence and without discrimination or bias.</w:t>
      </w:r>
    </w:p>
    <w:p w14:paraId="351222B9" w14:textId="77777777" w:rsidR="00634F14" w:rsidRPr="00634F14" w:rsidRDefault="00634F14" w:rsidP="00634F14">
      <w:pPr>
        <w:ind w:left="142"/>
        <w:rPr>
          <w:rFonts w:cstheme="minorHAnsi"/>
          <w:iCs/>
          <w:sz w:val="24"/>
          <w:szCs w:val="24"/>
          <w:lang w:val="en-US"/>
        </w:rPr>
      </w:pPr>
      <w:r w:rsidRPr="00634F14">
        <w:rPr>
          <w:rFonts w:cstheme="minorHAnsi"/>
          <w:iCs/>
          <w:sz w:val="24"/>
          <w:szCs w:val="24"/>
          <w:lang w:val="en-US"/>
        </w:rPr>
        <w:t>Accountability</w:t>
      </w:r>
    </w:p>
    <w:p w14:paraId="13CADF6A" w14:textId="77777777" w:rsidR="00634F14" w:rsidRPr="00634F14" w:rsidRDefault="00634F14" w:rsidP="00634F14">
      <w:pPr>
        <w:ind w:left="142"/>
        <w:rPr>
          <w:rFonts w:cstheme="minorHAnsi"/>
          <w:sz w:val="24"/>
          <w:szCs w:val="24"/>
          <w:lang w:val="en-US"/>
        </w:rPr>
      </w:pPr>
      <w:r w:rsidRPr="00634F14">
        <w:rPr>
          <w:rFonts w:cstheme="minorHAnsi"/>
          <w:sz w:val="24"/>
          <w:szCs w:val="24"/>
          <w:lang w:val="en-US"/>
        </w:rPr>
        <w:t>We are accountable to the public for our decisions and actions and will submit ourselves to the scrutiny necessary to ensure this.</w:t>
      </w:r>
    </w:p>
    <w:p w14:paraId="68E98E91" w14:textId="77777777" w:rsidR="00634F14" w:rsidRPr="00634F14" w:rsidRDefault="00634F14" w:rsidP="00634F14">
      <w:pPr>
        <w:ind w:left="142"/>
        <w:rPr>
          <w:rFonts w:cstheme="minorHAnsi"/>
          <w:iCs/>
          <w:sz w:val="24"/>
          <w:szCs w:val="24"/>
          <w:lang w:val="en-US"/>
        </w:rPr>
      </w:pPr>
      <w:r w:rsidRPr="00634F14">
        <w:rPr>
          <w:rFonts w:cstheme="minorHAnsi"/>
          <w:iCs/>
          <w:sz w:val="24"/>
          <w:szCs w:val="24"/>
          <w:lang w:val="en-US"/>
        </w:rPr>
        <w:t>Openness</w:t>
      </w:r>
    </w:p>
    <w:p w14:paraId="630F3F31" w14:textId="77777777" w:rsidR="00634F14" w:rsidRPr="00634F14" w:rsidRDefault="00634F14" w:rsidP="00634F14">
      <w:pPr>
        <w:ind w:left="142"/>
        <w:rPr>
          <w:rFonts w:cstheme="minorHAnsi"/>
          <w:sz w:val="24"/>
          <w:szCs w:val="24"/>
          <w:lang w:val="en-US"/>
        </w:rPr>
      </w:pPr>
      <w:r w:rsidRPr="00634F14">
        <w:rPr>
          <w:rFonts w:cstheme="minorHAnsi"/>
          <w:sz w:val="24"/>
          <w:szCs w:val="24"/>
          <w:lang w:val="en-US"/>
        </w:rPr>
        <w:t>We will act and take decisions in an open and transparent manner. Information will not be withheld from the public unless there are clear and lawful reasons for so doing.</w:t>
      </w:r>
    </w:p>
    <w:p w14:paraId="5AF837EE" w14:textId="77777777" w:rsidR="00634F14" w:rsidRPr="00634F14" w:rsidRDefault="00634F14" w:rsidP="00634F14">
      <w:pPr>
        <w:ind w:left="142"/>
        <w:rPr>
          <w:rFonts w:cstheme="minorHAnsi"/>
          <w:iCs/>
          <w:sz w:val="24"/>
          <w:szCs w:val="24"/>
          <w:lang w:val="en-US"/>
        </w:rPr>
      </w:pPr>
      <w:r w:rsidRPr="00634F14">
        <w:rPr>
          <w:rFonts w:cstheme="minorHAnsi"/>
          <w:iCs/>
          <w:sz w:val="24"/>
          <w:szCs w:val="24"/>
          <w:lang w:val="en-US"/>
        </w:rPr>
        <w:t>Honesty</w:t>
      </w:r>
    </w:p>
    <w:p w14:paraId="7F868C55" w14:textId="77777777" w:rsidR="00634F14" w:rsidRPr="00634F14" w:rsidRDefault="00634F14" w:rsidP="00634F14">
      <w:pPr>
        <w:ind w:left="142"/>
        <w:rPr>
          <w:rFonts w:cstheme="minorHAnsi"/>
          <w:sz w:val="24"/>
          <w:szCs w:val="24"/>
          <w:lang w:val="en-US"/>
        </w:rPr>
      </w:pPr>
      <w:r w:rsidRPr="00634F14">
        <w:rPr>
          <w:rFonts w:cstheme="minorHAnsi"/>
          <w:sz w:val="24"/>
          <w:szCs w:val="24"/>
          <w:lang w:val="en-US"/>
        </w:rPr>
        <w:t>We will be truthful.</w:t>
      </w:r>
    </w:p>
    <w:p w14:paraId="67C2A824" w14:textId="77777777" w:rsidR="00634F14" w:rsidRPr="00634F14" w:rsidRDefault="00634F14" w:rsidP="00634F14">
      <w:pPr>
        <w:ind w:left="142"/>
        <w:rPr>
          <w:rFonts w:cstheme="minorHAnsi"/>
          <w:iCs/>
          <w:sz w:val="24"/>
          <w:szCs w:val="24"/>
          <w:lang w:val="en-US"/>
        </w:rPr>
      </w:pPr>
      <w:r w:rsidRPr="00634F14">
        <w:rPr>
          <w:rFonts w:cstheme="minorHAnsi"/>
          <w:iCs/>
          <w:sz w:val="24"/>
          <w:szCs w:val="24"/>
          <w:lang w:val="en-US"/>
        </w:rPr>
        <w:t>Leadership</w:t>
      </w:r>
    </w:p>
    <w:p w14:paraId="31B9524F" w14:textId="77777777" w:rsidR="00634F14" w:rsidRPr="00634F14" w:rsidRDefault="00634F14" w:rsidP="00634F14">
      <w:pPr>
        <w:ind w:left="142"/>
        <w:rPr>
          <w:rFonts w:cstheme="minorHAnsi"/>
          <w:sz w:val="24"/>
          <w:szCs w:val="24"/>
          <w:lang w:val="en-US"/>
        </w:rPr>
      </w:pPr>
      <w:r w:rsidRPr="00634F14">
        <w:rPr>
          <w:rFonts w:cstheme="minorHAnsi"/>
          <w:sz w:val="24"/>
          <w:szCs w:val="24"/>
          <w:lang w:val="en-US"/>
        </w:rPr>
        <w:t xml:space="preserve">We will exhibit these principles in our own </w:t>
      </w:r>
      <w:proofErr w:type="spellStart"/>
      <w:r w:rsidRPr="00634F14">
        <w:rPr>
          <w:rFonts w:cstheme="minorHAnsi"/>
          <w:sz w:val="24"/>
          <w:szCs w:val="24"/>
          <w:lang w:val="en-US"/>
        </w:rPr>
        <w:t>behaviour</w:t>
      </w:r>
      <w:proofErr w:type="spellEnd"/>
      <w:r w:rsidRPr="00634F14">
        <w:rPr>
          <w:rFonts w:cstheme="minorHAnsi"/>
          <w:sz w:val="24"/>
          <w:szCs w:val="24"/>
          <w:lang w:val="en-US"/>
        </w:rPr>
        <w:t xml:space="preserve">. We will actively promote and robustly support the principles and be willing to challenge poor </w:t>
      </w:r>
      <w:proofErr w:type="spellStart"/>
      <w:r w:rsidRPr="00634F14">
        <w:rPr>
          <w:rFonts w:cstheme="minorHAnsi"/>
          <w:sz w:val="24"/>
          <w:szCs w:val="24"/>
          <w:lang w:val="en-US"/>
        </w:rPr>
        <w:t>behaviour</w:t>
      </w:r>
      <w:proofErr w:type="spellEnd"/>
      <w:r w:rsidRPr="00634F14">
        <w:rPr>
          <w:rFonts w:cstheme="minorHAnsi"/>
          <w:sz w:val="24"/>
          <w:szCs w:val="24"/>
          <w:lang w:val="en-US"/>
        </w:rPr>
        <w:t xml:space="preserve"> wherever it occurs.</w:t>
      </w:r>
    </w:p>
    <w:p w14:paraId="2D976363" w14:textId="77777777" w:rsidR="00634F14" w:rsidRPr="00634F14" w:rsidRDefault="00634F14" w:rsidP="00634F14">
      <w:pPr>
        <w:ind w:left="142"/>
        <w:rPr>
          <w:rFonts w:cstheme="minorHAnsi"/>
          <w:b/>
          <w:sz w:val="24"/>
          <w:szCs w:val="24"/>
          <w:lang w:val="en-US"/>
        </w:rPr>
      </w:pPr>
      <w:r w:rsidRPr="00634F14">
        <w:rPr>
          <w:rFonts w:cstheme="minorHAnsi"/>
          <w:b/>
          <w:sz w:val="24"/>
          <w:szCs w:val="24"/>
          <w:lang w:val="en-US"/>
        </w:rPr>
        <w:t>We will focus on our core governance functions:</w:t>
      </w:r>
    </w:p>
    <w:p w14:paraId="23CC99C5" w14:textId="77777777" w:rsidR="00634F14" w:rsidRPr="00634F14" w:rsidRDefault="00634F14" w:rsidP="00634F14">
      <w:pPr>
        <w:numPr>
          <w:ilvl w:val="0"/>
          <w:numId w:val="25"/>
        </w:numPr>
        <w:rPr>
          <w:rFonts w:cstheme="minorHAnsi"/>
          <w:bCs/>
          <w:sz w:val="24"/>
          <w:szCs w:val="24"/>
        </w:rPr>
      </w:pPr>
      <w:r w:rsidRPr="00634F14">
        <w:rPr>
          <w:rFonts w:cstheme="minorHAnsi"/>
          <w:bCs/>
          <w:sz w:val="24"/>
          <w:szCs w:val="24"/>
        </w:rPr>
        <w:t>ensuring there is clarity of vision, ethos and strategic direction</w:t>
      </w:r>
    </w:p>
    <w:p w14:paraId="7B33D502" w14:textId="77777777" w:rsidR="00634F14" w:rsidRPr="00634F14" w:rsidRDefault="00634F14" w:rsidP="00634F14">
      <w:pPr>
        <w:numPr>
          <w:ilvl w:val="0"/>
          <w:numId w:val="25"/>
        </w:numPr>
        <w:rPr>
          <w:rFonts w:cstheme="minorHAnsi"/>
          <w:bCs/>
          <w:sz w:val="24"/>
          <w:szCs w:val="24"/>
        </w:rPr>
      </w:pPr>
      <w:r w:rsidRPr="00634F14">
        <w:rPr>
          <w:rFonts w:cstheme="minorHAnsi"/>
          <w:bCs/>
          <w:sz w:val="24"/>
          <w:szCs w:val="24"/>
        </w:rPr>
        <w:t>holding executive leaders to account for the educational performance of the organisation and its pupils and the performance management of staff</w:t>
      </w:r>
    </w:p>
    <w:p w14:paraId="0E7FA1A5" w14:textId="77777777" w:rsidR="00634F14" w:rsidRPr="00634F14" w:rsidRDefault="00634F14" w:rsidP="00634F14">
      <w:pPr>
        <w:numPr>
          <w:ilvl w:val="0"/>
          <w:numId w:val="25"/>
        </w:numPr>
        <w:rPr>
          <w:rFonts w:cstheme="minorHAnsi"/>
          <w:bCs/>
          <w:sz w:val="24"/>
          <w:szCs w:val="24"/>
        </w:rPr>
      </w:pPr>
      <w:r w:rsidRPr="00634F14">
        <w:rPr>
          <w:rFonts w:cstheme="minorHAnsi"/>
          <w:bCs/>
          <w:sz w:val="24"/>
          <w:szCs w:val="24"/>
        </w:rPr>
        <w:t>overseeing the financial performance of the organisation and making sure its money is well spent</w:t>
      </w:r>
    </w:p>
    <w:p w14:paraId="5168EA6B" w14:textId="77777777" w:rsidR="00634F14" w:rsidRDefault="00634F14" w:rsidP="00634F14">
      <w:pPr>
        <w:numPr>
          <w:ilvl w:val="0"/>
          <w:numId w:val="25"/>
        </w:numPr>
        <w:rPr>
          <w:rFonts w:cstheme="minorHAnsi"/>
          <w:bCs/>
          <w:sz w:val="24"/>
          <w:szCs w:val="24"/>
        </w:rPr>
      </w:pPr>
      <w:r w:rsidRPr="00634F14">
        <w:rPr>
          <w:rFonts w:cstheme="minorHAnsi"/>
          <w:bCs/>
          <w:sz w:val="24"/>
          <w:szCs w:val="24"/>
        </w:rPr>
        <w:t xml:space="preserve">ensuring the voices of stakeholders are heard </w:t>
      </w:r>
    </w:p>
    <w:p w14:paraId="40F5DC8B" w14:textId="77777777" w:rsidR="00D52096" w:rsidRDefault="00D52096" w:rsidP="00D52096">
      <w:pPr>
        <w:rPr>
          <w:rFonts w:cstheme="minorHAnsi"/>
          <w:bCs/>
          <w:sz w:val="24"/>
          <w:szCs w:val="24"/>
        </w:rPr>
      </w:pPr>
    </w:p>
    <w:p w14:paraId="331A99E3" w14:textId="77777777" w:rsidR="00D52096" w:rsidRPr="00634F14" w:rsidRDefault="00D52096" w:rsidP="00D52096">
      <w:pPr>
        <w:rPr>
          <w:rFonts w:cstheme="minorHAnsi"/>
          <w:bCs/>
          <w:sz w:val="24"/>
          <w:szCs w:val="24"/>
        </w:rPr>
      </w:pPr>
    </w:p>
    <w:p w14:paraId="1E8E67B1" w14:textId="77777777" w:rsidR="00634F14" w:rsidRPr="00634F14" w:rsidRDefault="00634F14" w:rsidP="00634F14">
      <w:pPr>
        <w:ind w:left="142"/>
        <w:rPr>
          <w:rFonts w:cstheme="minorHAnsi"/>
          <w:b/>
          <w:sz w:val="24"/>
          <w:szCs w:val="24"/>
          <w:lang w:val="en-US"/>
        </w:rPr>
      </w:pPr>
      <w:r w:rsidRPr="00634F14">
        <w:rPr>
          <w:rFonts w:cstheme="minorHAnsi"/>
          <w:b/>
          <w:sz w:val="24"/>
          <w:szCs w:val="24"/>
          <w:lang w:val="en-US"/>
        </w:rPr>
        <w:lastRenderedPageBreak/>
        <w:t>As individual board members, we agree to:</w:t>
      </w:r>
    </w:p>
    <w:p w14:paraId="582CBD0D" w14:textId="77777777" w:rsidR="00634F14" w:rsidRPr="00634F14" w:rsidRDefault="00634F14" w:rsidP="00634F14">
      <w:pPr>
        <w:ind w:left="142"/>
        <w:rPr>
          <w:rFonts w:cstheme="minorHAnsi"/>
          <w:iCs/>
          <w:sz w:val="24"/>
          <w:szCs w:val="24"/>
          <w:lang w:val="en-US"/>
        </w:rPr>
      </w:pPr>
      <w:r w:rsidRPr="00634F14">
        <w:rPr>
          <w:rFonts w:cstheme="minorHAnsi"/>
          <w:iCs/>
          <w:sz w:val="24"/>
          <w:szCs w:val="24"/>
          <w:lang w:val="en-US"/>
        </w:rPr>
        <w:t xml:space="preserve">Fulfil our role &amp; responsibilities  </w:t>
      </w:r>
    </w:p>
    <w:p w14:paraId="475D8E10" w14:textId="77777777" w:rsidR="00634F14" w:rsidRPr="00634F14" w:rsidRDefault="00634F14" w:rsidP="00634F14">
      <w:pPr>
        <w:numPr>
          <w:ilvl w:val="0"/>
          <w:numId w:val="26"/>
        </w:numPr>
        <w:rPr>
          <w:rFonts w:cstheme="minorHAnsi"/>
          <w:bCs/>
          <w:sz w:val="24"/>
          <w:szCs w:val="24"/>
        </w:rPr>
      </w:pPr>
      <w:r w:rsidRPr="00634F14">
        <w:rPr>
          <w:rFonts w:cstheme="minorHAnsi"/>
          <w:bCs/>
          <w:sz w:val="24"/>
          <w:szCs w:val="24"/>
        </w:rPr>
        <w:t>We accept that our role is strategic and so will focus on our core functions rather than involve ourselves in day-to-day management.</w:t>
      </w:r>
    </w:p>
    <w:p w14:paraId="6B1FDCB1" w14:textId="77777777" w:rsidR="00634F14" w:rsidRPr="00634F14" w:rsidRDefault="00634F14" w:rsidP="00634F14">
      <w:pPr>
        <w:numPr>
          <w:ilvl w:val="0"/>
          <w:numId w:val="26"/>
        </w:numPr>
        <w:rPr>
          <w:rFonts w:cstheme="minorHAnsi"/>
          <w:bCs/>
          <w:sz w:val="24"/>
          <w:szCs w:val="24"/>
        </w:rPr>
      </w:pPr>
      <w:r w:rsidRPr="00634F14">
        <w:rPr>
          <w:rFonts w:cstheme="minorHAnsi"/>
          <w:bCs/>
          <w:sz w:val="24"/>
          <w:szCs w:val="24"/>
        </w:rPr>
        <w:t>We will develop, share and live the ethos and values of our s</w:t>
      </w:r>
      <w:r>
        <w:rPr>
          <w:rFonts w:cstheme="minorHAnsi"/>
          <w:bCs/>
          <w:sz w:val="24"/>
          <w:szCs w:val="24"/>
        </w:rPr>
        <w:t>chool.</w:t>
      </w:r>
    </w:p>
    <w:p w14:paraId="40626D2F" w14:textId="77777777" w:rsidR="00634F14" w:rsidRPr="00634F14" w:rsidRDefault="00634F14" w:rsidP="00634F14">
      <w:pPr>
        <w:numPr>
          <w:ilvl w:val="0"/>
          <w:numId w:val="26"/>
        </w:numPr>
        <w:rPr>
          <w:rFonts w:cstheme="minorHAnsi"/>
          <w:bCs/>
          <w:sz w:val="24"/>
          <w:szCs w:val="24"/>
        </w:rPr>
      </w:pPr>
      <w:r w:rsidRPr="00634F14">
        <w:rPr>
          <w:rFonts w:cstheme="minorHAnsi"/>
          <w:bCs/>
          <w:sz w:val="24"/>
          <w:szCs w:val="24"/>
        </w:rPr>
        <w:t>We</w:t>
      </w:r>
      <w:r>
        <w:rPr>
          <w:rFonts w:cstheme="minorHAnsi"/>
          <w:bCs/>
          <w:sz w:val="24"/>
          <w:szCs w:val="24"/>
        </w:rPr>
        <w:t xml:space="preserve"> agree to adhere to school</w:t>
      </w:r>
      <w:r w:rsidRPr="00634F14">
        <w:rPr>
          <w:rFonts w:cstheme="minorHAnsi"/>
          <w:bCs/>
          <w:sz w:val="24"/>
          <w:szCs w:val="24"/>
        </w:rPr>
        <w:t xml:space="preserve"> policies and procedures as set out by the relevant governing documents and law.</w:t>
      </w:r>
    </w:p>
    <w:p w14:paraId="1B0379B8" w14:textId="77777777" w:rsidR="00634F14" w:rsidRPr="00634F14" w:rsidRDefault="00634F14" w:rsidP="00634F14">
      <w:pPr>
        <w:numPr>
          <w:ilvl w:val="0"/>
          <w:numId w:val="26"/>
        </w:numPr>
        <w:rPr>
          <w:rFonts w:cstheme="minorHAnsi"/>
          <w:bCs/>
          <w:sz w:val="24"/>
          <w:szCs w:val="24"/>
        </w:rPr>
      </w:pPr>
      <w:r w:rsidRPr="00634F14">
        <w:rPr>
          <w:rFonts w:cstheme="minorHAnsi"/>
          <w:bCs/>
          <w:sz w:val="24"/>
          <w:szCs w:val="24"/>
        </w:rPr>
        <w:t>We will work collectively</w:t>
      </w:r>
      <w:r>
        <w:rPr>
          <w:rFonts w:cstheme="minorHAnsi"/>
          <w:bCs/>
          <w:sz w:val="24"/>
          <w:szCs w:val="24"/>
        </w:rPr>
        <w:t xml:space="preserve"> for the benefit of the school</w:t>
      </w:r>
      <w:r w:rsidRPr="00634F14">
        <w:rPr>
          <w:rFonts w:cstheme="minorHAnsi"/>
          <w:bCs/>
          <w:sz w:val="24"/>
          <w:szCs w:val="24"/>
        </w:rPr>
        <w:t>.</w:t>
      </w:r>
    </w:p>
    <w:p w14:paraId="6F6152EB" w14:textId="77777777" w:rsidR="00634F14" w:rsidRPr="00634F14" w:rsidRDefault="00634F14" w:rsidP="00634F14">
      <w:pPr>
        <w:numPr>
          <w:ilvl w:val="0"/>
          <w:numId w:val="26"/>
        </w:numPr>
        <w:rPr>
          <w:rFonts w:cstheme="minorHAnsi"/>
          <w:bCs/>
          <w:sz w:val="24"/>
          <w:szCs w:val="24"/>
        </w:rPr>
      </w:pPr>
      <w:r w:rsidRPr="00634F14">
        <w:rPr>
          <w:rFonts w:cstheme="minorHAnsi"/>
          <w:bCs/>
          <w:sz w:val="24"/>
          <w:szCs w:val="24"/>
        </w:rPr>
        <w:t>We will be candid but constructive and respectful when holding senior leaders to account.</w:t>
      </w:r>
    </w:p>
    <w:p w14:paraId="03B701BA" w14:textId="77777777" w:rsidR="00634F14" w:rsidRPr="00634F14" w:rsidRDefault="00634F14" w:rsidP="00634F14">
      <w:pPr>
        <w:numPr>
          <w:ilvl w:val="0"/>
          <w:numId w:val="26"/>
        </w:numPr>
        <w:rPr>
          <w:rFonts w:cstheme="minorHAnsi"/>
          <w:bCs/>
          <w:sz w:val="24"/>
          <w:szCs w:val="24"/>
        </w:rPr>
      </w:pPr>
      <w:r w:rsidRPr="00634F14">
        <w:rPr>
          <w:rFonts w:cstheme="minorHAnsi"/>
          <w:bCs/>
          <w:sz w:val="24"/>
          <w:szCs w:val="24"/>
        </w:rPr>
        <w:t xml:space="preserve">We will consider how our </w:t>
      </w:r>
      <w:r>
        <w:rPr>
          <w:rFonts w:cstheme="minorHAnsi"/>
          <w:bCs/>
          <w:sz w:val="24"/>
          <w:szCs w:val="24"/>
        </w:rPr>
        <w:t xml:space="preserve">decisions may affect the </w:t>
      </w:r>
      <w:proofErr w:type="spellStart"/>
      <w:r>
        <w:rPr>
          <w:rFonts w:cstheme="minorHAnsi"/>
          <w:bCs/>
          <w:sz w:val="24"/>
          <w:szCs w:val="24"/>
        </w:rPr>
        <w:t>schooL</w:t>
      </w:r>
      <w:proofErr w:type="spellEnd"/>
      <w:r w:rsidRPr="00634F14">
        <w:rPr>
          <w:rFonts w:cstheme="minorHAnsi"/>
          <w:bCs/>
          <w:sz w:val="24"/>
          <w:szCs w:val="24"/>
        </w:rPr>
        <w:t xml:space="preserve"> and local community.</w:t>
      </w:r>
    </w:p>
    <w:p w14:paraId="1EC9F5E5" w14:textId="77777777" w:rsidR="00634F14" w:rsidRPr="00634F14" w:rsidRDefault="00634F14" w:rsidP="00634F14">
      <w:pPr>
        <w:numPr>
          <w:ilvl w:val="0"/>
          <w:numId w:val="26"/>
        </w:numPr>
        <w:rPr>
          <w:rFonts w:cstheme="minorHAnsi"/>
          <w:bCs/>
          <w:sz w:val="24"/>
          <w:szCs w:val="24"/>
        </w:rPr>
      </w:pPr>
      <w:r w:rsidRPr="00634F14">
        <w:rPr>
          <w:rFonts w:cstheme="minorHAnsi"/>
          <w:bCs/>
          <w:sz w:val="24"/>
          <w:szCs w:val="24"/>
        </w:rPr>
        <w:t>We will stand by the decisions that we make as a collective.</w:t>
      </w:r>
    </w:p>
    <w:p w14:paraId="44EB03F2" w14:textId="77777777" w:rsidR="00634F14" w:rsidRPr="00634F14" w:rsidRDefault="00634F14" w:rsidP="00634F14">
      <w:pPr>
        <w:numPr>
          <w:ilvl w:val="0"/>
          <w:numId w:val="26"/>
        </w:numPr>
        <w:rPr>
          <w:rFonts w:cstheme="minorHAnsi"/>
          <w:bCs/>
          <w:sz w:val="24"/>
          <w:szCs w:val="24"/>
        </w:rPr>
      </w:pPr>
      <w:r w:rsidRPr="00634F14">
        <w:rPr>
          <w:rFonts w:cstheme="minorHAnsi"/>
          <w:bCs/>
          <w:sz w:val="24"/>
          <w:szCs w:val="24"/>
        </w:rPr>
        <w:t xml:space="preserve">Where decisions and actions conflict with the Seven Principles of Public Life or may place pupils at risk, we will speak up and bring this to the attention of the relevant authorities. </w:t>
      </w:r>
    </w:p>
    <w:p w14:paraId="070325C5" w14:textId="77777777" w:rsidR="00634F14" w:rsidRPr="00634F14" w:rsidRDefault="00634F14" w:rsidP="00634F14">
      <w:pPr>
        <w:numPr>
          <w:ilvl w:val="0"/>
          <w:numId w:val="26"/>
        </w:numPr>
        <w:rPr>
          <w:rFonts w:cstheme="minorHAnsi"/>
          <w:bCs/>
          <w:sz w:val="24"/>
          <w:szCs w:val="24"/>
        </w:rPr>
      </w:pPr>
      <w:r w:rsidRPr="00634F14">
        <w:rPr>
          <w:rFonts w:cstheme="minorHAnsi"/>
          <w:bCs/>
          <w:sz w:val="24"/>
          <w:szCs w:val="24"/>
        </w:rPr>
        <w:t>We will only speak or act on behalf of the board if we have the authority to do so.</w:t>
      </w:r>
    </w:p>
    <w:p w14:paraId="1ECCBBA7" w14:textId="77777777" w:rsidR="00634F14" w:rsidRPr="00634F14" w:rsidRDefault="00634F14" w:rsidP="00634F14">
      <w:pPr>
        <w:numPr>
          <w:ilvl w:val="0"/>
          <w:numId w:val="26"/>
        </w:numPr>
        <w:rPr>
          <w:rFonts w:cstheme="minorHAnsi"/>
          <w:bCs/>
          <w:sz w:val="24"/>
          <w:szCs w:val="24"/>
        </w:rPr>
      </w:pPr>
      <w:r w:rsidRPr="00634F14">
        <w:rPr>
          <w:rFonts w:cstheme="minorHAnsi"/>
          <w:bCs/>
          <w:sz w:val="24"/>
          <w:szCs w:val="24"/>
        </w:rPr>
        <w:t xml:space="preserve">We will fulfil our responsibilities as a good employer, acting fairly and without prejudice. </w:t>
      </w:r>
    </w:p>
    <w:p w14:paraId="2F47BB47" w14:textId="77777777" w:rsidR="00634F14" w:rsidRPr="00634F14" w:rsidRDefault="00634F14" w:rsidP="00634F14">
      <w:pPr>
        <w:numPr>
          <w:ilvl w:val="0"/>
          <w:numId w:val="26"/>
        </w:numPr>
        <w:rPr>
          <w:rFonts w:cstheme="minorHAnsi"/>
          <w:bCs/>
          <w:sz w:val="24"/>
          <w:szCs w:val="24"/>
        </w:rPr>
      </w:pPr>
      <w:r w:rsidRPr="00634F14">
        <w:rPr>
          <w:rFonts w:cstheme="minorHAnsi"/>
          <w:bCs/>
          <w:sz w:val="24"/>
          <w:szCs w:val="24"/>
        </w:rPr>
        <w:t>When making or responding to complaints we will follow the established procedures.</w:t>
      </w:r>
    </w:p>
    <w:p w14:paraId="6DE862D0" w14:textId="77777777" w:rsidR="00634F14" w:rsidRPr="00634F14" w:rsidRDefault="00634F14" w:rsidP="00634F14">
      <w:pPr>
        <w:numPr>
          <w:ilvl w:val="0"/>
          <w:numId w:val="26"/>
        </w:numPr>
        <w:rPr>
          <w:rFonts w:cstheme="minorHAnsi"/>
          <w:bCs/>
          <w:sz w:val="24"/>
          <w:szCs w:val="24"/>
        </w:rPr>
      </w:pPr>
      <w:r w:rsidRPr="00634F14">
        <w:rPr>
          <w:rFonts w:cstheme="minorHAnsi"/>
          <w:bCs/>
          <w:sz w:val="24"/>
          <w:szCs w:val="24"/>
        </w:rPr>
        <w:t>We will strive t</w:t>
      </w:r>
      <w:r>
        <w:rPr>
          <w:rFonts w:cstheme="minorHAnsi"/>
          <w:bCs/>
          <w:sz w:val="24"/>
          <w:szCs w:val="24"/>
        </w:rPr>
        <w:t xml:space="preserve">o uphold the school’s </w:t>
      </w:r>
      <w:r w:rsidRPr="00634F14">
        <w:rPr>
          <w:rFonts w:cstheme="minorHAnsi"/>
          <w:bCs/>
          <w:sz w:val="24"/>
          <w:szCs w:val="24"/>
        </w:rPr>
        <w:t>reputation in our private communications (including on social media).</w:t>
      </w:r>
    </w:p>
    <w:p w14:paraId="0723C578" w14:textId="77777777" w:rsidR="00634F14" w:rsidRPr="00634F14" w:rsidRDefault="00634F14" w:rsidP="00634F14">
      <w:pPr>
        <w:numPr>
          <w:ilvl w:val="0"/>
          <w:numId w:val="26"/>
        </w:numPr>
        <w:rPr>
          <w:rFonts w:cstheme="minorHAnsi"/>
          <w:bCs/>
          <w:sz w:val="24"/>
          <w:szCs w:val="24"/>
        </w:rPr>
      </w:pPr>
      <w:r w:rsidRPr="00634F14">
        <w:rPr>
          <w:rFonts w:cstheme="minorHAnsi"/>
          <w:bCs/>
          <w:sz w:val="24"/>
          <w:szCs w:val="24"/>
        </w:rPr>
        <w:t>We will not discriminate against anyone and will work to advance equality of opportunity for all.</w:t>
      </w:r>
    </w:p>
    <w:p w14:paraId="025B4279" w14:textId="77777777" w:rsidR="00634F14" w:rsidRPr="00634F14" w:rsidRDefault="00634F14" w:rsidP="00634F14">
      <w:pPr>
        <w:ind w:left="142"/>
        <w:rPr>
          <w:rFonts w:cstheme="minorHAnsi"/>
          <w:iCs/>
          <w:sz w:val="24"/>
          <w:szCs w:val="24"/>
          <w:lang w:val="en-US"/>
        </w:rPr>
      </w:pPr>
      <w:r w:rsidRPr="00634F14">
        <w:rPr>
          <w:rFonts w:cstheme="minorHAnsi"/>
          <w:iCs/>
          <w:sz w:val="24"/>
          <w:szCs w:val="24"/>
          <w:lang w:val="en-US"/>
        </w:rPr>
        <w:t>Demonstrate our commitment to the role</w:t>
      </w:r>
    </w:p>
    <w:p w14:paraId="0211C014" w14:textId="77777777" w:rsidR="00634F14" w:rsidRPr="00634F14" w:rsidRDefault="00634F14" w:rsidP="00634F14">
      <w:pPr>
        <w:numPr>
          <w:ilvl w:val="0"/>
          <w:numId w:val="27"/>
        </w:numPr>
        <w:rPr>
          <w:rFonts w:cstheme="minorHAnsi"/>
          <w:bCs/>
          <w:sz w:val="24"/>
          <w:szCs w:val="24"/>
        </w:rPr>
      </w:pPr>
      <w:r w:rsidRPr="00634F14">
        <w:rPr>
          <w:rFonts w:cstheme="minorHAnsi"/>
          <w:bCs/>
          <w:sz w:val="24"/>
          <w:szCs w:val="24"/>
        </w:rPr>
        <w:t xml:space="preserve">We will involve ourselves actively in the work of the board, and accept our fair share of responsibilities, serving on committees or working groups where required. </w:t>
      </w:r>
    </w:p>
    <w:p w14:paraId="7E026182" w14:textId="77777777" w:rsidR="00634F14" w:rsidRPr="00634F14" w:rsidRDefault="00634F14" w:rsidP="00634F14">
      <w:pPr>
        <w:numPr>
          <w:ilvl w:val="0"/>
          <w:numId w:val="27"/>
        </w:numPr>
        <w:rPr>
          <w:rFonts w:cstheme="minorHAnsi"/>
          <w:bCs/>
          <w:sz w:val="24"/>
          <w:szCs w:val="24"/>
        </w:rPr>
      </w:pPr>
      <w:r w:rsidRPr="00634F14">
        <w:rPr>
          <w:rFonts w:cstheme="minorHAnsi"/>
          <w:bCs/>
          <w:sz w:val="24"/>
          <w:szCs w:val="24"/>
        </w:rPr>
        <w:t>We will make every effort to attend all meetings and where we cannot attend explain in advance why we are unable to.</w:t>
      </w:r>
    </w:p>
    <w:p w14:paraId="3C63A970" w14:textId="77777777" w:rsidR="00634F14" w:rsidRPr="00634F14" w:rsidRDefault="00634F14" w:rsidP="00634F14">
      <w:pPr>
        <w:numPr>
          <w:ilvl w:val="0"/>
          <w:numId w:val="27"/>
        </w:numPr>
        <w:rPr>
          <w:rFonts w:cstheme="minorHAnsi"/>
          <w:bCs/>
          <w:sz w:val="24"/>
          <w:szCs w:val="24"/>
        </w:rPr>
      </w:pPr>
      <w:r w:rsidRPr="00634F14">
        <w:rPr>
          <w:rFonts w:cstheme="minorHAnsi"/>
          <w:bCs/>
          <w:sz w:val="24"/>
          <w:szCs w:val="24"/>
        </w:rPr>
        <w:t>We will arrive at meetings prepared, having read all papers in advance, ready to make a positive contribution and observe protocol.</w:t>
      </w:r>
    </w:p>
    <w:p w14:paraId="56681191" w14:textId="77777777" w:rsidR="00634F14" w:rsidRPr="00634F14" w:rsidRDefault="00634F14" w:rsidP="00634F14">
      <w:pPr>
        <w:numPr>
          <w:ilvl w:val="0"/>
          <w:numId w:val="27"/>
        </w:numPr>
        <w:rPr>
          <w:rFonts w:cstheme="minorHAnsi"/>
          <w:bCs/>
          <w:sz w:val="24"/>
          <w:szCs w:val="24"/>
        </w:rPr>
      </w:pPr>
      <w:r w:rsidRPr="00634F14">
        <w:rPr>
          <w:rFonts w:cstheme="minorHAnsi"/>
          <w:bCs/>
          <w:sz w:val="24"/>
          <w:szCs w:val="24"/>
        </w:rPr>
        <w:t>W</w:t>
      </w:r>
      <w:r>
        <w:rPr>
          <w:rFonts w:cstheme="minorHAnsi"/>
          <w:bCs/>
          <w:sz w:val="24"/>
          <w:szCs w:val="24"/>
        </w:rPr>
        <w:t xml:space="preserve">e will get to know the school </w:t>
      </w:r>
      <w:r w:rsidRPr="00634F14">
        <w:rPr>
          <w:rFonts w:cstheme="minorHAnsi"/>
          <w:bCs/>
          <w:sz w:val="24"/>
          <w:szCs w:val="24"/>
        </w:rPr>
        <w:t>well and respond to opportunities to involve ourselves in school activities.</w:t>
      </w:r>
    </w:p>
    <w:p w14:paraId="7176C662" w14:textId="77777777" w:rsidR="00634F14" w:rsidRPr="00634F14" w:rsidRDefault="00634F14" w:rsidP="00634F14">
      <w:pPr>
        <w:numPr>
          <w:ilvl w:val="0"/>
          <w:numId w:val="27"/>
        </w:numPr>
        <w:rPr>
          <w:rFonts w:cstheme="minorHAnsi"/>
          <w:bCs/>
          <w:sz w:val="24"/>
          <w:szCs w:val="24"/>
        </w:rPr>
      </w:pPr>
      <w:r>
        <w:rPr>
          <w:rFonts w:cstheme="minorHAnsi"/>
          <w:bCs/>
          <w:sz w:val="24"/>
          <w:szCs w:val="24"/>
        </w:rPr>
        <w:t xml:space="preserve">We will visit the </w:t>
      </w:r>
      <w:proofErr w:type="spellStart"/>
      <w:r>
        <w:rPr>
          <w:rFonts w:cstheme="minorHAnsi"/>
          <w:bCs/>
          <w:sz w:val="24"/>
          <w:szCs w:val="24"/>
        </w:rPr>
        <w:t>school</w:t>
      </w:r>
      <w:r w:rsidRPr="00634F14">
        <w:rPr>
          <w:rFonts w:cstheme="minorHAnsi"/>
          <w:bCs/>
          <w:sz w:val="24"/>
          <w:szCs w:val="24"/>
        </w:rPr>
        <w:t>and</w:t>
      </w:r>
      <w:proofErr w:type="spellEnd"/>
      <w:r w:rsidRPr="00634F14">
        <w:rPr>
          <w:rFonts w:cstheme="minorHAnsi"/>
          <w:bCs/>
          <w:sz w:val="24"/>
          <w:szCs w:val="24"/>
        </w:rPr>
        <w:t xml:space="preserve"> when doing so will make arrangements with relevant staff in advance and observe school and board protocol. </w:t>
      </w:r>
    </w:p>
    <w:p w14:paraId="74A58E37" w14:textId="77777777" w:rsidR="00634F14" w:rsidRPr="00634F14" w:rsidRDefault="00634F14" w:rsidP="00634F14">
      <w:pPr>
        <w:numPr>
          <w:ilvl w:val="0"/>
          <w:numId w:val="27"/>
        </w:numPr>
        <w:rPr>
          <w:rFonts w:cstheme="minorHAnsi"/>
          <w:bCs/>
          <w:sz w:val="24"/>
          <w:szCs w:val="24"/>
        </w:rPr>
      </w:pPr>
      <w:r w:rsidRPr="00634F14">
        <w:rPr>
          <w:rFonts w:cstheme="minorHAnsi"/>
          <w:bCs/>
          <w:sz w:val="24"/>
          <w:szCs w:val="24"/>
        </w:rPr>
        <w:t>When visiting the school in a personal capacity (for example, as a parent or carer), we will continue to honour the commitments made in this code.</w:t>
      </w:r>
    </w:p>
    <w:p w14:paraId="0E4DD47C" w14:textId="77777777" w:rsidR="00634F14" w:rsidRDefault="00634F14" w:rsidP="00634F14">
      <w:pPr>
        <w:numPr>
          <w:ilvl w:val="0"/>
          <w:numId w:val="27"/>
        </w:numPr>
        <w:rPr>
          <w:rFonts w:cstheme="minorHAnsi"/>
          <w:bCs/>
          <w:sz w:val="24"/>
          <w:szCs w:val="24"/>
        </w:rPr>
      </w:pPr>
      <w:r w:rsidRPr="00634F14">
        <w:rPr>
          <w:rFonts w:cstheme="minorHAnsi"/>
          <w:bCs/>
          <w:sz w:val="24"/>
          <w:szCs w:val="24"/>
        </w:rPr>
        <w:lastRenderedPageBreak/>
        <w:t>We will participate in induction training and take responsibility for developing our individual and collective skills and knowledge on an ongoing basis.</w:t>
      </w:r>
    </w:p>
    <w:p w14:paraId="5ADD604D" w14:textId="77777777" w:rsidR="00634F14" w:rsidRPr="00634F14" w:rsidRDefault="00634F14" w:rsidP="00634F14">
      <w:pPr>
        <w:ind w:left="142"/>
        <w:rPr>
          <w:rFonts w:cstheme="minorHAnsi"/>
          <w:iCs/>
          <w:sz w:val="24"/>
          <w:szCs w:val="24"/>
          <w:lang w:val="en-US"/>
        </w:rPr>
      </w:pPr>
      <w:r w:rsidRPr="00634F14">
        <w:rPr>
          <w:rFonts w:cstheme="minorHAnsi"/>
          <w:iCs/>
          <w:sz w:val="24"/>
          <w:szCs w:val="24"/>
          <w:lang w:val="en-US"/>
        </w:rPr>
        <w:t xml:space="preserve">Build and maintain relationships </w:t>
      </w:r>
    </w:p>
    <w:p w14:paraId="79C46035" w14:textId="77777777" w:rsidR="00634F14" w:rsidRPr="00634F14" w:rsidRDefault="00634F14" w:rsidP="00634F14">
      <w:pPr>
        <w:numPr>
          <w:ilvl w:val="0"/>
          <w:numId w:val="28"/>
        </w:numPr>
        <w:rPr>
          <w:rFonts w:cstheme="minorHAnsi"/>
          <w:bCs/>
          <w:sz w:val="24"/>
          <w:szCs w:val="24"/>
        </w:rPr>
      </w:pPr>
      <w:r w:rsidRPr="00634F14">
        <w:rPr>
          <w:rFonts w:cstheme="minorHAnsi"/>
          <w:bCs/>
          <w:sz w:val="24"/>
          <w:szCs w:val="24"/>
        </w:rPr>
        <w:t>We will develop effective working relationships with school leaders, staff, parents and other relevant stakeholders from our local community/communities.</w:t>
      </w:r>
    </w:p>
    <w:p w14:paraId="7DABC337" w14:textId="77777777" w:rsidR="00634F14" w:rsidRPr="00634F14" w:rsidRDefault="00634F14" w:rsidP="00634F14">
      <w:pPr>
        <w:numPr>
          <w:ilvl w:val="0"/>
          <w:numId w:val="28"/>
        </w:numPr>
        <w:rPr>
          <w:rFonts w:cstheme="minorHAnsi"/>
          <w:bCs/>
          <w:sz w:val="24"/>
          <w:szCs w:val="24"/>
        </w:rPr>
      </w:pPr>
      <w:r w:rsidRPr="00634F14">
        <w:rPr>
          <w:rFonts w:cstheme="minorHAnsi"/>
          <w:bCs/>
          <w:sz w:val="24"/>
          <w:szCs w:val="24"/>
        </w:rPr>
        <w:t>We will express views openly, courteously and respectfully in all our communications with board members and staff both inside and outside of meetings.</w:t>
      </w:r>
    </w:p>
    <w:p w14:paraId="416D1FD3" w14:textId="77777777" w:rsidR="00634F14" w:rsidRPr="00634F14" w:rsidRDefault="00634F14" w:rsidP="00634F14">
      <w:pPr>
        <w:numPr>
          <w:ilvl w:val="0"/>
          <w:numId w:val="28"/>
        </w:numPr>
        <w:rPr>
          <w:rFonts w:cstheme="minorHAnsi"/>
          <w:bCs/>
          <w:sz w:val="24"/>
          <w:szCs w:val="24"/>
        </w:rPr>
      </w:pPr>
      <w:r w:rsidRPr="00634F14">
        <w:rPr>
          <w:rFonts w:cstheme="minorHAnsi"/>
          <w:bCs/>
          <w:sz w:val="24"/>
          <w:szCs w:val="24"/>
        </w:rPr>
        <w:t>We will work to create an inclusive environment where each board member’s contributions are valued equally.</w:t>
      </w:r>
    </w:p>
    <w:p w14:paraId="126AAB76" w14:textId="77777777" w:rsidR="00634F14" w:rsidRPr="00634F14" w:rsidRDefault="00634F14" w:rsidP="00634F14">
      <w:pPr>
        <w:numPr>
          <w:ilvl w:val="0"/>
          <w:numId w:val="28"/>
        </w:numPr>
        <w:rPr>
          <w:rFonts w:cstheme="minorHAnsi"/>
          <w:bCs/>
          <w:sz w:val="24"/>
          <w:szCs w:val="24"/>
        </w:rPr>
      </w:pPr>
      <w:r w:rsidRPr="00634F14">
        <w:rPr>
          <w:rFonts w:cstheme="minorHAnsi"/>
          <w:sz w:val="24"/>
          <w:szCs w:val="24"/>
        </w:rPr>
        <w:t>We will support the chair in their role of leading the board and ensuring appropriate conduct.</w:t>
      </w:r>
    </w:p>
    <w:p w14:paraId="21407E20" w14:textId="77777777" w:rsidR="00634F14" w:rsidRPr="00634F14" w:rsidRDefault="00634F14" w:rsidP="00634F14">
      <w:pPr>
        <w:ind w:left="142"/>
        <w:rPr>
          <w:rFonts w:cstheme="minorHAnsi"/>
          <w:iCs/>
          <w:sz w:val="24"/>
          <w:szCs w:val="24"/>
          <w:lang w:val="en-US"/>
        </w:rPr>
      </w:pPr>
      <w:r w:rsidRPr="00634F14">
        <w:rPr>
          <w:rFonts w:cstheme="minorHAnsi"/>
          <w:iCs/>
          <w:sz w:val="24"/>
          <w:szCs w:val="24"/>
          <w:lang w:val="en-US"/>
        </w:rPr>
        <w:t xml:space="preserve">Respect confidentiality </w:t>
      </w:r>
    </w:p>
    <w:p w14:paraId="42334434" w14:textId="77777777" w:rsidR="00634F14" w:rsidRPr="00634F14" w:rsidRDefault="00634F14" w:rsidP="00634F14">
      <w:pPr>
        <w:numPr>
          <w:ilvl w:val="0"/>
          <w:numId w:val="29"/>
        </w:numPr>
        <w:rPr>
          <w:rFonts w:cstheme="minorHAnsi"/>
          <w:bCs/>
          <w:sz w:val="24"/>
          <w:szCs w:val="24"/>
        </w:rPr>
      </w:pPr>
      <w:r w:rsidRPr="00634F14">
        <w:rPr>
          <w:rFonts w:cstheme="minorHAnsi"/>
          <w:bCs/>
          <w:sz w:val="24"/>
          <w:szCs w:val="24"/>
        </w:rPr>
        <w:t>We will observe complete confidentiality both inside and outside of school when matters are deemed confidential or where they concern individual staff, pupils or families.</w:t>
      </w:r>
    </w:p>
    <w:p w14:paraId="43CC49AB" w14:textId="77777777" w:rsidR="00634F14" w:rsidRPr="00634F14" w:rsidRDefault="00634F14" w:rsidP="00634F14">
      <w:pPr>
        <w:numPr>
          <w:ilvl w:val="0"/>
          <w:numId w:val="29"/>
        </w:numPr>
        <w:rPr>
          <w:rFonts w:cstheme="minorHAnsi"/>
          <w:bCs/>
          <w:sz w:val="24"/>
          <w:szCs w:val="24"/>
        </w:rPr>
      </w:pPr>
      <w:r w:rsidRPr="00634F14">
        <w:rPr>
          <w:rFonts w:cstheme="minorHAnsi"/>
          <w:bCs/>
          <w:sz w:val="24"/>
          <w:szCs w:val="24"/>
        </w:rPr>
        <w:t>We will not reveal the details of any governing board vote.</w:t>
      </w:r>
    </w:p>
    <w:p w14:paraId="0F33099A" w14:textId="77777777" w:rsidR="00634F14" w:rsidRPr="00634F14" w:rsidRDefault="00634F14" w:rsidP="00634F14">
      <w:pPr>
        <w:numPr>
          <w:ilvl w:val="0"/>
          <w:numId w:val="29"/>
        </w:numPr>
        <w:rPr>
          <w:rFonts w:cstheme="minorHAnsi"/>
          <w:bCs/>
          <w:sz w:val="24"/>
          <w:szCs w:val="24"/>
        </w:rPr>
      </w:pPr>
      <w:r w:rsidRPr="00634F14">
        <w:rPr>
          <w:rFonts w:cstheme="minorHAnsi"/>
          <w:bCs/>
          <w:sz w:val="24"/>
          <w:szCs w:val="24"/>
        </w:rPr>
        <w:t xml:space="preserve">We will ensure all confidential papers are held and disposed of appropriately. </w:t>
      </w:r>
    </w:p>
    <w:p w14:paraId="340422AD" w14:textId="77777777" w:rsidR="00634F14" w:rsidRPr="00634F14" w:rsidRDefault="00634F14" w:rsidP="00634F14">
      <w:pPr>
        <w:numPr>
          <w:ilvl w:val="0"/>
          <w:numId w:val="29"/>
        </w:numPr>
        <w:rPr>
          <w:rFonts w:cstheme="minorHAnsi"/>
          <w:bCs/>
          <w:sz w:val="24"/>
          <w:szCs w:val="24"/>
        </w:rPr>
      </w:pPr>
      <w:r w:rsidRPr="00634F14">
        <w:rPr>
          <w:rFonts w:cstheme="minorHAnsi"/>
          <w:bCs/>
          <w:sz w:val="24"/>
          <w:szCs w:val="24"/>
        </w:rPr>
        <w:t>We will maintain confidentiality even after we leave office.</w:t>
      </w:r>
    </w:p>
    <w:p w14:paraId="1DB31680" w14:textId="77777777" w:rsidR="00634F14" w:rsidRPr="00634F14" w:rsidRDefault="00634F14" w:rsidP="00634F14">
      <w:pPr>
        <w:ind w:left="142"/>
        <w:rPr>
          <w:rFonts w:cstheme="minorHAnsi"/>
          <w:iCs/>
          <w:sz w:val="24"/>
          <w:szCs w:val="24"/>
          <w:lang w:val="en-US"/>
        </w:rPr>
      </w:pPr>
      <w:r w:rsidRPr="00634F14">
        <w:rPr>
          <w:rFonts w:cstheme="minorHAnsi"/>
          <w:iCs/>
          <w:sz w:val="24"/>
          <w:szCs w:val="24"/>
          <w:lang w:val="en-US"/>
        </w:rPr>
        <w:t>Declare conflicts of interest and be transparent</w:t>
      </w:r>
    </w:p>
    <w:p w14:paraId="7A72E332" w14:textId="77777777" w:rsidR="00634F14" w:rsidRPr="00634F14" w:rsidRDefault="00634F14" w:rsidP="00634F14">
      <w:pPr>
        <w:numPr>
          <w:ilvl w:val="0"/>
          <w:numId w:val="30"/>
        </w:numPr>
        <w:rPr>
          <w:rFonts w:cstheme="minorHAnsi"/>
          <w:bCs/>
          <w:sz w:val="24"/>
          <w:szCs w:val="24"/>
        </w:rPr>
      </w:pPr>
      <w:r w:rsidRPr="00634F14">
        <w:rPr>
          <w:rFonts w:cstheme="minorHAnsi"/>
          <w:bCs/>
          <w:sz w:val="24"/>
          <w:szCs w:val="24"/>
        </w:rPr>
        <w:t xml:space="preserve">We will declare any business, personal or other interest that we have in connection with the board’s business, and these will be recorded in the </w:t>
      </w:r>
      <w:hyperlink r:id="rId21" w:history="1">
        <w:r w:rsidRPr="00634F14">
          <w:rPr>
            <w:rStyle w:val="Hyperlink"/>
            <w:rFonts w:cstheme="minorHAnsi"/>
            <w:bCs/>
            <w:sz w:val="24"/>
            <w:szCs w:val="24"/>
          </w:rPr>
          <w:t>register of business interests.</w:t>
        </w:r>
      </w:hyperlink>
    </w:p>
    <w:p w14:paraId="2482E5EF" w14:textId="77777777" w:rsidR="00634F14" w:rsidRPr="00634F14" w:rsidRDefault="00634F14" w:rsidP="00634F14">
      <w:pPr>
        <w:numPr>
          <w:ilvl w:val="0"/>
          <w:numId w:val="30"/>
        </w:numPr>
        <w:rPr>
          <w:rFonts w:cstheme="minorHAnsi"/>
          <w:bCs/>
          <w:sz w:val="24"/>
          <w:szCs w:val="24"/>
        </w:rPr>
      </w:pPr>
      <w:r w:rsidRPr="00634F14">
        <w:rPr>
          <w:rFonts w:cstheme="minorHAnsi"/>
          <w:bCs/>
          <w:sz w:val="24"/>
          <w:szCs w:val="24"/>
        </w:rPr>
        <w:t>We will also declare any conflict of loyalty at the start of any meeting should the need arise.</w:t>
      </w:r>
    </w:p>
    <w:p w14:paraId="4CBBC389" w14:textId="77777777" w:rsidR="00634F14" w:rsidRPr="00634F14" w:rsidRDefault="00634F14" w:rsidP="00634F14">
      <w:pPr>
        <w:numPr>
          <w:ilvl w:val="0"/>
          <w:numId w:val="30"/>
        </w:numPr>
        <w:rPr>
          <w:rFonts w:cstheme="minorHAnsi"/>
          <w:bCs/>
          <w:sz w:val="24"/>
          <w:szCs w:val="24"/>
        </w:rPr>
      </w:pPr>
      <w:r w:rsidRPr="00634F14">
        <w:rPr>
          <w:rFonts w:cstheme="minorHAnsi"/>
          <w:bCs/>
          <w:sz w:val="24"/>
          <w:szCs w:val="24"/>
        </w:rPr>
        <w:t xml:space="preserve">If a conflicted matter arises in a meeting, we will offer to leave the meeting for the duration of the discussion and any subsequent vote. </w:t>
      </w:r>
    </w:p>
    <w:p w14:paraId="5A494412" w14:textId="77777777" w:rsidR="00634F14" w:rsidRPr="00634F14" w:rsidRDefault="00634F14" w:rsidP="00634F14">
      <w:pPr>
        <w:numPr>
          <w:ilvl w:val="0"/>
          <w:numId w:val="30"/>
        </w:numPr>
        <w:rPr>
          <w:rFonts w:cstheme="minorHAnsi"/>
          <w:bCs/>
          <w:sz w:val="24"/>
          <w:szCs w:val="24"/>
        </w:rPr>
      </w:pPr>
      <w:r w:rsidRPr="00634F14">
        <w:rPr>
          <w:rFonts w:cstheme="minorHAnsi"/>
          <w:bCs/>
          <w:sz w:val="24"/>
          <w:szCs w:val="24"/>
        </w:rPr>
        <w:t>We accept that the Register of Business Interests will be published on the</w:t>
      </w:r>
      <w:r>
        <w:rPr>
          <w:rFonts w:cstheme="minorHAnsi"/>
          <w:bCs/>
          <w:sz w:val="24"/>
          <w:szCs w:val="24"/>
        </w:rPr>
        <w:t xml:space="preserve"> school’s</w:t>
      </w:r>
      <w:r w:rsidRPr="00634F14">
        <w:rPr>
          <w:rFonts w:cstheme="minorHAnsi"/>
          <w:bCs/>
          <w:sz w:val="24"/>
          <w:szCs w:val="24"/>
        </w:rPr>
        <w:t xml:space="preserve"> website.</w:t>
      </w:r>
    </w:p>
    <w:p w14:paraId="47C5568F" w14:textId="77777777" w:rsidR="00634F14" w:rsidRPr="00634F14" w:rsidRDefault="00634F14" w:rsidP="00634F14">
      <w:pPr>
        <w:numPr>
          <w:ilvl w:val="0"/>
          <w:numId w:val="30"/>
        </w:numPr>
        <w:rPr>
          <w:rFonts w:cstheme="minorHAnsi"/>
          <w:bCs/>
          <w:sz w:val="24"/>
          <w:szCs w:val="24"/>
        </w:rPr>
      </w:pPr>
      <w:r w:rsidRPr="00634F14">
        <w:rPr>
          <w:rFonts w:cstheme="minorHAnsi"/>
          <w:bCs/>
          <w:sz w:val="24"/>
          <w:szCs w:val="24"/>
        </w:rPr>
        <w:t>We will act in the be</w:t>
      </w:r>
      <w:r>
        <w:rPr>
          <w:rFonts w:cstheme="minorHAnsi"/>
          <w:bCs/>
          <w:sz w:val="24"/>
          <w:szCs w:val="24"/>
        </w:rPr>
        <w:t>st interests of the school</w:t>
      </w:r>
      <w:r w:rsidRPr="00634F14">
        <w:rPr>
          <w:rFonts w:cstheme="minorHAnsi"/>
          <w:bCs/>
          <w:sz w:val="24"/>
          <w:szCs w:val="24"/>
        </w:rPr>
        <w:t xml:space="preserve"> as a whole and not as a representative of any group.</w:t>
      </w:r>
    </w:p>
    <w:p w14:paraId="789674A0" w14:textId="77777777" w:rsidR="00634F14" w:rsidRPr="00634F14" w:rsidRDefault="00634F14" w:rsidP="00634F14">
      <w:pPr>
        <w:numPr>
          <w:ilvl w:val="0"/>
          <w:numId w:val="30"/>
        </w:numPr>
        <w:rPr>
          <w:rFonts w:cstheme="minorHAnsi"/>
          <w:bCs/>
          <w:sz w:val="24"/>
          <w:szCs w:val="24"/>
        </w:rPr>
      </w:pPr>
      <w:r w:rsidRPr="00634F14">
        <w:rPr>
          <w:rFonts w:cstheme="minorHAnsi"/>
          <w:bCs/>
          <w:sz w:val="24"/>
          <w:szCs w:val="24"/>
        </w:rPr>
        <w:t>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w:t>
      </w:r>
      <w:r>
        <w:rPr>
          <w:rFonts w:cstheme="minorHAnsi"/>
          <w:bCs/>
          <w:sz w:val="24"/>
          <w:szCs w:val="24"/>
        </w:rPr>
        <w:t xml:space="preserve">’s </w:t>
      </w:r>
      <w:r w:rsidRPr="00634F14">
        <w:rPr>
          <w:rFonts w:cstheme="minorHAnsi"/>
          <w:bCs/>
          <w:sz w:val="24"/>
          <w:szCs w:val="24"/>
        </w:rPr>
        <w:t xml:space="preserve">website. </w:t>
      </w:r>
    </w:p>
    <w:p w14:paraId="3F0525AC" w14:textId="77777777" w:rsidR="00634F14" w:rsidRPr="00634F14" w:rsidRDefault="00634F14" w:rsidP="00634F14">
      <w:pPr>
        <w:numPr>
          <w:ilvl w:val="0"/>
          <w:numId w:val="30"/>
        </w:numPr>
        <w:rPr>
          <w:rFonts w:cstheme="minorHAnsi"/>
          <w:bCs/>
          <w:sz w:val="24"/>
          <w:szCs w:val="24"/>
        </w:rPr>
      </w:pPr>
      <w:r w:rsidRPr="00634F14">
        <w:rPr>
          <w:rFonts w:cstheme="minorHAnsi"/>
          <w:bCs/>
          <w:sz w:val="24"/>
          <w:szCs w:val="24"/>
        </w:rPr>
        <w:t xml:space="preserve">We accept that information relating to board members will be collected and recorded on the DfE’s national database (Get information about schools), some of which will be publicly available. </w:t>
      </w:r>
    </w:p>
    <w:p w14:paraId="43830197" w14:textId="77777777" w:rsidR="00634F14" w:rsidRPr="00634F14" w:rsidRDefault="00634F14" w:rsidP="00634F14">
      <w:pPr>
        <w:ind w:left="142"/>
        <w:rPr>
          <w:rFonts w:cstheme="minorHAnsi"/>
          <w:iCs/>
          <w:sz w:val="24"/>
          <w:szCs w:val="24"/>
          <w:lang w:val="en-US"/>
        </w:rPr>
      </w:pPr>
      <w:bookmarkStart w:id="0" w:name="_Hlk47360994"/>
      <w:r w:rsidRPr="00634F14">
        <w:rPr>
          <w:rFonts w:cstheme="minorHAnsi"/>
          <w:iCs/>
          <w:sz w:val="24"/>
          <w:szCs w:val="24"/>
          <w:lang w:val="en-US"/>
        </w:rPr>
        <w:lastRenderedPageBreak/>
        <w:t>We understand that potential or perceived breaches of this code will be taken seriously and that a breach could lead to formal sanctions.</w:t>
      </w:r>
      <w:bookmarkEnd w:id="0"/>
    </w:p>
    <w:p w14:paraId="13E0C9FC" w14:textId="77777777" w:rsidR="00642EB5" w:rsidRPr="000C687F" w:rsidRDefault="00642EB5" w:rsidP="00F00DF0">
      <w:pPr>
        <w:ind w:left="142"/>
        <w:rPr>
          <w:rFonts w:cstheme="minorHAnsi"/>
          <w:b/>
          <w:sz w:val="24"/>
          <w:szCs w:val="24"/>
        </w:rPr>
      </w:pPr>
      <w:r w:rsidRPr="000C687F">
        <w:rPr>
          <w:rFonts w:cstheme="minorHAnsi"/>
          <w:b/>
          <w:noProof/>
          <w:sz w:val="24"/>
          <w:szCs w:val="24"/>
          <w:lang w:eastAsia="en-GB"/>
        </w:rPr>
        <w:drawing>
          <wp:inline distT="0" distB="0" distL="0" distR="0" wp14:anchorId="71DB7F6C" wp14:editId="0CB44D45">
            <wp:extent cx="498492" cy="52251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411" cy="525575"/>
                    </a:xfrm>
                    <a:prstGeom prst="rect">
                      <a:avLst/>
                    </a:prstGeom>
                  </pic:spPr>
                </pic:pic>
              </a:graphicData>
            </a:graphic>
          </wp:inline>
        </w:drawing>
      </w:r>
      <w:r w:rsidR="0024398B" w:rsidRPr="000C687F">
        <w:rPr>
          <w:rFonts w:cstheme="minorHAnsi"/>
          <w:b/>
          <w:sz w:val="24"/>
          <w:szCs w:val="24"/>
        </w:rPr>
        <w:t>GOVERNOR TRAINING</w:t>
      </w:r>
    </w:p>
    <w:p w14:paraId="31B19101" w14:textId="5870C83B" w:rsidR="00701FCD" w:rsidRPr="000C687F" w:rsidRDefault="00F02840" w:rsidP="00F00DF0">
      <w:pPr>
        <w:ind w:left="142"/>
        <w:rPr>
          <w:rFonts w:cstheme="minorHAnsi"/>
          <w:sz w:val="24"/>
          <w:szCs w:val="24"/>
        </w:rPr>
      </w:pPr>
      <w:r w:rsidRPr="000C687F">
        <w:rPr>
          <w:rFonts w:cstheme="minorHAnsi"/>
          <w:sz w:val="24"/>
          <w:szCs w:val="24"/>
        </w:rPr>
        <w:t xml:space="preserve">Governor Training is available via Walsall Council, Governor Support and Development Team.  A list of available courses is available by calling 01922 686416 or email: </w:t>
      </w:r>
      <w:hyperlink r:id="rId22" w:history="1">
        <w:r w:rsidR="00444221" w:rsidRPr="00783637">
          <w:rPr>
            <w:rStyle w:val="Hyperlink"/>
            <w:rFonts w:cstheme="minorHAnsi"/>
            <w:sz w:val="24"/>
            <w:szCs w:val="24"/>
          </w:rPr>
          <w:t>govsupport@walsall.gov.uk</w:t>
        </w:r>
      </w:hyperlink>
      <w:r w:rsidRPr="000C687F">
        <w:rPr>
          <w:rFonts w:cstheme="minorHAnsi"/>
          <w:sz w:val="24"/>
          <w:szCs w:val="24"/>
        </w:rPr>
        <w:t xml:space="preserve">.  The Governing Body is also a member of the Walsall Governors’ Association which has training videos for new governors on their website, </w:t>
      </w:r>
      <w:hyperlink r:id="rId23" w:history="1">
        <w:r w:rsidR="004E6806" w:rsidRPr="000C687F">
          <w:rPr>
            <w:rStyle w:val="Hyperlink"/>
            <w:rFonts w:cstheme="minorHAnsi"/>
            <w:sz w:val="24"/>
            <w:szCs w:val="24"/>
          </w:rPr>
          <w:t>walsallgovernors.com</w:t>
        </w:r>
      </w:hyperlink>
      <w:r w:rsidR="004E6806" w:rsidRPr="000C687F">
        <w:rPr>
          <w:rFonts w:cstheme="minorHAnsi"/>
          <w:sz w:val="24"/>
          <w:szCs w:val="24"/>
        </w:rPr>
        <w:t xml:space="preserve"> (log in de</w:t>
      </w:r>
      <w:r w:rsidR="00260EBD" w:rsidRPr="000C687F">
        <w:rPr>
          <w:rFonts w:cstheme="minorHAnsi"/>
          <w:sz w:val="24"/>
          <w:szCs w:val="24"/>
        </w:rPr>
        <w:t xml:space="preserve">tails will be forwarded to you) and currently have access to the National Governors’ Association (again log in information will be provided by the Clerk). </w:t>
      </w:r>
      <w:r w:rsidR="00E36CC7" w:rsidRPr="000C687F">
        <w:rPr>
          <w:rFonts w:cstheme="minorHAnsi"/>
          <w:sz w:val="24"/>
          <w:szCs w:val="24"/>
        </w:rPr>
        <w:t xml:space="preserve"> </w:t>
      </w:r>
      <w:r w:rsidR="00135F99" w:rsidRPr="000C687F">
        <w:rPr>
          <w:rFonts w:cstheme="minorHAnsi"/>
          <w:sz w:val="24"/>
          <w:szCs w:val="24"/>
        </w:rPr>
        <w:t>The Chair of Governors also has</w:t>
      </w:r>
      <w:r w:rsidR="00E36CC7" w:rsidRPr="000C687F">
        <w:rPr>
          <w:rFonts w:cstheme="minorHAnsi"/>
          <w:sz w:val="24"/>
          <w:szCs w:val="24"/>
        </w:rPr>
        <w:t xml:space="preserve"> to Perspective which contains useful documents relating to the </w:t>
      </w:r>
      <w:r w:rsidR="00163727">
        <w:rPr>
          <w:rFonts w:cstheme="minorHAnsi"/>
          <w:sz w:val="24"/>
          <w:szCs w:val="24"/>
        </w:rPr>
        <w:t>s</w:t>
      </w:r>
      <w:r w:rsidR="00E36CC7" w:rsidRPr="000C687F">
        <w:rPr>
          <w:rFonts w:cstheme="minorHAnsi"/>
          <w:sz w:val="24"/>
          <w:szCs w:val="24"/>
        </w:rPr>
        <w:t xml:space="preserve">chool such as </w:t>
      </w:r>
      <w:r w:rsidR="00135F99" w:rsidRPr="000C687F">
        <w:rPr>
          <w:rFonts w:cstheme="minorHAnsi"/>
          <w:sz w:val="24"/>
          <w:szCs w:val="24"/>
        </w:rPr>
        <w:t xml:space="preserve">the </w:t>
      </w:r>
      <w:r w:rsidR="00E36CC7" w:rsidRPr="000C687F">
        <w:rPr>
          <w:rFonts w:cstheme="minorHAnsi"/>
          <w:sz w:val="24"/>
          <w:szCs w:val="24"/>
        </w:rPr>
        <w:t>SEF and RAP documents</w:t>
      </w:r>
      <w:r w:rsidR="00135F99" w:rsidRPr="000C687F">
        <w:rPr>
          <w:rFonts w:cstheme="minorHAnsi"/>
          <w:sz w:val="24"/>
          <w:szCs w:val="24"/>
        </w:rPr>
        <w:t>.</w:t>
      </w:r>
    </w:p>
    <w:p w14:paraId="04149FA5" w14:textId="77777777" w:rsidR="00642EB5" w:rsidRPr="000C687F" w:rsidRDefault="00E80316" w:rsidP="00F00DF0">
      <w:pPr>
        <w:ind w:left="142"/>
        <w:rPr>
          <w:rFonts w:cstheme="minorHAnsi"/>
          <w:sz w:val="24"/>
          <w:szCs w:val="24"/>
        </w:rPr>
      </w:pPr>
      <w:r w:rsidRPr="000C687F">
        <w:rPr>
          <w:rFonts w:cstheme="minorHAnsi"/>
          <w:b/>
          <w:noProof/>
          <w:sz w:val="24"/>
          <w:szCs w:val="24"/>
          <w:lang w:eastAsia="en-GB"/>
        </w:rPr>
        <w:drawing>
          <wp:inline distT="0" distB="0" distL="0" distR="0" wp14:anchorId="631ADF66" wp14:editId="18F941B2">
            <wp:extent cx="498492" cy="5225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411" cy="525575"/>
                    </a:xfrm>
                    <a:prstGeom prst="rect">
                      <a:avLst/>
                    </a:prstGeom>
                  </pic:spPr>
                </pic:pic>
              </a:graphicData>
            </a:graphic>
          </wp:inline>
        </w:drawing>
      </w:r>
      <w:r w:rsidRPr="000C687F">
        <w:rPr>
          <w:rFonts w:cstheme="minorHAnsi"/>
          <w:b/>
          <w:sz w:val="24"/>
          <w:szCs w:val="24"/>
        </w:rPr>
        <w:t>COMMITTEE MEMBERSHIP AND TERMS OF REFERENCE</w:t>
      </w:r>
    </w:p>
    <w:p w14:paraId="263D2CF9" w14:textId="07680EE0" w:rsidR="00E80316" w:rsidRPr="000C687F" w:rsidRDefault="00E80316" w:rsidP="00F00DF0">
      <w:pPr>
        <w:ind w:left="142"/>
        <w:rPr>
          <w:rFonts w:cstheme="minorHAnsi"/>
          <w:sz w:val="24"/>
          <w:szCs w:val="24"/>
        </w:rPr>
      </w:pPr>
      <w:r w:rsidRPr="000C687F">
        <w:rPr>
          <w:rFonts w:cstheme="minorHAnsi"/>
          <w:sz w:val="24"/>
          <w:szCs w:val="24"/>
        </w:rPr>
        <w:t>Annually (usually the Autumn Term) Governors discuss and</w:t>
      </w:r>
      <w:r w:rsidR="00163727">
        <w:rPr>
          <w:rFonts w:cstheme="minorHAnsi"/>
          <w:sz w:val="24"/>
          <w:szCs w:val="24"/>
        </w:rPr>
        <w:t xml:space="preserve"> may be</w:t>
      </w:r>
      <w:r w:rsidRPr="000C687F">
        <w:rPr>
          <w:rFonts w:cstheme="minorHAnsi"/>
          <w:sz w:val="24"/>
          <w:szCs w:val="24"/>
        </w:rPr>
        <w:t xml:space="preserve"> appointed to </w:t>
      </w:r>
      <w:r w:rsidR="00163727">
        <w:rPr>
          <w:rFonts w:cstheme="minorHAnsi"/>
          <w:sz w:val="24"/>
          <w:szCs w:val="24"/>
        </w:rPr>
        <w:t xml:space="preserve">any relevant </w:t>
      </w:r>
      <w:r w:rsidRPr="000C687F">
        <w:rPr>
          <w:rFonts w:cstheme="minorHAnsi"/>
          <w:sz w:val="24"/>
          <w:szCs w:val="24"/>
        </w:rPr>
        <w:t xml:space="preserve"> Sub Committees</w:t>
      </w:r>
      <w:r w:rsidR="00163727">
        <w:rPr>
          <w:rFonts w:cstheme="minorHAnsi"/>
          <w:sz w:val="24"/>
          <w:szCs w:val="24"/>
        </w:rPr>
        <w:t>.</w:t>
      </w:r>
      <w:r w:rsidRPr="000C687F">
        <w:rPr>
          <w:rFonts w:cstheme="minorHAnsi"/>
          <w:sz w:val="24"/>
          <w:szCs w:val="24"/>
        </w:rPr>
        <w:t xml:space="preserve">  These are normally agreed in conjunction with completed skills audit proformas so that Governors with the relevant skills are utilised effectively.  </w:t>
      </w:r>
    </w:p>
    <w:p w14:paraId="13F3107F" w14:textId="77777777" w:rsidR="002F0E97" w:rsidRPr="000C687F" w:rsidRDefault="002F0E97" w:rsidP="00F00DF0">
      <w:pPr>
        <w:ind w:left="142"/>
        <w:rPr>
          <w:rFonts w:cstheme="minorHAnsi"/>
          <w:sz w:val="24"/>
          <w:szCs w:val="24"/>
        </w:rPr>
      </w:pPr>
    </w:p>
    <w:p w14:paraId="6ECC88EA" w14:textId="77777777" w:rsidR="002F0E97" w:rsidRPr="000C687F" w:rsidRDefault="002F0E97" w:rsidP="00F00DF0">
      <w:pPr>
        <w:ind w:left="142"/>
        <w:rPr>
          <w:rFonts w:cstheme="minorHAnsi"/>
          <w:sz w:val="24"/>
          <w:szCs w:val="24"/>
        </w:rPr>
      </w:pPr>
    </w:p>
    <w:p w14:paraId="37AD5C5D" w14:textId="77777777" w:rsidR="002F0E97" w:rsidRPr="000C687F" w:rsidRDefault="002F0E97" w:rsidP="00F00DF0">
      <w:pPr>
        <w:ind w:left="142"/>
        <w:rPr>
          <w:rFonts w:cstheme="minorHAnsi"/>
          <w:sz w:val="24"/>
          <w:szCs w:val="24"/>
        </w:rPr>
      </w:pPr>
    </w:p>
    <w:p w14:paraId="10BD303C" w14:textId="77777777" w:rsidR="002F0E97" w:rsidRPr="000C687F" w:rsidRDefault="002F0E97" w:rsidP="00F00DF0">
      <w:pPr>
        <w:ind w:left="142"/>
        <w:rPr>
          <w:rFonts w:cstheme="minorHAnsi"/>
          <w:sz w:val="24"/>
          <w:szCs w:val="24"/>
        </w:rPr>
      </w:pPr>
    </w:p>
    <w:p w14:paraId="44F0161C" w14:textId="77777777" w:rsidR="002F0E97" w:rsidRPr="000C687F" w:rsidRDefault="002F0E97" w:rsidP="00F00DF0">
      <w:pPr>
        <w:ind w:left="142"/>
        <w:rPr>
          <w:rFonts w:cstheme="minorHAnsi"/>
          <w:sz w:val="24"/>
          <w:szCs w:val="24"/>
        </w:rPr>
      </w:pPr>
    </w:p>
    <w:p w14:paraId="498CFF5F" w14:textId="77777777" w:rsidR="002F0E97" w:rsidRPr="000C687F" w:rsidRDefault="002F0E97" w:rsidP="00F00DF0">
      <w:pPr>
        <w:ind w:left="142"/>
        <w:rPr>
          <w:rFonts w:cstheme="minorHAnsi"/>
          <w:sz w:val="24"/>
          <w:szCs w:val="24"/>
        </w:rPr>
      </w:pPr>
    </w:p>
    <w:p w14:paraId="412DB920" w14:textId="77777777" w:rsidR="002F0E97" w:rsidRPr="000C687F" w:rsidRDefault="002F0E97" w:rsidP="00F00DF0">
      <w:pPr>
        <w:ind w:left="142"/>
        <w:rPr>
          <w:rFonts w:cstheme="minorHAnsi"/>
          <w:sz w:val="24"/>
          <w:szCs w:val="24"/>
        </w:rPr>
      </w:pPr>
    </w:p>
    <w:p w14:paraId="1223E3C2" w14:textId="77777777" w:rsidR="002F0E97" w:rsidRPr="000C687F" w:rsidRDefault="002F0E97" w:rsidP="00F00DF0">
      <w:pPr>
        <w:ind w:left="142"/>
        <w:rPr>
          <w:rFonts w:cstheme="minorHAnsi"/>
          <w:sz w:val="24"/>
          <w:szCs w:val="24"/>
        </w:rPr>
      </w:pPr>
    </w:p>
    <w:p w14:paraId="05E548DF" w14:textId="77777777" w:rsidR="002F0E97" w:rsidRPr="000C687F" w:rsidRDefault="002F0E97" w:rsidP="00F00DF0">
      <w:pPr>
        <w:ind w:left="142"/>
        <w:rPr>
          <w:rFonts w:cstheme="minorHAnsi"/>
          <w:sz w:val="24"/>
          <w:szCs w:val="24"/>
        </w:rPr>
      </w:pPr>
    </w:p>
    <w:p w14:paraId="482939C0" w14:textId="77777777" w:rsidR="002F0E97" w:rsidRPr="000C687F" w:rsidRDefault="002F0E97" w:rsidP="00F00DF0">
      <w:pPr>
        <w:ind w:left="142"/>
        <w:rPr>
          <w:rFonts w:cstheme="minorHAnsi"/>
          <w:sz w:val="24"/>
          <w:szCs w:val="24"/>
        </w:rPr>
      </w:pPr>
    </w:p>
    <w:p w14:paraId="70995111" w14:textId="77777777" w:rsidR="002F0E97" w:rsidRPr="000C687F" w:rsidRDefault="002F0E97" w:rsidP="00F00DF0">
      <w:pPr>
        <w:ind w:left="142"/>
        <w:rPr>
          <w:rFonts w:cstheme="minorHAnsi"/>
          <w:sz w:val="24"/>
          <w:szCs w:val="24"/>
        </w:rPr>
      </w:pPr>
    </w:p>
    <w:p w14:paraId="44C7DC9B" w14:textId="77777777" w:rsidR="002F0E97" w:rsidRPr="000C687F" w:rsidRDefault="002F0E97" w:rsidP="00F00DF0">
      <w:pPr>
        <w:ind w:left="142"/>
        <w:rPr>
          <w:rFonts w:cstheme="minorHAnsi"/>
          <w:sz w:val="24"/>
          <w:szCs w:val="24"/>
        </w:rPr>
      </w:pPr>
    </w:p>
    <w:p w14:paraId="426701A5" w14:textId="77777777" w:rsidR="002F0E97" w:rsidRDefault="002F0E97" w:rsidP="00F00DF0">
      <w:pPr>
        <w:ind w:left="142"/>
        <w:rPr>
          <w:rFonts w:cstheme="minorHAnsi"/>
          <w:sz w:val="24"/>
          <w:szCs w:val="24"/>
        </w:rPr>
      </w:pPr>
    </w:p>
    <w:p w14:paraId="04B700E5" w14:textId="77777777" w:rsidR="003577D8" w:rsidRDefault="003577D8" w:rsidP="00F00DF0">
      <w:pPr>
        <w:ind w:left="142"/>
        <w:rPr>
          <w:rFonts w:cstheme="minorHAnsi"/>
          <w:sz w:val="24"/>
          <w:szCs w:val="24"/>
        </w:rPr>
      </w:pPr>
    </w:p>
    <w:p w14:paraId="7BA9FE85" w14:textId="77777777" w:rsidR="003577D8" w:rsidRDefault="003577D8" w:rsidP="00F00DF0">
      <w:pPr>
        <w:ind w:left="142"/>
        <w:rPr>
          <w:rFonts w:cstheme="minorHAnsi"/>
          <w:sz w:val="24"/>
          <w:szCs w:val="24"/>
        </w:rPr>
      </w:pPr>
    </w:p>
    <w:p w14:paraId="43963066" w14:textId="77777777" w:rsidR="003577D8" w:rsidRDefault="003577D8" w:rsidP="00F00DF0">
      <w:pPr>
        <w:ind w:left="142"/>
        <w:rPr>
          <w:rFonts w:cstheme="minorHAnsi"/>
          <w:sz w:val="24"/>
          <w:szCs w:val="24"/>
        </w:rPr>
      </w:pPr>
    </w:p>
    <w:p w14:paraId="73CB8B19" w14:textId="77777777" w:rsidR="003577D8" w:rsidRDefault="003577D8" w:rsidP="00F00DF0">
      <w:pPr>
        <w:ind w:left="142"/>
        <w:rPr>
          <w:rFonts w:cstheme="minorHAnsi"/>
          <w:sz w:val="24"/>
          <w:szCs w:val="24"/>
        </w:rPr>
      </w:pPr>
    </w:p>
    <w:p w14:paraId="62A43A50" w14:textId="77777777" w:rsidR="00642EB5" w:rsidRPr="000C687F" w:rsidRDefault="00642EB5" w:rsidP="002F0E97">
      <w:pPr>
        <w:ind w:left="142"/>
        <w:rPr>
          <w:rFonts w:eastAsia="Times New Roman" w:cstheme="minorHAnsi"/>
          <w:b/>
          <w:bCs/>
          <w:sz w:val="24"/>
          <w:szCs w:val="24"/>
        </w:rPr>
      </w:pPr>
      <w:r w:rsidRPr="000C687F">
        <w:rPr>
          <w:rFonts w:cstheme="minorHAnsi"/>
          <w:b/>
          <w:noProof/>
          <w:sz w:val="24"/>
          <w:szCs w:val="24"/>
          <w:lang w:eastAsia="en-GB"/>
        </w:rPr>
        <w:lastRenderedPageBreak/>
        <w:drawing>
          <wp:inline distT="0" distB="0" distL="0" distR="0" wp14:anchorId="7C050D6E" wp14:editId="68E12C18">
            <wp:extent cx="498492" cy="52251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411" cy="525575"/>
                    </a:xfrm>
                    <a:prstGeom prst="rect">
                      <a:avLst/>
                    </a:prstGeom>
                  </pic:spPr>
                </pic:pic>
              </a:graphicData>
            </a:graphic>
          </wp:inline>
        </w:drawing>
      </w:r>
      <w:r w:rsidR="0024398B" w:rsidRPr="000C687F">
        <w:rPr>
          <w:rFonts w:eastAsia="Times New Roman" w:cstheme="minorHAnsi"/>
          <w:b/>
          <w:bCs/>
          <w:sz w:val="24"/>
          <w:szCs w:val="24"/>
        </w:rPr>
        <w:t xml:space="preserve"> </w:t>
      </w:r>
      <w:r w:rsidR="00F02840" w:rsidRPr="000C687F">
        <w:rPr>
          <w:rFonts w:eastAsia="Times New Roman" w:cstheme="minorHAnsi"/>
          <w:b/>
          <w:bCs/>
          <w:sz w:val="24"/>
          <w:szCs w:val="24"/>
        </w:rPr>
        <w:t>GOVERNOR EXPENSES</w:t>
      </w:r>
      <w:r w:rsidRPr="000C687F">
        <w:rPr>
          <w:rFonts w:eastAsia="Times New Roman" w:cstheme="minorHAnsi"/>
          <w:b/>
          <w:bCs/>
          <w:sz w:val="24"/>
          <w:szCs w:val="24"/>
        </w:rPr>
        <w:tab/>
      </w:r>
    </w:p>
    <w:p w14:paraId="515DEF32" w14:textId="77777777" w:rsidR="00D5347F" w:rsidRPr="000C687F" w:rsidRDefault="00D5347F" w:rsidP="00D5347F">
      <w:pPr>
        <w:pBdr>
          <w:top w:val="double" w:sz="4" w:space="1" w:color="auto"/>
          <w:left w:val="double" w:sz="4" w:space="4" w:color="auto"/>
          <w:bottom w:val="double" w:sz="4" w:space="1" w:color="auto"/>
          <w:right w:val="double" w:sz="4" w:space="4" w:color="auto"/>
        </w:pBdr>
        <w:jc w:val="center"/>
        <w:rPr>
          <w:rFonts w:cstheme="minorHAnsi"/>
          <w:b/>
          <w:sz w:val="24"/>
          <w:szCs w:val="24"/>
        </w:rPr>
      </w:pPr>
      <w:r w:rsidRPr="000C687F">
        <w:rPr>
          <w:rFonts w:cstheme="minorHAnsi"/>
          <w:b/>
          <w:sz w:val="24"/>
          <w:szCs w:val="24"/>
        </w:rPr>
        <w:t xml:space="preserve">Elmwood School:  Governing Body </w:t>
      </w:r>
    </w:p>
    <w:p w14:paraId="1BAE2CBB" w14:textId="77777777" w:rsidR="00D5347F" w:rsidRPr="000C687F" w:rsidRDefault="00D5347F" w:rsidP="00D5347F">
      <w:pPr>
        <w:pBdr>
          <w:top w:val="double" w:sz="4" w:space="1" w:color="auto"/>
          <w:left w:val="double" w:sz="4" w:space="4" w:color="auto"/>
          <w:bottom w:val="double" w:sz="4" w:space="1" w:color="auto"/>
          <w:right w:val="double" w:sz="4" w:space="4" w:color="auto"/>
        </w:pBdr>
        <w:jc w:val="center"/>
        <w:rPr>
          <w:rFonts w:cstheme="minorHAnsi"/>
          <w:sz w:val="24"/>
          <w:szCs w:val="24"/>
        </w:rPr>
      </w:pPr>
      <w:r w:rsidRPr="000C687F">
        <w:rPr>
          <w:rFonts w:cstheme="minorHAnsi"/>
          <w:sz w:val="24"/>
          <w:szCs w:val="24"/>
        </w:rPr>
        <w:t xml:space="preserve">Governors’ </w:t>
      </w:r>
      <w:proofErr w:type="spellStart"/>
      <w:r w:rsidRPr="000C687F">
        <w:rPr>
          <w:rFonts w:cstheme="minorHAnsi"/>
          <w:sz w:val="24"/>
          <w:szCs w:val="24"/>
        </w:rPr>
        <w:t>out-of</w:t>
      </w:r>
      <w:proofErr w:type="spellEnd"/>
      <w:r w:rsidRPr="000C687F">
        <w:rPr>
          <w:rFonts w:cstheme="minorHAnsi"/>
          <w:sz w:val="24"/>
          <w:szCs w:val="24"/>
        </w:rPr>
        <w:t xml:space="preserve"> pocket expenses claim form</w:t>
      </w:r>
    </w:p>
    <w:p w14:paraId="03F6B411" w14:textId="77777777" w:rsidR="00D5347F" w:rsidRPr="000C687F" w:rsidRDefault="00D5347F" w:rsidP="00D5347F">
      <w:pPr>
        <w:pStyle w:val="BodyText"/>
        <w:rPr>
          <w:rFonts w:asciiTheme="minorHAnsi" w:hAnsiTheme="minorHAnsi" w:cstheme="minorHAnsi"/>
          <w:b w:val="0"/>
        </w:rPr>
      </w:pPr>
      <w:r w:rsidRPr="000C687F">
        <w:rPr>
          <w:rFonts w:asciiTheme="minorHAnsi" w:hAnsiTheme="minorHAnsi" w:cstheme="minorHAnsi"/>
          <w:b w:val="0"/>
        </w:rPr>
        <w:t>Governing bodies are allowed to pay expenses necessary for the performance of members’ duties as governors.  T</w:t>
      </w:r>
      <w:r w:rsidR="002F0E97" w:rsidRPr="000C687F">
        <w:rPr>
          <w:rFonts w:asciiTheme="minorHAnsi" w:hAnsiTheme="minorHAnsi" w:cstheme="minorHAnsi"/>
          <w:b w:val="0"/>
        </w:rPr>
        <w:t>hese may, for example, include:</w:t>
      </w:r>
    </w:p>
    <w:p w14:paraId="2A669125" w14:textId="77777777" w:rsidR="00D5347F" w:rsidRPr="000C687F" w:rsidRDefault="00D5347F" w:rsidP="00D5347F">
      <w:pPr>
        <w:pStyle w:val="BodyText"/>
        <w:rPr>
          <w:rFonts w:asciiTheme="minorHAnsi" w:hAnsiTheme="minorHAnsi" w:cstheme="minorHAnsi"/>
          <w:b w:val="0"/>
        </w:rPr>
      </w:pPr>
    </w:p>
    <w:p w14:paraId="3BDB0F49" w14:textId="77777777" w:rsidR="00D5347F" w:rsidRPr="000C687F" w:rsidRDefault="00D5347F" w:rsidP="00D5347F">
      <w:pPr>
        <w:numPr>
          <w:ilvl w:val="0"/>
          <w:numId w:val="10"/>
        </w:numPr>
        <w:spacing w:after="0" w:line="240" w:lineRule="auto"/>
        <w:rPr>
          <w:rFonts w:cstheme="minorHAnsi"/>
          <w:sz w:val="24"/>
          <w:szCs w:val="24"/>
        </w:rPr>
      </w:pPr>
      <w:r w:rsidRPr="000C687F">
        <w:rPr>
          <w:rFonts w:cstheme="minorHAnsi"/>
          <w:sz w:val="24"/>
          <w:szCs w:val="24"/>
        </w:rPr>
        <w:t>Travel and subsistence payments</w:t>
      </w:r>
    </w:p>
    <w:p w14:paraId="5DE62B00" w14:textId="77777777" w:rsidR="00D5347F" w:rsidRPr="000C687F" w:rsidRDefault="00D5347F" w:rsidP="00D5347F">
      <w:pPr>
        <w:numPr>
          <w:ilvl w:val="0"/>
          <w:numId w:val="10"/>
        </w:numPr>
        <w:spacing w:after="0" w:line="240" w:lineRule="auto"/>
        <w:rPr>
          <w:rFonts w:cstheme="minorHAnsi"/>
          <w:sz w:val="24"/>
          <w:szCs w:val="24"/>
        </w:rPr>
      </w:pPr>
      <w:r w:rsidRPr="000C687F">
        <w:rPr>
          <w:rFonts w:cstheme="minorHAnsi"/>
          <w:sz w:val="24"/>
          <w:szCs w:val="24"/>
        </w:rPr>
        <w:t>Child care and similar expenses</w:t>
      </w:r>
    </w:p>
    <w:p w14:paraId="620C83C7" w14:textId="77777777" w:rsidR="00D5347F" w:rsidRPr="000C687F" w:rsidRDefault="00D5347F" w:rsidP="00D5347F">
      <w:pPr>
        <w:numPr>
          <w:ilvl w:val="0"/>
          <w:numId w:val="10"/>
        </w:numPr>
        <w:spacing w:after="0" w:line="240" w:lineRule="auto"/>
        <w:rPr>
          <w:rFonts w:cstheme="minorHAnsi"/>
          <w:sz w:val="24"/>
          <w:szCs w:val="24"/>
        </w:rPr>
      </w:pPr>
      <w:r w:rsidRPr="000C687F">
        <w:rPr>
          <w:rFonts w:cstheme="minorHAnsi"/>
          <w:sz w:val="24"/>
          <w:szCs w:val="24"/>
        </w:rPr>
        <w:t xml:space="preserve">Telephone charges, photocopying and stationery </w:t>
      </w:r>
    </w:p>
    <w:p w14:paraId="15284EE6" w14:textId="77777777" w:rsidR="002F0E97" w:rsidRPr="000C687F" w:rsidRDefault="002F0E97" w:rsidP="00D5347F">
      <w:pPr>
        <w:rPr>
          <w:rFonts w:cstheme="minorHAnsi"/>
          <w:sz w:val="24"/>
          <w:szCs w:val="24"/>
        </w:rPr>
      </w:pPr>
    </w:p>
    <w:p w14:paraId="46678CB8" w14:textId="77777777" w:rsidR="00D5347F" w:rsidRPr="000C687F" w:rsidRDefault="00D5347F" w:rsidP="00D5347F">
      <w:pPr>
        <w:rPr>
          <w:rFonts w:cstheme="minorHAnsi"/>
          <w:sz w:val="24"/>
          <w:szCs w:val="24"/>
        </w:rPr>
      </w:pPr>
      <w:r w:rsidRPr="000C687F">
        <w:rPr>
          <w:rFonts w:cstheme="minorHAnsi"/>
          <w:sz w:val="24"/>
          <w:szCs w:val="24"/>
        </w:rPr>
        <w:t>Loss of earnings expenses cannot be paid.  All expenses paid t</w:t>
      </w:r>
      <w:r w:rsidR="002F0E97" w:rsidRPr="000C687F">
        <w:rPr>
          <w:rFonts w:cstheme="minorHAnsi"/>
          <w:sz w:val="24"/>
          <w:szCs w:val="24"/>
        </w:rPr>
        <w:t>o governors will be reported at termly meetings.</w:t>
      </w:r>
    </w:p>
    <w:p w14:paraId="0D8E4D68" w14:textId="77777777" w:rsidR="00D5347F" w:rsidRPr="000C687F" w:rsidRDefault="00D5347F" w:rsidP="00D5347F">
      <w:pPr>
        <w:pStyle w:val="BodyText"/>
        <w:jc w:val="both"/>
        <w:rPr>
          <w:rFonts w:asciiTheme="minorHAnsi" w:hAnsiTheme="minorHAnsi" w:cstheme="minorHAnsi"/>
        </w:rPr>
      </w:pPr>
      <w:r w:rsidRPr="000C687F">
        <w:rPr>
          <w:rFonts w:asciiTheme="minorHAnsi" w:hAnsiTheme="minorHAnsi" w:cstheme="minorHAnsi"/>
          <w:b w:val="0"/>
        </w:rPr>
        <w:t>Name of Governor: _______________________________________________</w:t>
      </w:r>
    </w:p>
    <w:p w14:paraId="273C4B1A" w14:textId="77777777" w:rsidR="002F0E97" w:rsidRPr="000C687F" w:rsidRDefault="002F0E97" w:rsidP="00D5347F">
      <w:pPr>
        <w:rPr>
          <w:rFonts w:cstheme="minorHAnsi"/>
          <w:b/>
          <w:sz w:val="24"/>
          <w:szCs w:val="24"/>
        </w:rPr>
      </w:pPr>
    </w:p>
    <w:p w14:paraId="4F19E063" w14:textId="77777777" w:rsidR="00D5347F" w:rsidRPr="000C687F" w:rsidRDefault="00D5347F" w:rsidP="00D5347F">
      <w:pPr>
        <w:rPr>
          <w:rFonts w:cstheme="minorHAnsi"/>
          <w:b/>
          <w:sz w:val="24"/>
          <w:szCs w:val="24"/>
        </w:rPr>
      </w:pPr>
      <w:r w:rsidRPr="000C687F">
        <w:rPr>
          <w:rFonts w:cstheme="minorHAnsi"/>
          <w:b/>
          <w:sz w:val="24"/>
          <w:szCs w:val="24"/>
        </w:rPr>
        <w:t>Address: ________________________________________________________</w:t>
      </w:r>
    </w:p>
    <w:p w14:paraId="2EC21BCB" w14:textId="77777777" w:rsidR="00D5347F" w:rsidRPr="000C687F" w:rsidRDefault="00D5347F" w:rsidP="00D5347F">
      <w:pPr>
        <w:rPr>
          <w:rFonts w:cstheme="minorHAnsi"/>
          <w:sz w:val="24"/>
          <w:szCs w:val="24"/>
        </w:rPr>
      </w:pPr>
      <w:r w:rsidRPr="000C687F">
        <w:rPr>
          <w:rFonts w:cstheme="minorHAnsi"/>
          <w:b/>
          <w:sz w:val="24"/>
          <w:szCs w:val="24"/>
        </w:rPr>
        <w:t xml:space="preserve">Date of governors’ meeting </w:t>
      </w:r>
      <w:r w:rsidRPr="000C687F">
        <w:rPr>
          <w:rFonts w:cstheme="minorHAnsi"/>
          <w:sz w:val="24"/>
          <w:szCs w:val="24"/>
        </w:rPr>
        <w:t>________________________________________</w:t>
      </w:r>
    </w:p>
    <w:p w14:paraId="67B10ED0" w14:textId="77777777" w:rsidR="00D5347F" w:rsidRPr="000C687F" w:rsidRDefault="00D5347F" w:rsidP="00D5347F">
      <w:pPr>
        <w:pStyle w:val="Heading1"/>
        <w:rPr>
          <w:rFonts w:asciiTheme="minorHAnsi" w:hAnsiTheme="minorHAnsi" w:cstheme="minorHAnsi"/>
          <w:sz w:val="24"/>
          <w:szCs w:val="24"/>
        </w:rPr>
      </w:pPr>
      <w:r w:rsidRPr="000C687F">
        <w:rPr>
          <w:rFonts w:asciiTheme="minorHAnsi" w:hAnsiTheme="minorHAnsi" w:cstheme="minorHAnsi"/>
          <w:sz w:val="24"/>
          <w:szCs w:val="24"/>
        </w:rPr>
        <w:t>Meeting attended  ________________________________________</w:t>
      </w:r>
    </w:p>
    <w:p w14:paraId="0E923A20" w14:textId="77777777" w:rsidR="00D5347F" w:rsidRPr="000C687F" w:rsidRDefault="00D5347F" w:rsidP="00D5347F">
      <w:pPr>
        <w:pStyle w:val="Heading3"/>
        <w:rPr>
          <w:rFonts w:asciiTheme="minorHAnsi" w:hAnsiTheme="minorHAnsi" w:cstheme="minorHAnsi"/>
          <w:caps/>
          <w:sz w:val="24"/>
          <w:szCs w:val="24"/>
        </w:rPr>
      </w:pPr>
      <w:r w:rsidRPr="000C687F">
        <w:rPr>
          <w:rFonts w:asciiTheme="minorHAnsi" w:hAnsiTheme="minorHAnsi" w:cstheme="minorHAnsi"/>
          <w:caps/>
          <w:sz w:val="24"/>
          <w:szCs w:val="24"/>
        </w:rPr>
        <w:t xml:space="preserve">Expenditure incurred </w:t>
      </w:r>
    </w:p>
    <w:p w14:paraId="1ACC9B12" w14:textId="77777777" w:rsidR="00D5347F" w:rsidRPr="000C687F" w:rsidRDefault="00D5347F" w:rsidP="00D5347F">
      <w:pPr>
        <w:numPr>
          <w:ilvl w:val="0"/>
          <w:numId w:val="8"/>
        </w:numPr>
        <w:spacing w:after="0" w:line="240" w:lineRule="auto"/>
        <w:rPr>
          <w:rFonts w:cstheme="minorHAnsi"/>
          <w:sz w:val="24"/>
          <w:szCs w:val="24"/>
        </w:rPr>
      </w:pPr>
      <w:r w:rsidRPr="000C687F">
        <w:rPr>
          <w:rFonts w:cstheme="minorHAnsi"/>
          <w:b/>
          <w:sz w:val="24"/>
          <w:szCs w:val="24"/>
        </w:rPr>
        <w:t xml:space="preserve">Travelling Expenses </w:t>
      </w:r>
      <w:r w:rsidRPr="000C687F">
        <w:rPr>
          <w:rFonts w:cstheme="minorHAnsi"/>
          <w:sz w:val="24"/>
          <w:szCs w:val="24"/>
        </w:rPr>
        <w:t xml:space="preserve">(If Public transport please supply receipt.  If claim is for car mileage this will be paid at </w:t>
      </w:r>
      <w:r w:rsidR="00135F99" w:rsidRPr="000C687F">
        <w:rPr>
          <w:rFonts w:cstheme="minorHAnsi"/>
          <w:sz w:val="24"/>
          <w:szCs w:val="24"/>
        </w:rPr>
        <w:t>the current rate</w:t>
      </w:r>
      <w:r w:rsidRPr="000C687F">
        <w:rPr>
          <w:rFonts w:cstheme="minorHAnsi"/>
          <w:sz w:val="24"/>
          <w:szCs w:val="24"/>
        </w:rPr>
        <w:t xml:space="preserve">). </w:t>
      </w:r>
    </w:p>
    <w:p w14:paraId="3665B2EB" w14:textId="77777777" w:rsidR="00D5347F" w:rsidRPr="000C687F" w:rsidRDefault="00D5347F" w:rsidP="00D5347F">
      <w:pPr>
        <w:rPr>
          <w:rFonts w:cstheme="minorHAnsi"/>
          <w:sz w:val="24"/>
          <w:szCs w:val="24"/>
        </w:rPr>
      </w:pPr>
      <w:r w:rsidRPr="000C687F">
        <w:rPr>
          <w:rFonts w:cstheme="minorHAnsi"/>
          <w:b/>
          <w:sz w:val="24"/>
          <w:szCs w:val="24"/>
        </w:rPr>
        <w:t xml:space="preserve">Journey from </w:t>
      </w:r>
      <w:r w:rsidRPr="000C687F">
        <w:rPr>
          <w:rFonts w:cstheme="minorHAnsi"/>
          <w:sz w:val="24"/>
          <w:szCs w:val="24"/>
        </w:rPr>
        <w:t xml:space="preserve">_______________ </w:t>
      </w:r>
      <w:r w:rsidRPr="000C687F">
        <w:rPr>
          <w:rFonts w:cstheme="minorHAnsi"/>
          <w:b/>
          <w:sz w:val="24"/>
          <w:szCs w:val="24"/>
        </w:rPr>
        <w:t xml:space="preserve">Journey to </w:t>
      </w:r>
      <w:r w:rsidRPr="000C687F">
        <w:rPr>
          <w:rFonts w:cstheme="minorHAnsi"/>
          <w:sz w:val="24"/>
          <w:szCs w:val="24"/>
        </w:rPr>
        <w:t xml:space="preserve">______________ </w:t>
      </w:r>
      <w:r w:rsidRPr="000C687F">
        <w:rPr>
          <w:rFonts w:cstheme="minorHAnsi"/>
          <w:b/>
          <w:sz w:val="24"/>
          <w:szCs w:val="24"/>
        </w:rPr>
        <w:t>Single or Return?</w:t>
      </w:r>
      <w:r w:rsidRPr="000C687F">
        <w:rPr>
          <w:rFonts w:cstheme="minorHAnsi"/>
          <w:sz w:val="24"/>
          <w:szCs w:val="24"/>
        </w:rPr>
        <w:t xml:space="preserve"> ___</w:t>
      </w:r>
    </w:p>
    <w:p w14:paraId="768DAFBE" w14:textId="77777777" w:rsidR="00D5347F" w:rsidRPr="000C687F" w:rsidRDefault="00D5347F" w:rsidP="00D5347F">
      <w:pPr>
        <w:rPr>
          <w:rFonts w:cstheme="minorHAnsi"/>
          <w:sz w:val="24"/>
          <w:szCs w:val="24"/>
        </w:rPr>
      </w:pPr>
      <w:r w:rsidRPr="000C687F">
        <w:rPr>
          <w:rFonts w:cstheme="minorHAnsi"/>
          <w:b/>
          <w:sz w:val="24"/>
          <w:szCs w:val="24"/>
        </w:rPr>
        <w:t xml:space="preserve">Total miles  </w:t>
      </w:r>
      <w:r w:rsidRPr="000C687F">
        <w:rPr>
          <w:rFonts w:cstheme="minorHAnsi"/>
          <w:sz w:val="24"/>
          <w:szCs w:val="24"/>
        </w:rPr>
        <w:t xml:space="preserve">_____________ ___  </w:t>
      </w:r>
      <w:r w:rsidR="002F0E97" w:rsidRPr="000C687F">
        <w:rPr>
          <w:rFonts w:cstheme="minorHAnsi"/>
          <w:sz w:val="24"/>
          <w:szCs w:val="24"/>
        </w:rPr>
        <w:t>claimed</w:t>
      </w:r>
    </w:p>
    <w:p w14:paraId="349C0C14" w14:textId="77777777" w:rsidR="00D5347F" w:rsidRPr="000C687F" w:rsidRDefault="00D5347F" w:rsidP="00D5347F">
      <w:pPr>
        <w:rPr>
          <w:rFonts w:cstheme="minorHAnsi"/>
          <w:sz w:val="24"/>
          <w:szCs w:val="24"/>
        </w:rPr>
      </w:pPr>
      <w:r w:rsidRPr="000C687F">
        <w:rPr>
          <w:rFonts w:cstheme="minorHAnsi"/>
          <w:b/>
          <w:sz w:val="24"/>
          <w:szCs w:val="24"/>
        </w:rPr>
        <w:t xml:space="preserve">Public transport claim </w:t>
      </w:r>
      <w:r w:rsidRPr="000C687F">
        <w:rPr>
          <w:rFonts w:cstheme="minorHAnsi"/>
          <w:sz w:val="24"/>
          <w:szCs w:val="24"/>
        </w:rPr>
        <w:t xml:space="preserve">(Please state amount and attach receipt)              </w:t>
      </w:r>
      <w:r w:rsidRPr="000C687F">
        <w:rPr>
          <w:rFonts w:cstheme="minorHAnsi"/>
          <w:b/>
          <w:sz w:val="24"/>
          <w:szCs w:val="24"/>
        </w:rPr>
        <w:t>£</w:t>
      </w:r>
      <w:r w:rsidRPr="000C687F">
        <w:rPr>
          <w:rFonts w:cstheme="minorHAnsi"/>
          <w:sz w:val="24"/>
          <w:szCs w:val="24"/>
        </w:rPr>
        <w:t>__________</w:t>
      </w:r>
    </w:p>
    <w:p w14:paraId="61881F13" w14:textId="77777777" w:rsidR="00D5347F" w:rsidRPr="000C687F" w:rsidRDefault="00D5347F" w:rsidP="00D5347F">
      <w:pPr>
        <w:rPr>
          <w:rFonts w:cstheme="minorHAnsi"/>
          <w:sz w:val="24"/>
          <w:szCs w:val="24"/>
        </w:rPr>
      </w:pPr>
      <w:r w:rsidRPr="000C687F">
        <w:rPr>
          <w:rFonts w:cstheme="minorHAnsi"/>
          <w:b/>
          <w:sz w:val="24"/>
          <w:szCs w:val="24"/>
        </w:rPr>
        <w:t xml:space="preserve">2. Child care expenses </w:t>
      </w:r>
      <w:r w:rsidRPr="000C687F">
        <w:rPr>
          <w:rFonts w:cstheme="minorHAnsi"/>
          <w:sz w:val="24"/>
          <w:szCs w:val="24"/>
        </w:rPr>
        <w:t xml:space="preserve">(Please state hours x hourly rate and attach receipt) </w:t>
      </w:r>
    </w:p>
    <w:p w14:paraId="3E1D0481" w14:textId="77777777" w:rsidR="00D5347F" w:rsidRPr="000C687F" w:rsidRDefault="00D5347F" w:rsidP="00D5347F">
      <w:pPr>
        <w:rPr>
          <w:rFonts w:cstheme="minorHAnsi"/>
          <w:sz w:val="24"/>
          <w:szCs w:val="24"/>
        </w:rPr>
      </w:pPr>
      <w:r w:rsidRPr="000C687F">
        <w:rPr>
          <w:rFonts w:cstheme="minorHAnsi"/>
          <w:b/>
          <w:sz w:val="24"/>
          <w:szCs w:val="24"/>
        </w:rPr>
        <w:t xml:space="preserve">Hours  ________________ X Hourly Rate </w:t>
      </w:r>
      <w:r w:rsidRPr="000C687F">
        <w:rPr>
          <w:rFonts w:cstheme="minorHAnsi"/>
          <w:sz w:val="24"/>
          <w:szCs w:val="24"/>
        </w:rPr>
        <w:t xml:space="preserve">_____________  =        </w:t>
      </w:r>
      <w:r w:rsidRPr="000C687F">
        <w:rPr>
          <w:rFonts w:cstheme="minorHAnsi"/>
          <w:b/>
          <w:sz w:val="24"/>
          <w:szCs w:val="24"/>
        </w:rPr>
        <w:t xml:space="preserve">£ </w:t>
      </w:r>
      <w:r w:rsidRPr="000C687F">
        <w:rPr>
          <w:rFonts w:cstheme="minorHAnsi"/>
          <w:sz w:val="24"/>
          <w:szCs w:val="24"/>
        </w:rPr>
        <w:t>__________</w:t>
      </w:r>
    </w:p>
    <w:p w14:paraId="7A429237" w14:textId="77777777" w:rsidR="00D5347F" w:rsidRPr="000C687F" w:rsidRDefault="00D5347F" w:rsidP="00D5347F">
      <w:pPr>
        <w:numPr>
          <w:ilvl w:val="0"/>
          <w:numId w:val="9"/>
        </w:numPr>
        <w:spacing w:after="0" w:line="240" w:lineRule="auto"/>
        <w:rPr>
          <w:rFonts w:cstheme="minorHAnsi"/>
          <w:sz w:val="24"/>
          <w:szCs w:val="24"/>
        </w:rPr>
      </w:pPr>
      <w:r w:rsidRPr="000C687F">
        <w:rPr>
          <w:rFonts w:cstheme="minorHAnsi"/>
          <w:b/>
          <w:sz w:val="24"/>
          <w:szCs w:val="24"/>
        </w:rPr>
        <w:t xml:space="preserve">Other Expenses </w:t>
      </w:r>
      <w:r w:rsidRPr="000C687F">
        <w:rPr>
          <w:rFonts w:cstheme="minorHAnsi"/>
          <w:sz w:val="24"/>
          <w:szCs w:val="24"/>
        </w:rPr>
        <w:t xml:space="preserve">(Please specify and attach receipts) </w:t>
      </w:r>
    </w:p>
    <w:p w14:paraId="66F04183" w14:textId="77777777" w:rsidR="00D5347F" w:rsidRPr="000C687F" w:rsidRDefault="00D5347F" w:rsidP="00D5347F">
      <w:pPr>
        <w:rPr>
          <w:rFonts w:cstheme="minorHAnsi"/>
          <w:sz w:val="24"/>
          <w:szCs w:val="24"/>
        </w:rPr>
      </w:pPr>
      <w:r w:rsidRPr="000C687F">
        <w:rPr>
          <w:rFonts w:cstheme="minorHAnsi"/>
          <w:sz w:val="24"/>
          <w:szCs w:val="24"/>
        </w:rPr>
        <w:t xml:space="preserve">_____________________________________________ </w:t>
      </w:r>
      <w:r w:rsidRPr="000C687F">
        <w:rPr>
          <w:rFonts w:cstheme="minorHAnsi"/>
          <w:b/>
          <w:sz w:val="24"/>
          <w:szCs w:val="24"/>
        </w:rPr>
        <w:t xml:space="preserve"> £ </w:t>
      </w:r>
      <w:r w:rsidRPr="000C687F">
        <w:rPr>
          <w:rFonts w:cstheme="minorHAnsi"/>
          <w:sz w:val="24"/>
          <w:szCs w:val="24"/>
        </w:rPr>
        <w:t>__________</w:t>
      </w:r>
    </w:p>
    <w:p w14:paraId="2A0E3068" w14:textId="77777777" w:rsidR="00D5347F" w:rsidRPr="000C687F" w:rsidRDefault="00D5347F" w:rsidP="00D5347F">
      <w:pPr>
        <w:numPr>
          <w:ilvl w:val="0"/>
          <w:numId w:val="9"/>
        </w:numPr>
        <w:spacing w:after="0" w:line="240" w:lineRule="auto"/>
        <w:rPr>
          <w:rFonts w:cstheme="minorHAnsi"/>
          <w:sz w:val="24"/>
          <w:szCs w:val="24"/>
        </w:rPr>
      </w:pPr>
      <w:r w:rsidRPr="000C687F">
        <w:rPr>
          <w:rFonts w:cstheme="minorHAnsi"/>
          <w:b/>
          <w:sz w:val="24"/>
          <w:szCs w:val="24"/>
        </w:rPr>
        <w:t xml:space="preserve">Total claim </w:t>
      </w:r>
      <w:r w:rsidRPr="000C687F">
        <w:rPr>
          <w:rFonts w:cstheme="minorHAnsi"/>
          <w:sz w:val="24"/>
          <w:szCs w:val="24"/>
        </w:rPr>
        <w:t xml:space="preserve">_____________________________________________  </w:t>
      </w:r>
      <w:r w:rsidRPr="000C687F">
        <w:rPr>
          <w:rFonts w:cstheme="minorHAnsi"/>
          <w:b/>
          <w:sz w:val="24"/>
          <w:szCs w:val="24"/>
        </w:rPr>
        <w:t xml:space="preserve">£ </w:t>
      </w:r>
      <w:r w:rsidRPr="000C687F">
        <w:rPr>
          <w:rFonts w:cstheme="minorHAnsi"/>
          <w:sz w:val="24"/>
          <w:szCs w:val="24"/>
        </w:rPr>
        <w:t>__________</w:t>
      </w:r>
    </w:p>
    <w:p w14:paraId="7D63DC3F" w14:textId="77777777" w:rsidR="00D5347F" w:rsidRPr="000C687F" w:rsidRDefault="00D5347F" w:rsidP="00D5347F">
      <w:pPr>
        <w:rPr>
          <w:rFonts w:cstheme="minorHAnsi"/>
          <w:sz w:val="24"/>
          <w:szCs w:val="24"/>
        </w:rPr>
      </w:pPr>
      <w:r w:rsidRPr="000C687F">
        <w:rPr>
          <w:rFonts w:cstheme="minorHAnsi"/>
          <w:sz w:val="24"/>
          <w:szCs w:val="24"/>
        </w:rPr>
        <w:t xml:space="preserve">I certify that the above expenses were actually and necessarily incurred by me in undertaking my duties as a governor of </w:t>
      </w:r>
      <w:r w:rsidR="002F0E97" w:rsidRPr="000C687F">
        <w:rPr>
          <w:rFonts w:cstheme="minorHAnsi"/>
          <w:sz w:val="24"/>
          <w:szCs w:val="24"/>
        </w:rPr>
        <w:t xml:space="preserve">Elmwood </w:t>
      </w:r>
      <w:r w:rsidRPr="000C687F">
        <w:rPr>
          <w:rFonts w:cstheme="minorHAnsi"/>
          <w:sz w:val="24"/>
          <w:szCs w:val="24"/>
        </w:rPr>
        <w:t xml:space="preserve">School </w:t>
      </w:r>
    </w:p>
    <w:p w14:paraId="7B054E40" w14:textId="77777777" w:rsidR="00D5347F" w:rsidRPr="000C687F" w:rsidRDefault="00D5347F" w:rsidP="00D5347F">
      <w:pPr>
        <w:rPr>
          <w:rFonts w:cstheme="minorHAnsi"/>
          <w:sz w:val="24"/>
          <w:szCs w:val="24"/>
        </w:rPr>
      </w:pPr>
      <w:r w:rsidRPr="000C687F">
        <w:rPr>
          <w:rFonts w:cstheme="minorHAnsi"/>
          <w:b/>
          <w:sz w:val="24"/>
          <w:szCs w:val="24"/>
        </w:rPr>
        <w:t xml:space="preserve">Signed </w:t>
      </w:r>
      <w:r w:rsidRPr="000C687F">
        <w:rPr>
          <w:rFonts w:cstheme="minorHAnsi"/>
          <w:sz w:val="24"/>
          <w:szCs w:val="24"/>
        </w:rPr>
        <w:t xml:space="preserve">_______________________________________  </w:t>
      </w:r>
      <w:r w:rsidRPr="000C687F">
        <w:rPr>
          <w:rFonts w:cstheme="minorHAnsi"/>
          <w:b/>
          <w:sz w:val="24"/>
          <w:szCs w:val="24"/>
        </w:rPr>
        <w:t xml:space="preserve">Date </w:t>
      </w:r>
      <w:r w:rsidRPr="000C687F">
        <w:rPr>
          <w:rFonts w:cstheme="minorHAnsi"/>
          <w:sz w:val="24"/>
          <w:szCs w:val="24"/>
        </w:rPr>
        <w:t xml:space="preserve"> ___________________</w:t>
      </w:r>
    </w:p>
    <w:p w14:paraId="1597E6B6" w14:textId="77777777" w:rsidR="00D5347F" w:rsidRPr="000C687F" w:rsidRDefault="00D5347F" w:rsidP="00D5347F">
      <w:pPr>
        <w:rPr>
          <w:rFonts w:cstheme="minorHAnsi"/>
          <w:sz w:val="24"/>
          <w:szCs w:val="24"/>
        </w:rPr>
      </w:pPr>
      <w:r w:rsidRPr="000C687F">
        <w:rPr>
          <w:rFonts w:cstheme="minorHAnsi"/>
          <w:b/>
          <w:sz w:val="24"/>
          <w:szCs w:val="24"/>
        </w:rPr>
        <w:t xml:space="preserve">Authorised </w:t>
      </w:r>
      <w:r w:rsidRPr="000C687F">
        <w:rPr>
          <w:rFonts w:cstheme="minorHAnsi"/>
          <w:sz w:val="24"/>
          <w:szCs w:val="24"/>
        </w:rPr>
        <w:t xml:space="preserve">_______________________ (Headteacher)  </w:t>
      </w:r>
      <w:r w:rsidRPr="000C687F">
        <w:rPr>
          <w:rFonts w:cstheme="minorHAnsi"/>
          <w:b/>
          <w:sz w:val="24"/>
          <w:szCs w:val="24"/>
        </w:rPr>
        <w:t xml:space="preserve">Date </w:t>
      </w:r>
      <w:r w:rsidRPr="000C687F">
        <w:rPr>
          <w:rFonts w:cstheme="minorHAnsi"/>
          <w:sz w:val="24"/>
          <w:szCs w:val="24"/>
        </w:rPr>
        <w:t xml:space="preserve"> ___________________</w:t>
      </w:r>
    </w:p>
    <w:p w14:paraId="7F7A9886" w14:textId="77777777" w:rsidR="00D5347F" w:rsidRPr="000C687F" w:rsidRDefault="00D5347F" w:rsidP="00D5347F">
      <w:pPr>
        <w:rPr>
          <w:rFonts w:cstheme="minorHAnsi"/>
          <w:sz w:val="24"/>
          <w:szCs w:val="24"/>
        </w:rPr>
      </w:pPr>
      <w:r w:rsidRPr="000C687F">
        <w:rPr>
          <w:rFonts w:cstheme="minorHAnsi"/>
          <w:sz w:val="24"/>
          <w:szCs w:val="24"/>
        </w:rPr>
        <w:t xml:space="preserve">                    ______________________________(Chair)  </w:t>
      </w:r>
      <w:r w:rsidRPr="000C687F">
        <w:rPr>
          <w:rFonts w:cstheme="minorHAnsi"/>
          <w:b/>
          <w:sz w:val="24"/>
          <w:szCs w:val="24"/>
        </w:rPr>
        <w:t xml:space="preserve">Date </w:t>
      </w:r>
      <w:r w:rsidRPr="000C687F">
        <w:rPr>
          <w:rFonts w:cstheme="minorHAnsi"/>
          <w:sz w:val="24"/>
          <w:szCs w:val="24"/>
        </w:rPr>
        <w:t xml:space="preserve"> ___________________</w:t>
      </w:r>
    </w:p>
    <w:p w14:paraId="1D3A46AA" w14:textId="77777777" w:rsidR="00D5347F" w:rsidRDefault="00D5347F" w:rsidP="00D5347F">
      <w:pPr>
        <w:rPr>
          <w:rFonts w:cstheme="minorHAnsi"/>
          <w:sz w:val="24"/>
          <w:szCs w:val="24"/>
        </w:rPr>
      </w:pPr>
    </w:p>
    <w:p w14:paraId="5FB5B681" w14:textId="77777777" w:rsidR="008D0A4D" w:rsidRDefault="008D0A4D" w:rsidP="00D5347F">
      <w:pPr>
        <w:rPr>
          <w:rFonts w:cstheme="minorHAnsi"/>
          <w:sz w:val="24"/>
          <w:szCs w:val="24"/>
        </w:rPr>
      </w:pPr>
    </w:p>
    <w:p w14:paraId="59276F65" w14:textId="77777777" w:rsidR="00355BF9" w:rsidRPr="000C687F" w:rsidRDefault="00307951" w:rsidP="002F0E97">
      <w:pPr>
        <w:ind w:left="142"/>
        <w:rPr>
          <w:rFonts w:cstheme="minorHAnsi"/>
        </w:rPr>
      </w:pPr>
      <w:r w:rsidRPr="000C687F">
        <w:rPr>
          <w:rFonts w:cstheme="minorHAnsi"/>
          <w:b/>
          <w:noProof/>
          <w:sz w:val="24"/>
          <w:szCs w:val="24"/>
          <w:lang w:eastAsia="en-GB"/>
        </w:rPr>
        <w:lastRenderedPageBreak/>
        <w:drawing>
          <wp:inline distT="0" distB="0" distL="0" distR="0" wp14:anchorId="21658DBB" wp14:editId="4FFAFFD2">
            <wp:extent cx="498492" cy="52251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411" cy="525575"/>
                    </a:xfrm>
                    <a:prstGeom prst="rect">
                      <a:avLst/>
                    </a:prstGeom>
                  </pic:spPr>
                </pic:pic>
              </a:graphicData>
            </a:graphic>
          </wp:inline>
        </w:drawing>
      </w:r>
      <w:r w:rsidR="0024398B" w:rsidRPr="000C687F">
        <w:rPr>
          <w:rFonts w:eastAsia="Times New Roman" w:cstheme="minorHAnsi"/>
          <w:b/>
          <w:sz w:val="24"/>
          <w:szCs w:val="24"/>
          <w:lang w:val="en-US"/>
        </w:rPr>
        <w:t>DATES OF MEETINGS</w:t>
      </w:r>
      <w:r w:rsidR="0024398B" w:rsidRPr="000C687F">
        <w:rPr>
          <w:rFonts w:eastAsia="Times New Roman" w:cstheme="minorHAnsi"/>
          <w:sz w:val="24"/>
          <w:szCs w:val="24"/>
          <w:lang w:val="en-US"/>
        </w:rPr>
        <w:t xml:space="preserve"> </w:t>
      </w:r>
    </w:p>
    <w:p w14:paraId="58E94B2F" w14:textId="77777777" w:rsidR="002F0E97" w:rsidRPr="000C687F" w:rsidRDefault="002F0E97" w:rsidP="003577D8">
      <w:pPr>
        <w:pBdr>
          <w:top w:val="single" w:sz="4" w:space="1" w:color="auto"/>
          <w:left w:val="single" w:sz="4" w:space="4" w:color="auto"/>
          <w:bottom w:val="single" w:sz="4" w:space="1" w:color="auto"/>
          <w:right w:val="single" w:sz="4" w:space="4" w:color="auto"/>
        </w:pBdr>
        <w:spacing w:after="0"/>
        <w:jc w:val="center"/>
        <w:rPr>
          <w:rFonts w:eastAsia="Times New Roman" w:cstheme="minorHAnsi"/>
          <w:lang w:eastAsia="en-GB"/>
        </w:rPr>
      </w:pPr>
      <w:r w:rsidRPr="000C687F">
        <w:rPr>
          <w:rFonts w:eastAsia="Times New Roman" w:cstheme="minorHAnsi"/>
          <w:noProof/>
          <w:lang w:eastAsia="en-GB"/>
        </w:rPr>
        <w:drawing>
          <wp:inline distT="0" distB="0" distL="0" distR="0" wp14:anchorId="3EBE309C" wp14:editId="215BA604">
            <wp:extent cx="527215" cy="552623"/>
            <wp:effectExtent l="19050" t="0" r="6185" b="0"/>
            <wp:docPr id="18" name="Picture 0" descr="Colour Le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24" cstate="print"/>
                    <a:stretch>
                      <a:fillRect/>
                    </a:stretch>
                  </pic:blipFill>
                  <pic:spPr>
                    <a:xfrm>
                      <a:off x="0" y="0"/>
                      <a:ext cx="527814" cy="553251"/>
                    </a:xfrm>
                    <a:prstGeom prst="rect">
                      <a:avLst/>
                    </a:prstGeom>
                  </pic:spPr>
                </pic:pic>
              </a:graphicData>
            </a:graphic>
          </wp:inline>
        </w:drawing>
      </w:r>
    </w:p>
    <w:p w14:paraId="08F62D95" w14:textId="77777777" w:rsidR="002F0E97" w:rsidRPr="000C687F" w:rsidRDefault="002F0E97" w:rsidP="003577D8">
      <w:pPr>
        <w:pBdr>
          <w:top w:val="single" w:sz="4" w:space="1" w:color="auto"/>
          <w:left w:val="single" w:sz="4" w:space="4" w:color="auto"/>
          <w:bottom w:val="single" w:sz="4" w:space="1" w:color="auto"/>
          <w:right w:val="single" w:sz="4" w:space="4" w:color="auto"/>
        </w:pBdr>
        <w:spacing w:after="0"/>
        <w:jc w:val="center"/>
        <w:rPr>
          <w:rFonts w:eastAsia="Times New Roman" w:cstheme="minorHAnsi"/>
          <w:lang w:eastAsia="en-GB"/>
        </w:rPr>
      </w:pPr>
      <w:r w:rsidRPr="000C687F">
        <w:rPr>
          <w:rFonts w:eastAsia="Times New Roman" w:cstheme="minorHAnsi"/>
          <w:lang w:eastAsia="en-GB"/>
        </w:rPr>
        <w:t xml:space="preserve">ELMWOOD SCHOOL </w:t>
      </w:r>
    </w:p>
    <w:p w14:paraId="673F68FF" w14:textId="07738009" w:rsidR="008D0A4D" w:rsidRPr="000C687F" w:rsidRDefault="002F0E97" w:rsidP="003577D8">
      <w:pPr>
        <w:pBdr>
          <w:top w:val="single" w:sz="4" w:space="1" w:color="auto"/>
          <w:left w:val="single" w:sz="4" w:space="4" w:color="auto"/>
          <w:bottom w:val="single" w:sz="4" w:space="1" w:color="auto"/>
          <w:right w:val="single" w:sz="4" w:space="4" w:color="auto"/>
        </w:pBdr>
        <w:spacing w:after="0"/>
        <w:jc w:val="center"/>
        <w:rPr>
          <w:rFonts w:eastAsia="Times New Roman" w:cstheme="minorHAnsi"/>
          <w:lang w:eastAsia="en-GB"/>
        </w:rPr>
      </w:pPr>
      <w:r w:rsidRPr="000C687F">
        <w:rPr>
          <w:rFonts w:eastAsia="Times New Roman" w:cstheme="minorHAnsi"/>
          <w:lang w:eastAsia="en-GB"/>
        </w:rPr>
        <w:t xml:space="preserve">SUGGESTED DATES FOR GOVERNOR MEETINGS </w:t>
      </w:r>
      <w:r w:rsidR="008D0A4D">
        <w:rPr>
          <w:rFonts w:eastAsia="Times New Roman" w:cstheme="minorHAnsi"/>
          <w:lang w:eastAsia="en-GB"/>
        </w:rPr>
        <w:t>–</w:t>
      </w:r>
      <w:r w:rsidRPr="000C687F">
        <w:rPr>
          <w:rFonts w:eastAsia="Times New Roman" w:cstheme="minorHAnsi"/>
          <w:lang w:eastAsia="en-GB"/>
        </w:rPr>
        <w:t xml:space="preserve"> 20</w:t>
      </w:r>
      <w:r w:rsidR="008D0A4D">
        <w:rPr>
          <w:rFonts w:eastAsia="Times New Roman" w:cstheme="minorHAnsi"/>
          <w:lang w:eastAsia="en-GB"/>
        </w:rPr>
        <w:t>2</w:t>
      </w:r>
      <w:r w:rsidR="00163727">
        <w:rPr>
          <w:rFonts w:eastAsia="Times New Roman" w:cstheme="minorHAnsi"/>
          <w:lang w:eastAsia="en-GB"/>
        </w:rPr>
        <w:t>2</w:t>
      </w:r>
      <w:r w:rsidR="0078479F">
        <w:rPr>
          <w:rFonts w:eastAsia="Times New Roman" w:cstheme="minorHAnsi"/>
          <w:lang w:eastAsia="en-GB"/>
        </w:rPr>
        <w:t>-202</w:t>
      </w:r>
      <w:r w:rsidR="00163727">
        <w:rPr>
          <w:rFonts w:eastAsia="Times New Roman" w:cstheme="minorHAnsi"/>
          <w:lang w:eastAsia="en-GB"/>
        </w:rPr>
        <w:t>3</w:t>
      </w:r>
    </w:p>
    <w:p w14:paraId="06ABDD80" w14:textId="075C0414" w:rsidR="0078479F" w:rsidRDefault="0078479F" w:rsidP="0078479F">
      <w:pPr>
        <w:rPr>
          <w:rFonts w:cstheme="minorHAnsi"/>
        </w:rPr>
      </w:pPr>
    </w:p>
    <w:p w14:paraId="70151F65" w14:textId="2E23EEAE" w:rsidR="00163727" w:rsidRDefault="00163727" w:rsidP="0078479F">
      <w:pPr>
        <w:rPr>
          <w:rFonts w:cstheme="minorHAnsi"/>
        </w:rPr>
      </w:pPr>
      <w:r>
        <w:rPr>
          <w:rFonts w:cstheme="minorHAnsi"/>
        </w:rPr>
        <w:t>EB = electronic board meeting so no physical attendance required.  Papers are shared via email.</w:t>
      </w:r>
    </w:p>
    <w:p w14:paraId="0A5D2955" w14:textId="77777777" w:rsidR="0078479F" w:rsidRPr="0078479F" w:rsidRDefault="0078479F" w:rsidP="0078479F">
      <w:pPr>
        <w:rPr>
          <w:rFonts w:cstheme="minorHAnsi"/>
        </w:rPr>
      </w:pPr>
      <w:r w:rsidRPr="0078479F">
        <w:rPr>
          <w:rFonts w:cstheme="minorHAnsi"/>
        </w:rPr>
        <w:t>GOVERNING BODY TERMLY MEETINGS – 4.00 pm</w:t>
      </w:r>
    </w:p>
    <w:tbl>
      <w:tblPr>
        <w:tblStyle w:val="TableGrid"/>
        <w:tblW w:w="0" w:type="auto"/>
        <w:tblLook w:val="04A0" w:firstRow="1" w:lastRow="0" w:firstColumn="1" w:lastColumn="0" w:noHBand="0" w:noVBand="1"/>
      </w:tblPr>
      <w:tblGrid>
        <w:gridCol w:w="4508"/>
        <w:gridCol w:w="4508"/>
      </w:tblGrid>
      <w:tr w:rsidR="0078479F" w:rsidRPr="0078479F" w14:paraId="4D1C78AE" w14:textId="77777777" w:rsidTr="0078479F">
        <w:trPr>
          <w:trHeight w:val="928"/>
        </w:trPr>
        <w:tc>
          <w:tcPr>
            <w:tcW w:w="4508" w:type="dxa"/>
          </w:tcPr>
          <w:p w14:paraId="33074D57" w14:textId="77777777" w:rsidR="0078479F" w:rsidRPr="0078479F" w:rsidRDefault="0078479F" w:rsidP="0078479F">
            <w:pPr>
              <w:spacing w:after="200" w:line="276" w:lineRule="auto"/>
              <w:rPr>
                <w:rFonts w:cstheme="minorHAnsi"/>
              </w:rPr>
            </w:pPr>
            <w:r w:rsidRPr="0078479F">
              <w:rPr>
                <w:rFonts w:cstheme="minorHAnsi"/>
              </w:rPr>
              <w:t>Autumn Term</w:t>
            </w:r>
          </w:p>
        </w:tc>
        <w:tc>
          <w:tcPr>
            <w:tcW w:w="4508" w:type="dxa"/>
          </w:tcPr>
          <w:p w14:paraId="71C8FA23" w14:textId="77777777" w:rsidR="0078479F" w:rsidRDefault="00163727" w:rsidP="0078479F">
            <w:pPr>
              <w:spacing w:after="200"/>
              <w:rPr>
                <w:rFonts w:cstheme="minorHAnsi"/>
              </w:rPr>
            </w:pPr>
            <w:r>
              <w:rPr>
                <w:rFonts w:cstheme="minorHAnsi"/>
              </w:rPr>
              <w:t>Thursday 29</w:t>
            </w:r>
            <w:r w:rsidRPr="00163727">
              <w:rPr>
                <w:rFonts w:cstheme="minorHAnsi"/>
                <w:vertAlign w:val="superscript"/>
              </w:rPr>
              <w:t>th</w:t>
            </w:r>
            <w:r>
              <w:rPr>
                <w:rFonts w:cstheme="minorHAnsi"/>
              </w:rPr>
              <w:t xml:space="preserve"> September 2022 (review of last academic year and sign off Safeguarding Policy)</w:t>
            </w:r>
          </w:p>
          <w:p w14:paraId="2F117E06" w14:textId="487F14D9" w:rsidR="00163727" w:rsidRPr="0078479F" w:rsidRDefault="00163727" w:rsidP="0078479F">
            <w:pPr>
              <w:spacing w:after="200"/>
              <w:rPr>
                <w:rFonts w:cstheme="minorHAnsi"/>
              </w:rPr>
            </w:pPr>
            <w:r>
              <w:rPr>
                <w:rFonts w:cstheme="minorHAnsi"/>
              </w:rPr>
              <w:t>Thursday 8</w:t>
            </w:r>
            <w:r w:rsidRPr="00163727">
              <w:rPr>
                <w:rFonts w:cstheme="minorHAnsi"/>
                <w:vertAlign w:val="superscript"/>
              </w:rPr>
              <w:t>th</w:t>
            </w:r>
            <w:r>
              <w:rPr>
                <w:rFonts w:cstheme="minorHAnsi"/>
              </w:rPr>
              <w:t xml:space="preserve"> December 2022</w:t>
            </w:r>
          </w:p>
        </w:tc>
      </w:tr>
      <w:tr w:rsidR="0078479F" w:rsidRPr="0078479F" w14:paraId="2DD3FC1A" w14:textId="77777777" w:rsidTr="004506EC">
        <w:tc>
          <w:tcPr>
            <w:tcW w:w="4508" w:type="dxa"/>
          </w:tcPr>
          <w:p w14:paraId="584E9682" w14:textId="77777777" w:rsidR="0078479F" w:rsidRPr="0078479F" w:rsidRDefault="0078479F" w:rsidP="0078479F">
            <w:pPr>
              <w:spacing w:after="200" w:line="276" w:lineRule="auto"/>
              <w:rPr>
                <w:rFonts w:cstheme="minorHAnsi"/>
              </w:rPr>
            </w:pPr>
            <w:r w:rsidRPr="0078479F">
              <w:rPr>
                <w:rFonts w:cstheme="minorHAnsi"/>
              </w:rPr>
              <w:t>Spring Term</w:t>
            </w:r>
          </w:p>
        </w:tc>
        <w:tc>
          <w:tcPr>
            <w:tcW w:w="4508" w:type="dxa"/>
          </w:tcPr>
          <w:p w14:paraId="0686300A" w14:textId="294B26C7" w:rsidR="0078479F" w:rsidRDefault="00163727" w:rsidP="00701FCD">
            <w:pPr>
              <w:spacing w:after="200"/>
              <w:rPr>
                <w:rFonts w:cstheme="minorHAnsi"/>
              </w:rPr>
            </w:pPr>
            <w:r>
              <w:rPr>
                <w:rFonts w:cstheme="minorHAnsi"/>
              </w:rPr>
              <w:t>Thursday 9</w:t>
            </w:r>
            <w:r w:rsidRPr="00163727">
              <w:rPr>
                <w:rFonts w:cstheme="minorHAnsi"/>
                <w:vertAlign w:val="superscript"/>
              </w:rPr>
              <w:t>th</w:t>
            </w:r>
            <w:r>
              <w:rPr>
                <w:rFonts w:cstheme="minorHAnsi"/>
              </w:rPr>
              <w:t xml:space="preserve"> February 2023 (EB)</w:t>
            </w:r>
          </w:p>
          <w:p w14:paraId="077EFD9C" w14:textId="5EACE146" w:rsidR="00E52D17" w:rsidRPr="0078479F" w:rsidRDefault="00E52D17" w:rsidP="00701FCD">
            <w:pPr>
              <w:spacing w:after="200"/>
              <w:rPr>
                <w:rFonts w:cstheme="minorHAnsi"/>
              </w:rPr>
            </w:pPr>
            <w:r>
              <w:rPr>
                <w:rFonts w:cstheme="minorHAnsi"/>
              </w:rPr>
              <w:t>Thursday 30</w:t>
            </w:r>
            <w:r w:rsidRPr="00E52D17">
              <w:rPr>
                <w:rFonts w:cstheme="minorHAnsi"/>
                <w:vertAlign w:val="superscript"/>
              </w:rPr>
              <w:t>th</w:t>
            </w:r>
            <w:r>
              <w:rPr>
                <w:rFonts w:cstheme="minorHAnsi"/>
              </w:rPr>
              <w:t xml:space="preserve"> March 2023</w:t>
            </w:r>
          </w:p>
        </w:tc>
      </w:tr>
      <w:tr w:rsidR="0078479F" w:rsidRPr="0078479F" w14:paraId="40347D8E" w14:textId="77777777" w:rsidTr="004506EC">
        <w:tc>
          <w:tcPr>
            <w:tcW w:w="4508" w:type="dxa"/>
          </w:tcPr>
          <w:p w14:paraId="387B2E4A" w14:textId="77777777" w:rsidR="0078479F" w:rsidRPr="0078479F" w:rsidRDefault="0078479F" w:rsidP="0078479F">
            <w:pPr>
              <w:spacing w:after="200" w:line="276" w:lineRule="auto"/>
              <w:rPr>
                <w:rFonts w:cstheme="minorHAnsi"/>
              </w:rPr>
            </w:pPr>
            <w:r w:rsidRPr="0078479F">
              <w:rPr>
                <w:rFonts w:cstheme="minorHAnsi"/>
              </w:rPr>
              <w:t>Summer Term</w:t>
            </w:r>
          </w:p>
        </w:tc>
        <w:tc>
          <w:tcPr>
            <w:tcW w:w="4508" w:type="dxa"/>
          </w:tcPr>
          <w:p w14:paraId="01B2846A" w14:textId="77777777" w:rsidR="0078479F" w:rsidRDefault="00E52D17" w:rsidP="0078479F">
            <w:pPr>
              <w:spacing w:after="200"/>
              <w:rPr>
                <w:rFonts w:cstheme="minorHAnsi"/>
              </w:rPr>
            </w:pPr>
            <w:r>
              <w:rPr>
                <w:rFonts w:cstheme="minorHAnsi"/>
              </w:rPr>
              <w:t>Thursday 25</w:t>
            </w:r>
            <w:r w:rsidRPr="00E52D17">
              <w:rPr>
                <w:rFonts w:cstheme="minorHAnsi"/>
                <w:vertAlign w:val="superscript"/>
              </w:rPr>
              <w:t>th</w:t>
            </w:r>
            <w:r>
              <w:rPr>
                <w:rFonts w:cstheme="minorHAnsi"/>
              </w:rPr>
              <w:t xml:space="preserve"> May 2023</w:t>
            </w:r>
          </w:p>
          <w:p w14:paraId="193C7A82" w14:textId="013BC0E2" w:rsidR="00E52D17" w:rsidRPr="0078479F" w:rsidRDefault="00E52D17" w:rsidP="0078479F">
            <w:pPr>
              <w:spacing w:after="200"/>
              <w:rPr>
                <w:rFonts w:cstheme="minorHAnsi"/>
              </w:rPr>
            </w:pPr>
            <w:r>
              <w:rPr>
                <w:rFonts w:cstheme="minorHAnsi"/>
              </w:rPr>
              <w:t>Thursday 13</w:t>
            </w:r>
            <w:r w:rsidRPr="00E52D17">
              <w:rPr>
                <w:rFonts w:cstheme="minorHAnsi"/>
                <w:vertAlign w:val="superscript"/>
              </w:rPr>
              <w:t>th</w:t>
            </w:r>
            <w:r>
              <w:rPr>
                <w:rFonts w:cstheme="minorHAnsi"/>
              </w:rPr>
              <w:t xml:space="preserve"> July 2023 (EB)</w:t>
            </w:r>
          </w:p>
        </w:tc>
      </w:tr>
    </w:tbl>
    <w:p w14:paraId="38C1907F" w14:textId="77777777" w:rsidR="0078479F" w:rsidRDefault="0078479F" w:rsidP="0078479F">
      <w:pPr>
        <w:rPr>
          <w:rFonts w:cstheme="minorHAnsi"/>
        </w:rPr>
      </w:pPr>
    </w:p>
    <w:p w14:paraId="74D11ECB" w14:textId="6C9D9C57" w:rsidR="0078479F" w:rsidRPr="0078479F" w:rsidRDefault="0078479F" w:rsidP="0078479F">
      <w:pPr>
        <w:rPr>
          <w:rFonts w:cstheme="minorHAnsi"/>
        </w:rPr>
      </w:pPr>
      <w:r w:rsidRPr="0078479F">
        <w:rPr>
          <w:rFonts w:cstheme="minorHAnsi"/>
        </w:rPr>
        <w:t xml:space="preserve">FINANCE AND PAY </w:t>
      </w:r>
      <w:r w:rsidR="00701FCD">
        <w:rPr>
          <w:rFonts w:cstheme="minorHAnsi"/>
        </w:rPr>
        <w:t xml:space="preserve">COMMITTEE MEETINGS – </w:t>
      </w:r>
      <w:r w:rsidR="00E52D17">
        <w:rPr>
          <w:rFonts w:cstheme="minorHAnsi"/>
        </w:rPr>
        <w:t>4.00 pm</w:t>
      </w:r>
    </w:p>
    <w:tbl>
      <w:tblPr>
        <w:tblStyle w:val="TableGrid"/>
        <w:tblW w:w="9016" w:type="dxa"/>
        <w:tblLook w:val="04A0" w:firstRow="1" w:lastRow="0" w:firstColumn="1" w:lastColumn="0" w:noHBand="0" w:noVBand="1"/>
      </w:tblPr>
      <w:tblGrid>
        <w:gridCol w:w="4508"/>
        <w:gridCol w:w="4508"/>
      </w:tblGrid>
      <w:tr w:rsidR="0078479F" w:rsidRPr="0078479F" w14:paraId="2A121151" w14:textId="77777777" w:rsidTr="004506EC">
        <w:tc>
          <w:tcPr>
            <w:tcW w:w="4508" w:type="dxa"/>
          </w:tcPr>
          <w:p w14:paraId="1597369A" w14:textId="77777777" w:rsidR="0078479F" w:rsidRPr="0078479F" w:rsidRDefault="0078479F" w:rsidP="0078479F">
            <w:pPr>
              <w:spacing w:after="200" w:line="276" w:lineRule="auto"/>
              <w:rPr>
                <w:rFonts w:cstheme="minorHAnsi"/>
              </w:rPr>
            </w:pPr>
            <w:r w:rsidRPr="0078479F">
              <w:rPr>
                <w:rFonts w:cstheme="minorHAnsi"/>
              </w:rPr>
              <w:t>Autumn Term</w:t>
            </w:r>
          </w:p>
        </w:tc>
        <w:tc>
          <w:tcPr>
            <w:tcW w:w="4508" w:type="dxa"/>
          </w:tcPr>
          <w:p w14:paraId="6516784D" w14:textId="612D1B73" w:rsidR="0078479F" w:rsidRPr="0078479F" w:rsidRDefault="00E52D17" w:rsidP="0078479F">
            <w:pPr>
              <w:spacing w:after="200" w:line="276" w:lineRule="auto"/>
              <w:rPr>
                <w:rFonts w:cstheme="minorHAnsi"/>
              </w:rPr>
            </w:pPr>
            <w:r>
              <w:rPr>
                <w:rFonts w:cstheme="minorHAnsi"/>
              </w:rPr>
              <w:t>Thursday 20</w:t>
            </w:r>
            <w:r w:rsidRPr="00E52D17">
              <w:rPr>
                <w:rFonts w:cstheme="minorHAnsi"/>
                <w:vertAlign w:val="superscript"/>
              </w:rPr>
              <w:t>th</w:t>
            </w:r>
            <w:r>
              <w:rPr>
                <w:rFonts w:cstheme="minorHAnsi"/>
              </w:rPr>
              <w:t xml:space="preserve"> October 2022</w:t>
            </w:r>
          </w:p>
        </w:tc>
      </w:tr>
      <w:tr w:rsidR="0078479F" w:rsidRPr="0078479F" w14:paraId="343F90DC" w14:textId="77777777" w:rsidTr="004506EC">
        <w:tc>
          <w:tcPr>
            <w:tcW w:w="4508" w:type="dxa"/>
          </w:tcPr>
          <w:p w14:paraId="122F271F" w14:textId="77777777" w:rsidR="0078479F" w:rsidRPr="0078479F" w:rsidRDefault="0078479F" w:rsidP="0078479F">
            <w:pPr>
              <w:spacing w:after="200" w:line="276" w:lineRule="auto"/>
              <w:rPr>
                <w:rFonts w:cstheme="minorHAnsi"/>
              </w:rPr>
            </w:pPr>
            <w:r w:rsidRPr="0078479F">
              <w:rPr>
                <w:rFonts w:cstheme="minorHAnsi"/>
              </w:rPr>
              <w:t>Spring Term</w:t>
            </w:r>
          </w:p>
        </w:tc>
        <w:tc>
          <w:tcPr>
            <w:tcW w:w="4508" w:type="dxa"/>
          </w:tcPr>
          <w:p w14:paraId="35FC89CF" w14:textId="1815C3D6" w:rsidR="0078479F" w:rsidRPr="0078479F" w:rsidRDefault="00E52D17" w:rsidP="00D52096">
            <w:pPr>
              <w:spacing w:after="200" w:line="276" w:lineRule="auto"/>
              <w:rPr>
                <w:rFonts w:cstheme="minorHAnsi"/>
              </w:rPr>
            </w:pPr>
            <w:r>
              <w:rPr>
                <w:rFonts w:cstheme="minorHAnsi"/>
              </w:rPr>
              <w:t>Thursday 2</w:t>
            </w:r>
            <w:r w:rsidRPr="00E52D17">
              <w:rPr>
                <w:rFonts w:cstheme="minorHAnsi"/>
                <w:vertAlign w:val="superscript"/>
              </w:rPr>
              <w:t>nd</w:t>
            </w:r>
            <w:r>
              <w:rPr>
                <w:rFonts w:cstheme="minorHAnsi"/>
              </w:rPr>
              <w:t xml:space="preserve"> February 2023</w:t>
            </w:r>
          </w:p>
        </w:tc>
      </w:tr>
      <w:tr w:rsidR="0078479F" w:rsidRPr="0078479F" w14:paraId="73810BE2" w14:textId="77777777" w:rsidTr="004506EC">
        <w:tc>
          <w:tcPr>
            <w:tcW w:w="4508" w:type="dxa"/>
          </w:tcPr>
          <w:p w14:paraId="05A5066A" w14:textId="77777777" w:rsidR="0078479F" w:rsidRPr="0078479F" w:rsidRDefault="0078479F" w:rsidP="0078479F">
            <w:pPr>
              <w:spacing w:after="200" w:line="276" w:lineRule="auto"/>
              <w:rPr>
                <w:rFonts w:cstheme="minorHAnsi"/>
              </w:rPr>
            </w:pPr>
            <w:r w:rsidRPr="0078479F">
              <w:rPr>
                <w:rFonts w:cstheme="minorHAnsi"/>
              </w:rPr>
              <w:t>Summer Term</w:t>
            </w:r>
          </w:p>
        </w:tc>
        <w:tc>
          <w:tcPr>
            <w:tcW w:w="4508" w:type="dxa"/>
          </w:tcPr>
          <w:p w14:paraId="26F3D6B8" w14:textId="5423411B" w:rsidR="0078479F" w:rsidRPr="0078479F" w:rsidRDefault="00E52D17" w:rsidP="0078479F">
            <w:pPr>
              <w:spacing w:after="200" w:line="276" w:lineRule="auto"/>
              <w:rPr>
                <w:rFonts w:cstheme="minorHAnsi"/>
              </w:rPr>
            </w:pPr>
            <w:r>
              <w:rPr>
                <w:rFonts w:cstheme="minorHAnsi"/>
              </w:rPr>
              <w:t xml:space="preserve">Thursday </w:t>
            </w:r>
            <w:r w:rsidR="002C1DAE">
              <w:rPr>
                <w:rFonts w:cstheme="minorHAnsi"/>
              </w:rPr>
              <w:t>18</w:t>
            </w:r>
            <w:r w:rsidR="002C1DAE" w:rsidRPr="002C1DAE">
              <w:rPr>
                <w:rFonts w:cstheme="minorHAnsi"/>
                <w:vertAlign w:val="superscript"/>
              </w:rPr>
              <w:t>th</w:t>
            </w:r>
            <w:r w:rsidR="002C1DAE">
              <w:rPr>
                <w:rFonts w:cstheme="minorHAnsi"/>
              </w:rPr>
              <w:t xml:space="preserve"> May 2023</w:t>
            </w:r>
          </w:p>
        </w:tc>
      </w:tr>
    </w:tbl>
    <w:p w14:paraId="38B1E266" w14:textId="77777777" w:rsidR="0078479F" w:rsidRPr="0078479F" w:rsidRDefault="0078479F" w:rsidP="0078479F">
      <w:pPr>
        <w:rPr>
          <w:rFonts w:cstheme="minorHAnsi"/>
        </w:rPr>
      </w:pPr>
    </w:p>
    <w:p w14:paraId="1B47424B" w14:textId="77777777" w:rsidR="0078479F" w:rsidRPr="0078479F" w:rsidRDefault="0078479F" w:rsidP="0078479F">
      <w:pPr>
        <w:rPr>
          <w:rFonts w:cstheme="minorHAnsi"/>
        </w:rPr>
      </w:pPr>
      <w:r w:rsidRPr="0078479F">
        <w:rPr>
          <w:rFonts w:cstheme="minorHAnsi"/>
        </w:rPr>
        <w:t>CURRICULUM AND POLICIES COMMITTEE MEETINGS – 4.00 pm</w:t>
      </w:r>
    </w:p>
    <w:tbl>
      <w:tblPr>
        <w:tblStyle w:val="TableGrid"/>
        <w:tblW w:w="9016" w:type="dxa"/>
        <w:tblLook w:val="04A0" w:firstRow="1" w:lastRow="0" w:firstColumn="1" w:lastColumn="0" w:noHBand="0" w:noVBand="1"/>
      </w:tblPr>
      <w:tblGrid>
        <w:gridCol w:w="4508"/>
        <w:gridCol w:w="4508"/>
      </w:tblGrid>
      <w:tr w:rsidR="0078479F" w:rsidRPr="0078479F" w14:paraId="6059E2AC" w14:textId="77777777" w:rsidTr="004506EC">
        <w:tc>
          <w:tcPr>
            <w:tcW w:w="4508" w:type="dxa"/>
          </w:tcPr>
          <w:p w14:paraId="17C6E58E" w14:textId="77777777" w:rsidR="0078479F" w:rsidRPr="0078479F" w:rsidRDefault="0078479F" w:rsidP="0078479F">
            <w:pPr>
              <w:spacing w:after="200" w:line="276" w:lineRule="auto"/>
              <w:rPr>
                <w:rFonts w:cstheme="minorHAnsi"/>
              </w:rPr>
            </w:pPr>
            <w:r w:rsidRPr="0078479F">
              <w:rPr>
                <w:rFonts w:cstheme="minorHAnsi"/>
              </w:rPr>
              <w:t>Autumn Term</w:t>
            </w:r>
          </w:p>
        </w:tc>
        <w:tc>
          <w:tcPr>
            <w:tcW w:w="4508" w:type="dxa"/>
          </w:tcPr>
          <w:p w14:paraId="446135CD" w14:textId="64A16FB2" w:rsidR="0078479F" w:rsidRPr="0078479F" w:rsidRDefault="002C1DAE" w:rsidP="0078479F">
            <w:pPr>
              <w:spacing w:after="200" w:line="276" w:lineRule="auto"/>
              <w:rPr>
                <w:rFonts w:cstheme="minorHAnsi"/>
              </w:rPr>
            </w:pPr>
            <w:r>
              <w:rPr>
                <w:rFonts w:cstheme="minorHAnsi"/>
              </w:rPr>
              <w:t>Thursday 10</w:t>
            </w:r>
            <w:r w:rsidRPr="002C1DAE">
              <w:rPr>
                <w:rFonts w:cstheme="minorHAnsi"/>
                <w:vertAlign w:val="superscript"/>
              </w:rPr>
              <w:t>th</w:t>
            </w:r>
            <w:r>
              <w:rPr>
                <w:rFonts w:cstheme="minorHAnsi"/>
              </w:rPr>
              <w:t xml:space="preserve"> November 2022</w:t>
            </w:r>
          </w:p>
        </w:tc>
      </w:tr>
      <w:tr w:rsidR="0078479F" w:rsidRPr="0078479F" w14:paraId="741115E0" w14:textId="77777777" w:rsidTr="004506EC">
        <w:tc>
          <w:tcPr>
            <w:tcW w:w="4508" w:type="dxa"/>
          </w:tcPr>
          <w:p w14:paraId="7359BB38" w14:textId="77777777" w:rsidR="0078479F" w:rsidRPr="0078479F" w:rsidRDefault="0078479F" w:rsidP="0078479F">
            <w:pPr>
              <w:spacing w:after="200" w:line="276" w:lineRule="auto"/>
              <w:rPr>
                <w:rFonts w:cstheme="minorHAnsi"/>
              </w:rPr>
            </w:pPr>
            <w:r w:rsidRPr="0078479F">
              <w:rPr>
                <w:rFonts w:cstheme="minorHAnsi"/>
              </w:rPr>
              <w:t>Spring Term</w:t>
            </w:r>
          </w:p>
        </w:tc>
        <w:tc>
          <w:tcPr>
            <w:tcW w:w="4508" w:type="dxa"/>
          </w:tcPr>
          <w:p w14:paraId="54705245" w14:textId="68F605FE" w:rsidR="0078479F" w:rsidRPr="0078479F" w:rsidRDefault="002C1DAE" w:rsidP="0078479F">
            <w:pPr>
              <w:spacing w:after="200" w:line="276" w:lineRule="auto"/>
              <w:rPr>
                <w:rFonts w:cstheme="minorHAnsi"/>
              </w:rPr>
            </w:pPr>
            <w:r>
              <w:rPr>
                <w:rFonts w:cstheme="minorHAnsi"/>
              </w:rPr>
              <w:t>Thursday 2</w:t>
            </w:r>
            <w:r w:rsidRPr="002C1DAE">
              <w:rPr>
                <w:rFonts w:cstheme="minorHAnsi"/>
                <w:vertAlign w:val="superscript"/>
              </w:rPr>
              <w:t>nd</w:t>
            </w:r>
            <w:r>
              <w:rPr>
                <w:rFonts w:cstheme="minorHAnsi"/>
              </w:rPr>
              <w:t xml:space="preserve"> March 2023</w:t>
            </w:r>
          </w:p>
        </w:tc>
      </w:tr>
      <w:tr w:rsidR="0078479F" w:rsidRPr="0078479F" w14:paraId="2F15EADF" w14:textId="77777777" w:rsidTr="004506EC">
        <w:tc>
          <w:tcPr>
            <w:tcW w:w="4508" w:type="dxa"/>
          </w:tcPr>
          <w:p w14:paraId="4E813965" w14:textId="77777777" w:rsidR="0078479F" w:rsidRPr="0078479F" w:rsidRDefault="0078479F" w:rsidP="0078479F">
            <w:pPr>
              <w:spacing w:after="200" w:line="276" w:lineRule="auto"/>
              <w:rPr>
                <w:rFonts w:cstheme="minorHAnsi"/>
              </w:rPr>
            </w:pPr>
            <w:r w:rsidRPr="0078479F">
              <w:rPr>
                <w:rFonts w:cstheme="minorHAnsi"/>
              </w:rPr>
              <w:t>Summer Term</w:t>
            </w:r>
          </w:p>
        </w:tc>
        <w:tc>
          <w:tcPr>
            <w:tcW w:w="4508" w:type="dxa"/>
          </w:tcPr>
          <w:p w14:paraId="4E83BDD1" w14:textId="0B75BA22" w:rsidR="0078479F" w:rsidRPr="0078479F" w:rsidRDefault="002C1DAE" w:rsidP="0078479F">
            <w:pPr>
              <w:spacing w:after="200" w:line="276" w:lineRule="auto"/>
              <w:rPr>
                <w:rFonts w:cstheme="minorHAnsi"/>
              </w:rPr>
            </w:pPr>
            <w:r>
              <w:rPr>
                <w:rFonts w:cstheme="minorHAnsi"/>
              </w:rPr>
              <w:t>Thursday 22</w:t>
            </w:r>
            <w:r w:rsidRPr="002C1DAE">
              <w:rPr>
                <w:rFonts w:cstheme="minorHAnsi"/>
                <w:vertAlign w:val="superscript"/>
              </w:rPr>
              <w:t>nd</w:t>
            </w:r>
            <w:r>
              <w:rPr>
                <w:rFonts w:cstheme="minorHAnsi"/>
              </w:rPr>
              <w:t xml:space="preserve"> June 2023</w:t>
            </w:r>
          </w:p>
        </w:tc>
      </w:tr>
    </w:tbl>
    <w:p w14:paraId="76E02EB9" w14:textId="77777777" w:rsidR="0078479F" w:rsidRPr="0078479F" w:rsidRDefault="0078479F" w:rsidP="0078479F">
      <w:pPr>
        <w:rPr>
          <w:rFonts w:cstheme="minorHAnsi"/>
        </w:rPr>
      </w:pPr>
    </w:p>
    <w:p w14:paraId="116D5483" w14:textId="47A29BDD" w:rsidR="0078479F" w:rsidRPr="0078479F" w:rsidRDefault="0078479F" w:rsidP="0078479F">
      <w:pPr>
        <w:rPr>
          <w:rFonts w:cstheme="minorHAnsi"/>
        </w:rPr>
      </w:pPr>
      <w:r w:rsidRPr="0078479F">
        <w:rPr>
          <w:rFonts w:cstheme="minorHAnsi"/>
        </w:rPr>
        <w:t>SITES AND BUILDINGS COMMITTEE MEETINGS – 3.</w:t>
      </w:r>
      <w:r w:rsidR="002C1DAE">
        <w:rPr>
          <w:rFonts w:cstheme="minorHAnsi"/>
        </w:rPr>
        <w:t>3</w:t>
      </w:r>
      <w:r w:rsidRPr="0078479F">
        <w:rPr>
          <w:rFonts w:cstheme="minorHAnsi"/>
        </w:rPr>
        <w:t>0 pm</w:t>
      </w:r>
    </w:p>
    <w:tbl>
      <w:tblPr>
        <w:tblStyle w:val="TableGrid"/>
        <w:tblW w:w="9016" w:type="dxa"/>
        <w:tblLook w:val="04A0" w:firstRow="1" w:lastRow="0" w:firstColumn="1" w:lastColumn="0" w:noHBand="0" w:noVBand="1"/>
      </w:tblPr>
      <w:tblGrid>
        <w:gridCol w:w="4508"/>
        <w:gridCol w:w="4508"/>
      </w:tblGrid>
      <w:tr w:rsidR="0078479F" w:rsidRPr="0078479F" w14:paraId="4BE0F7DB" w14:textId="77777777" w:rsidTr="004506EC">
        <w:tc>
          <w:tcPr>
            <w:tcW w:w="4508" w:type="dxa"/>
          </w:tcPr>
          <w:p w14:paraId="2A4FEF3F" w14:textId="77777777" w:rsidR="0078479F" w:rsidRPr="0078479F" w:rsidRDefault="0078479F" w:rsidP="0078479F">
            <w:pPr>
              <w:spacing w:after="200" w:line="276" w:lineRule="auto"/>
              <w:rPr>
                <w:rFonts w:cstheme="minorHAnsi"/>
              </w:rPr>
            </w:pPr>
            <w:r w:rsidRPr="0078479F">
              <w:rPr>
                <w:rFonts w:cstheme="minorHAnsi"/>
              </w:rPr>
              <w:t>Autumn Term</w:t>
            </w:r>
          </w:p>
        </w:tc>
        <w:tc>
          <w:tcPr>
            <w:tcW w:w="4508" w:type="dxa"/>
          </w:tcPr>
          <w:p w14:paraId="579A0C91" w14:textId="70EA76E1" w:rsidR="0078479F" w:rsidRPr="0078479F" w:rsidRDefault="002C1DAE" w:rsidP="0078479F">
            <w:pPr>
              <w:spacing w:after="200" w:line="276" w:lineRule="auto"/>
              <w:rPr>
                <w:rFonts w:cstheme="minorHAnsi"/>
              </w:rPr>
            </w:pPr>
            <w:r>
              <w:rPr>
                <w:rFonts w:cstheme="minorHAnsi"/>
              </w:rPr>
              <w:t>Thursday 29</w:t>
            </w:r>
            <w:r w:rsidRPr="002C1DAE">
              <w:rPr>
                <w:rFonts w:cstheme="minorHAnsi"/>
                <w:vertAlign w:val="superscript"/>
              </w:rPr>
              <w:t>th</w:t>
            </w:r>
            <w:r>
              <w:rPr>
                <w:rFonts w:cstheme="minorHAnsi"/>
              </w:rPr>
              <w:t xml:space="preserve"> November 2022</w:t>
            </w:r>
          </w:p>
        </w:tc>
      </w:tr>
      <w:tr w:rsidR="0078479F" w:rsidRPr="0078479F" w14:paraId="3D7BC20D" w14:textId="77777777" w:rsidTr="004506EC">
        <w:tc>
          <w:tcPr>
            <w:tcW w:w="4508" w:type="dxa"/>
          </w:tcPr>
          <w:p w14:paraId="10917CF4" w14:textId="77777777" w:rsidR="0078479F" w:rsidRPr="0078479F" w:rsidRDefault="0078479F" w:rsidP="0078479F">
            <w:pPr>
              <w:spacing w:after="200" w:line="276" w:lineRule="auto"/>
              <w:rPr>
                <w:rFonts w:cstheme="minorHAnsi"/>
              </w:rPr>
            </w:pPr>
            <w:r w:rsidRPr="0078479F">
              <w:rPr>
                <w:rFonts w:cstheme="minorHAnsi"/>
              </w:rPr>
              <w:t>Spring Term</w:t>
            </w:r>
          </w:p>
        </w:tc>
        <w:tc>
          <w:tcPr>
            <w:tcW w:w="4508" w:type="dxa"/>
          </w:tcPr>
          <w:p w14:paraId="387361CD" w14:textId="474F0CC3" w:rsidR="0078479F" w:rsidRPr="0078479F" w:rsidRDefault="002C1DAE" w:rsidP="0078479F">
            <w:pPr>
              <w:spacing w:after="200" w:line="276" w:lineRule="auto"/>
              <w:rPr>
                <w:rFonts w:cstheme="minorHAnsi"/>
              </w:rPr>
            </w:pPr>
            <w:r>
              <w:rPr>
                <w:rFonts w:cstheme="minorHAnsi"/>
              </w:rPr>
              <w:t>Thursday 2</w:t>
            </w:r>
            <w:r w:rsidRPr="002C1DAE">
              <w:rPr>
                <w:rFonts w:cstheme="minorHAnsi"/>
                <w:vertAlign w:val="superscript"/>
              </w:rPr>
              <w:t>nd</w:t>
            </w:r>
            <w:r>
              <w:rPr>
                <w:rFonts w:cstheme="minorHAnsi"/>
              </w:rPr>
              <w:t xml:space="preserve"> February 2023</w:t>
            </w:r>
          </w:p>
        </w:tc>
      </w:tr>
      <w:tr w:rsidR="0078479F" w:rsidRPr="0078479F" w14:paraId="1ABB5447" w14:textId="77777777" w:rsidTr="004506EC">
        <w:tc>
          <w:tcPr>
            <w:tcW w:w="4508" w:type="dxa"/>
          </w:tcPr>
          <w:p w14:paraId="4FD038A0" w14:textId="77777777" w:rsidR="0078479F" w:rsidRPr="0078479F" w:rsidRDefault="0078479F" w:rsidP="0078479F">
            <w:pPr>
              <w:spacing w:after="200" w:line="276" w:lineRule="auto"/>
              <w:rPr>
                <w:rFonts w:cstheme="minorHAnsi"/>
              </w:rPr>
            </w:pPr>
            <w:r w:rsidRPr="0078479F">
              <w:rPr>
                <w:rFonts w:cstheme="minorHAnsi"/>
              </w:rPr>
              <w:t>Summer Term</w:t>
            </w:r>
          </w:p>
        </w:tc>
        <w:tc>
          <w:tcPr>
            <w:tcW w:w="4508" w:type="dxa"/>
          </w:tcPr>
          <w:p w14:paraId="02192C0B" w14:textId="05D1E157" w:rsidR="0078479F" w:rsidRPr="0078479F" w:rsidRDefault="002C1DAE" w:rsidP="0078479F">
            <w:pPr>
              <w:spacing w:after="200" w:line="276" w:lineRule="auto"/>
              <w:rPr>
                <w:rFonts w:cstheme="minorHAnsi"/>
              </w:rPr>
            </w:pPr>
            <w:r>
              <w:rPr>
                <w:rFonts w:cstheme="minorHAnsi"/>
              </w:rPr>
              <w:t>Thursday 18</w:t>
            </w:r>
            <w:r w:rsidRPr="002C1DAE">
              <w:rPr>
                <w:rFonts w:cstheme="minorHAnsi"/>
                <w:vertAlign w:val="superscript"/>
              </w:rPr>
              <w:t>th</w:t>
            </w:r>
            <w:r>
              <w:rPr>
                <w:rFonts w:cstheme="minorHAnsi"/>
              </w:rPr>
              <w:t xml:space="preserve"> May 2023</w:t>
            </w:r>
          </w:p>
        </w:tc>
      </w:tr>
    </w:tbl>
    <w:p w14:paraId="1F9CD6B4" w14:textId="77777777" w:rsidR="00B576A9" w:rsidRDefault="00B576A9" w:rsidP="0024398B">
      <w:pPr>
        <w:spacing w:after="0" w:line="240" w:lineRule="auto"/>
        <w:ind w:left="142"/>
        <w:jc w:val="both"/>
        <w:rPr>
          <w:rFonts w:cstheme="minorHAnsi"/>
        </w:rPr>
      </w:pPr>
    </w:p>
    <w:p w14:paraId="5EE576A1" w14:textId="77777777" w:rsidR="00B576A9" w:rsidRDefault="00B576A9" w:rsidP="0024398B">
      <w:pPr>
        <w:spacing w:after="0" w:line="240" w:lineRule="auto"/>
        <w:ind w:left="142"/>
        <w:jc w:val="both"/>
        <w:rPr>
          <w:rFonts w:cstheme="minorHAnsi"/>
        </w:rPr>
      </w:pPr>
    </w:p>
    <w:p w14:paraId="2404E405" w14:textId="77777777" w:rsidR="00B576A9" w:rsidRDefault="00B576A9" w:rsidP="0024398B">
      <w:pPr>
        <w:spacing w:after="0" w:line="240" w:lineRule="auto"/>
        <w:ind w:left="142"/>
        <w:jc w:val="both"/>
        <w:rPr>
          <w:rFonts w:cstheme="minorHAnsi"/>
        </w:rPr>
      </w:pPr>
    </w:p>
    <w:p w14:paraId="6AAC4C03" w14:textId="77777777" w:rsidR="00B576A9" w:rsidRDefault="00B576A9" w:rsidP="0024398B">
      <w:pPr>
        <w:spacing w:after="0" w:line="240" w:lineRule="auto"/>
        <w:ind w:left="142"/>
        <w:jc w:val="both"/>
        <w:rPr>
          <w:rFonts w:cstheme="minorHAnsi"/>
        </w:rPr>
      </w:pPr>
    </w:p>
    <w:p w14:paraId="6EECF1C5" w14:textId="77777777" w:rsidR="00B576A9" w:rsidRDefault="00B576A9" w:rsidP="0024398B">
      <w:pPr>
        <w:spacing w:after="0" w:line="240" w:lineRule="auto"/>
        <w:ind w:left="142"/>
        <w:jc w:val="both"/>
        <w:rPr>
          <w:rFonts w:cstheme="minorHAnsi"/>
        </w:rPr>
      </w:pPr>
    </w:p>
    <w:p w14:paraId="1303F4E0" w14:textId="77777777" w:rsidR="00B576A9" w:rsidRDefault="00B576A9" w:rsidP="0024398B">
      <w:pPr>
        <w:spacing w:after="0" w:line="240" w:lineRule="auto"/>
        <w:ind w:left="142"/>
        <w:jc w:val="both"/>
        <w:rPr>
          <w:rFonts w:cstheme="minorHAnsi"/>
        </w:rPr>
      </w:pPr>
    </w:p>
    <w:p w14:paraId="19D5F4D8" w14:textId="77777777" w:rsidR="00B576A9" w:rsidRDefault="00B576A9" w:rsidP="0024398B">
      <w:pPr>
        <w:spacing w:after="0" w:line="240" w:lineRule="auto"/>
        <w:ind w:left="142"/>
        <w:jc w:val="both"/>
        <w:rPr>
          <w:rFonts w:cstheme="minorHAnsi"/>
        </w:rPr>
      </w:pPr>
    </w:p>
    <w:p w14:paraId="401EB02D" w14:textId="77777777" w:rsidR="00307951" w:rsidRPr="000C687F" w:rsidRDefault="00307951" w:rsidP="0024398B">
      <w:pPr>
        <w:spacing w:after="0" w:line="240" w:lineRule="auto"/>
        <w:ind w:left="142"/>
        <w:jc w:val="both"/>
        <w:rPr>
          <w:rFonts w:cstheme="minorHAnsi"/>
        </w:rPr>
      </w:pPr>
      <w:r w:rsidRPr="000C687F">
        <w:rPr>
          <w:rFonts w:cstheme="minorHAnsi"/>
          <w:b/>
          <w:noProof/>
          <w:sz w:val="24"/>
          <w:szCs w:val="24"/>
          <w:lang w:eastAsia="en-GB"/>
        </w:rPr>
        <w:drawing>
          <wp:inline distT="0" distB="0" distL="0" distR="0" wp14:anchorId="6B3500AA" wp14:editId="6B6770BE">
            <wp:extent cx="498492" cy="52251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411" cy="525575"/>
                    </a:xfrm>
                    <a:prstGeom prst="rect">
                      <a:avLst/>
                    </a:prstGeom>
                  </pic:spPr>
                </pic:pic>
              </a:graphicData>
            </a:graphic>
          </wp:inline>
        </w:drawing>
      </w:r>
      <w:r w:rsidR="0024398B" w:rsidRPr="000C687F">
        <w:rPr>
          <w:rFonts w:cstheme="minorHAnsi"/>
        </w:rPr>
        <w:t xml:space="preserve"> </w:t>
      </w:r>
      <w:r w:rsidR="00D5347F" w:rsidRPr="000C687F">
        <w:rPr>
          <w:rFonts w:cstheme="minorHAnsi"/>
        </w:rPr>
        <w:t>GOVERNOR DECLARATION FORM</w:t>
      </w:r>
    </w:p>
    <w:p w14:paraId="7459808B" w14:textId="77777777" w:rsidR="00E11CB6" w:rsidRPr="000C687F" w:rsidRDefault="00E11CB6" w:rsidP="0024398B">
      <w:pPr>
        <w:spacing w:after="0" w:line="240" w:lineRule="auto"/>
        <w:ind w:left="142"/>
        <w:jc w:val="both"/>
        <w:rPr>
          <w:rFonts w:cstheme="minorHAnsi"/>
        </w:rPr>
      </w:pPr>
    </w:p>
    <w:p w14:paraId="28A5384D" w14:textId="77777777" w:rsidR="00D5347F" w:rsidRPr="000C687F" w:rsidRDefault="003C635C" w:rsidP="0024398B">
      <w:pPr>
        <w:spacing w:after="0" w:line="240" w:lineRule="auto"/>
        <w:ind w:left="142"/>
        <w:jc w:val="both"/>
        <w:rPr>
          <w:rFonts w:cstheme="minorHAnsi"/>
        </w:rPr>
      </w:pPr>
      <w:r w:rsidRPr="000C687F">
        <w:rPr>
          <w:rFonts w:cstheme="minorHAnsi"/>
        </w:rPr>
        <w:t xml:space="preserve">When joining the Governing Body and on an annual basis, Governors complete a Governor’s Declaration Form which is forwarded to the Local Authority in addition to the Clerk maintaining a central record.  New Governors need to complete and return the form within this handbook – please refer to Appendix </w:t>
      </w:r>
      <w:r w:rsidR="00E80316" w:rsidRPr="000C687F">
        <w:rPr>
          <w:rFonts w:cstheme="minorHAnsi"/>
        </w:rPr>
        <w:t>B</w:t>
      </w:r>
      <w:r w:rsidRPr="000C687F">
        <w:rPr>
          <w:rFonts w:cstheme="minorHAnsi"/>
        </w:rPr>
        <w:t>.</w:t>
      </w:r>
    </w:p>
    <w:p w14:paraId="656DB9B6" w14:textId="77777777" w:rsidR="00595FFB" w:rsidRPr="000C687F" w:rsidRDefault="00595FFB" w:rsidP="0024398B">
      <w:pPr>
        <w:spacing w:after="0" w:line="240" w:lineRule="auto"/>
        <w:ind w:left="142"/>
        <w:jc w:val="both"/>
        <w:rPr>
          <w:rFonts w:cstheme="minorHAnsi"/>
        </w:rPr>
      </w:pPr>
    </w:p>
    <w:p w14:paraId="3D7A6FDB" w14:textId="77777777" w:rsidR="003C635C" w:rsidRPr="000C687F" w:rsidRDefault="003C635C" w:rsidP="0024398B">
      <w:pPr>
        <w:spacing w:after="0" w:line="240" w:lineRule="auto"/>
        <w:ind w:left="142"/>
        <w:jc w:val="both"/>
        <w:rPr>
          <w:rFonts w:cstheme="minorHAnsi"/>
        </w:rPr>
      </w:pPr>
    </w:p>
    <w:p w14:paraId="1D21FE40" w14:textId="77777777" w:rsidR="00241F67" w:rsidRPr="000C687F" w:rsidRDefault="00D5347F" w:rsidP="00F00DF0">
      <w:pPr>
        <w:spacing w:line="480" w:lineRule="auto"/>
        <w:ind w:left="142"/>
        <w:rPr>
          <w:rFonts w:cstheme="minorHAnsi"/>
        </w:rPr>
      </w:pPr>
      <w:r w:rsidRPr="000C687F">
        <w:rPr>
          <w:rFonts w:cstheme="minorHAnsi"/>
          <w:b/>
          <w:noProof/>
          <w:sz w:val="24"/>
          <w:szCs w:val="24"/>
          <w:lang w:eastAsia="en-GB"/>
        </w:rPr>
        <w:drawing>
          <wp:inline distT="0" distB="0" distL="0" distR="0" wp14:anchorId="5FD30C8B" wp14:editId="3E952469">
            <wp:extent cx="498492" cy="5225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411" cy="525575"/>
                    </a:xfrm>
                    <a:prstGeom prst="rect">
                      <a:avLst/>
                    </a:prstGeom>
                  </pic:spPr>
                </pic:pic>
              </a:graphicData>
            </a:graphic>
          </wp:inline>
        </w:drawing>
      </w:r>
      <w:r w:rsidRPr="000C687F">
        <w:rPr>
          <w:rFonts w:cstheme="minorHAnsi"/>
        </w:rPr>
        <w:t>REGISTER OF BUSINESS INTEREST FORM</w:t>
      </w:r>
    </w:p>
    <w:p w14:paraId="3C23A0FC" w14:textId="77777777" w:rsidR="003C635C" w:rsidRPr="000C687F" w:rsidRDefault="003C635C" w:rsidP="003C635C">
      <w:pPr>
        <w:spacing w:after="0" w:line="240" w:lineRule="auto"/>
        <w:ind w:left="142"/>
        <w:jc w:val="both"/>
        <w:rPr>
          <w:rFonts w:cstheme="minorHAnsi"/>
        </w:rPr>
      </w:pPr>
      <w:r w:rsidRPr="000C687F">
        <w:rPr>
          <w:rFonts w:cstheme="minorHAnsi"/>
        </w:rPr>
        <w:t>All Governors (and staff) complete the above form annually disclosing any business interests</w:t>
      </w:r>
      <w:r w:rsidR="0031670D" w:rsidRPr="000C687F">
        <w:rPr>
          <w:rFonts w:cstheme="minorHAnsi"/>
        </w:rPr>
        <w:t xml:space="preserve"> as well as any other relevant interests</w:t>
      </w:r>
      <w:r w:rsidRPr="000C687F">
        <w:rPr>
          <w:rFonts w:cstheme="minorHAnsi"/>
        </w:rPr>
        <w:t xml:space="preserve"> they may have and a central record is held by the Clerk to the Governors.  New Governors joining the team need to complete and return the form within this handbook – please refer to Appendix</w:t>
      </w:r>
      <w:r w:rsidR="00E80316" w:rsidRPr="000C687F">
        <w:rPr>
          <w:rFonts w:cstheme="minorHAnsi"/>
        </w:rPr>
        <w:t xml:space="preserve"> C</w:t>
      </w:r>
      <w:r w:rsidRPr="000C687F">
        <w:rPr>
          <w:rFonts w:cstheme="minorHAnsi"/>
        </w:rPr>
        <w:t>.</w:t>
      </w:r>
    </w:p>
    <w:p w14:paraId="3DE3C52E" w14:textId="77777777" w:rsidR="003C635C" w:rsidRPr="000C687F" w:rsidRDefault="003C635C" w:rsidP="003C635C">
      <w:pPr>
        <w:spacing w:after="0" w:line="240" w:lineRule="auto"/>
        <w:ind w:left="142"/>
        <w:jc w:val="both"/>
        <w:rPr>
          <w:rFonts w:cstheme="minorHAnsi"/>
        </w:rPr>
      </w:pPr>
    </w:p>
    <w:p w14:paraId="6610432F" w14:textId="77777777" w:rsidR="00D5347F" w:rsidRPr="000C687F" w:rsidRDefault="00E80316" w:rsidP="00F00DF0">
      <w:pPr>
        <w:spacing w:line="480" w:lineRule="auto"/>
        <w:ind w:left="142"/>
        <w:rPr>
          <w:rFonts w:cstheme="minorHAnsi"/>
        </w:rPr>
      </w:pPr>
      <w:r w:rsidRPr="000C687F">
        <w:rPr>
          <w:rFonts w:cstheme="minorHAnsi"/>
          <w:b/>
          <w:noProof/>
          <w:sz w:val="24"/>
          <w:szCs w:val="24"/>
          <w:lang w:eastAsia="en-GB"/>
        </w:rPr>
        <w:drawing>
          <wp:inline distT="0" distB="0" distL="0" distR="0" wp14:anchorId="4C43B5A6" wp14:editId="5C9C76B9">
            <wp:extent cx="498492" cy="5225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411" cy="525575"/>
                    </a:xfrm>
                    <a:prstGeom prst="rect">
                      <a:avLst/>
                    </a:prstGeom>
                  </pic:spPr>
                </pic:pic>
              </a:graphicData>
            </a:graphic>
          </wp:inline>
        </w:drawing>
      </w:r>
      <w:r w:rsidRPr="000C687F">
        <w:rPr>
          <w:rFonts w:cstheme="minorHAnsi"/>
        </w:rPr>
        <w:t>ETHNIC ORIGIN MONITORING FORM</w:t>
      </w:r>
    </w:p>
    <w:p w14:paraId="18EE5B3C" w14:textId="77777777" w:rsidR="00E80316" w:rsidRDefault="00E80316" w:rsidP="00EA729B">
      <w:pPr>
        <w:spacing w:after="0" w:line="240" w:lineRule="auto"/>
        <w:rPr>
          <w:rFonts w:cstheme="minorHAnsi"/>
          <w:noProof/>
          <w:lang w:eastAsia="en-GB"/>
        </w:rPr>
      </w:pPr>
      <w:r w:rsidRPr="000C687F">
        <w:rPr>
          <w:rFonts w:cstheme="minorHAnsi"/>
          <w:noProof/>
          <w:lang w:eastAsia="en-GB"/>
        </w:rPr>
        <w:t xml:space="preserve">It is necessary for all Governors to complete and return </w:t>
      </w:r>
      <w:r w:rsidR="00EA729B" w:rsidRPr="000C687F">
        <w:rPr>
          <w:rFonts w:cstheme="minorHAnsi"/>
          <w:noProof/>
          <w:lang w:eastAsia="en-GB"/>
        </w:rPr>
        <w:t>an Ethnic Origin Monitoring Form under the requirments of the Race Relations Amendment Act.  Please refer to Appendix D.</w:t>
      </w:r>
    </w:p>
    <w:p w14:paraId="0B2EDBA0" w14:textId="77777777" w:rsidR="00337314" w:rsidRDefault="00337314" w:rsidP="00EA729B">
      <w:pPr>
        <w:spacing w:after="0" w:line="240" w:lineRule="auto"/>
        <w:rPr>
          <w:rFonts w:cstheme="minorHAnsi"/>
          <w:noProof/>
          <w:lang w:eastAsia="en-GB"/>
        </w:rPr>
      </w:pPr>
    </w:p>
    <w:p w14:paraId="1FAC3FE6" w14:textId="77777777" w:rsidR="00337314" w:rsidRDefault="00337314" w:rsidP="00EA729B">
      <w:pPr>
        <w:spacing w:after="0" w:line="240" w:lineRule="auto"/>
        <w:rPr>
          <w:rFonts w:cstheme="minorHAnsi"/>
          <w:noProof/>
          <w:lang w:eastAsia="en-GB"/>
        </w:rPr>
      </w:pPr>
    </w:p>
    <w:p w14:paraId="2E1C2BEE" w14:textId="77777777" w:rsidR="00337314" w:rsidRDefault="00337314" w:rsidP="00EA729B">
      <w:pPr>
        <w:spacing w:after="0" w:line="240" w:lineRule="auto"/>
        <w:rPr>
          <w:rFonts w:cstheme="minorHAnsi"/>
          <w:noProof/>
          <w:lang w:eastAsia="en-GB"/>
        </w:rPr>
      </w:pPr>
    </w:p>
    <w:p w14:paraId="09CE06FB" w14:textId="77777777" w:rsidR="00337314" w:rsidRDefault="00337314" w:rsidP="00EA729B">
      <w:pPr>
        <w:spacing w:after="0" w:line="240" w:lineRule="auto"/>
        <w:rPr>
          <w:rFonts w:cstheme="minorHAnsi"/>
          <w:noProof/>
          <w:lang w:eastAsia="en-GB"/>
        </w:rPr>
      </w:pPr>
    </w:p>
    <w:p w14:paraId="3FEE8388" w14:textId="77777777" w:rsidR="00337314" w:rsidRDefault="00337314" w:rsidP="00EA729B">
      <w:pPr>
        <w:spacing w:after="0" w:line="240" w:lineRule="auto"/>
        <w:rPr>
          <w:rFonts w:cstheme="minorHAnsi"/>
          <w:noProof/>
          <w:lang w:eastAsia="en-GB"/>
        </w:rPr>
      </w:pPr>
    </w:p>
    <w:p w14:paraId="3C38C2A9" w14:textId="77777777" w:rsidR="00337314" w:rsidRDefault="00337314" w:rsidP="00EA729B">
      <w:pPr>
        <w:spacing w:after="0" w:line="240" w:lineRule="auto"/>
        <w:rPr>
          <w:rFonts w:cstheme="minorHAnsi"/>
          <w:noProof/>
          <w:lang w:eastAsia="en-GB"/>
        </w:rPr>
      </w:pPr>
    </w:p>
    <w:p w14:paraId="6890A775" w14:textId="77777777" w:rsidR="00337314" w:rsidRDefault="00337314" w:rsidP="00EA729B">
      <w:pPr>
        <w:spacing w:after="0" w:line="240" w:lineRule="auto"/>
        <w:rPr>
          <w:rFonts w:cstheme="minorHAnsi"/>
          <w:noProof/>
          <w:lang w:eastAsia="en-GB"/>
        </w:rPr>
      </w:pPr>
    </w:p>
    <w:p w14:paraId="10751A15" w14:textId="77777777" w:rsidR="00337314" w:rsidRDefault="00337314" w:rsidP="00EA729B">
      <w:pPr>
        <w:spacing w:after="0" w:line="240" w:lineRule="auto"/>
        <w:rPr>
          <w:rFonts w:cstheme="minorHAnsi"/>
          <w:noProof/>
          <w:lang w:eastAsia="en-GB"/>
        </w:rPr>
      </w:pPr>
    </w:p>
    <w:p w14:paraId="777664A7" w14:textId="77777777" w:rsidR="00337314" w:rsidRDefault="00337314" w:rsidP="00EA729B">
      <w:pPr>
        <w:spacing w:after="0" w:line="240" w:lineRule="auto"/>
        <w:rPr>
          <w:rFonts w:cstheme="minorHAnsi"/>
          <w:noProof/>
          <w:lang w:eastAsia="en-GB"/>
        </w:rPr>
      </w:pPr>
    </w:p>
    <w:p w14:paraId="14005062" w14:textId="77777777" w:rsidR="00337314" w:rsidRDefault="00337314" w:rsidP="00EA729B">
      <w:pPr>
        <w:spacing w:after="0" w:line="240" w:lineRule="auto"/>
        <w:rPr>
          <w:rFonts w:cstheme="minorHAnsi"/>
          <w:noProof/>
          <w:lang w:eastAsia="en-GB"/>
        </w:rPr>
      </w:pPr>
    </w:p>
    <w:p w14:paraId="6B1880DD" w14:textId="77777777" w:rsidR="00337314" w:rsidRDefault="00337314" w:rsidP="00EA729B">
      <w:pPr>
        <w:spacing w:after="0" w:line="240" w:lineRule="auto"/>
        <w:rPr>
          <w:rFonts w:cstheme="minorHAnsi"/>
          <w:noProof/>
          <w:lang w:eastAsia="en-GB"/>
        </w:rPr>
      </w:pPr>
    </w:p>
    <w:p w14:paraId="26148025" w14:textId="77777777" w:rsidR="00337314" w:rsidRDefault="00337314" w:rsidP="00EA729B">
      <w:pPr>
        <w:spacing w:after="0" w:line="240" w:lineRule="auto"/>
        <w:rPr>
          <w:rFonts w:cstheme="minorHAnsi"/>
          <w:noProof/>
          <w:lang w:eastAsia="en-GB"/>
        </w:rPr>
      </w:pPr>
    </w:p>
    <w:p w14:paraId="7B84C79B" w14:textId="77777777" w:rsidR="00337314" w:rsidRDefault="00337314" w:rsidP="00EA729B">
      <w:pPr>
        <w:spacing w:after="0" w:line="240" w:lineRule="auto"/>
        <w:rPr>
          <w:rFonts w:cstheme="minorHAnsi"/>
          <w:noProof/>
          <w:lang w:eastAsia="en-GB"/>
        </w:rPr>
      </w:pPr>
    </w:p>
    <w:p w14:paraId="2FEA800B" w14:textId="77777777" w:rsidR="00337314" w:rsidRDefault="00337314" w:rsidP="00EA729B">
      <w:pPr>
        <w:spacing w:after="0" w:line="240" w:lineRule="auto"/>
        <w:rPr>
          <w:rFonts w:cstheme="minorHAnsi"/>
          <w:noProof/>
          <w:lang w:eastAsia="en-GB"/>
        </w:rPr>
      </w:pPr>
    </w:p>
    <w:p w14:paraId="523EEDDA" w14:textId="77777777" w:rsidR="00337314" w:rsidRDefault="00337314" w:rsidP="00EA729B">
      <w:pPr>
        <w:spacing w:after="0" w:line="240" w:lineRule="auto"/>
        <w:rPr>
          <w:rFonts w:cstheme="minorHAnsi"/>
          <w:noProof/>
          <w:lang w:eastAsia="en-GB"/>
        </w:rPr>
      </w:pPr>
    </w:p>
    <w:p w14:paraId="5337A574" w14:textId="77777777" w:rsidR="00337314" w:rsidRDefault="00337314" w:rsidP="00EA729B">
      <w:pPr>
        <w:spacing w:after="0" w:line="240" w:lineRule="auto"/>
        <w:rPr>
          <w:rFonts w:cstheme="minorHAnsi"/>
          <w:noProof/>
          <w:lang w:eastAsia="en-GB"/>
        </w:rPr>
      </w:pPr>
    </w:p>
    <w:p w14:paraId="18D32424" w14:textId="77777777" w:rsidR="00337314" w:rsidRDefault="00337314" w:rsidP="00EA729B">
      <w:pPr>
        <w:spacing w:after="0" w:line="240" w:lineRule="auto"/>
        <w:rPr>
          <w:rFonts w:cstheme="minorHAnsi"/>
          <w:noProof/>
          <w:lang w:eastAsia="en-GB"/>
        </w:rPr>
      </w:pPr>
    </w:p>
    <w:p w14:paraId="771E3A1D" w14:textId="77777777" w:rsidR="00337314" w:rsidRDefault="00337314" w:rsidP="00EA729B">
      <w:pPr>
        <w:spacing w:after="0" w:line="240" w:lineRule="auto"/>
        <w:rPr>
          <w:rFonts w:cstheme="minorHAnsi"/>
          <w:noProof/>
          <w:lang w:eastAsia="en-GB"/>
        </w:rPr>
      </w:pPr>
    </w:p>
    <w:p w14:paraId="5DA85DD9" w14:textId="77777777" w:rsidR="00337314" w:rsidRDefault="00337314" w:rsidP="00EA729B">
      <w:pPr>
        <w:spacing w:after="0" w:line="240" w:lineRule="auto"/>
        <w:rPr>
          <w:rFonts w:cstheme="minorHAnsi"/>
          <w:noProof/>
          <w:lang w:eastAsia="en-GB"/>
        </w:rPr>
      </w:pPr>
    </w:p>
    <w:p w14:paraId="1F253CA7" w14:textId="77777777" w:rsidR="00337314" w:rsidRDefault="00337314" w:rsidP="00EA729B">
      <w:pPr>
        <w:spacing w:after="0" w:line="240" w:lineRule="auto"/>
        <w:rPr>
          <w:rFonts w:cstheme="minorHAnsi"/>
          <w:noProof/>
          <w:lang w:eastAsia="en-GB"/>
        </w:rPr>
      </w:pPr>
    </w:p>
    <w:p w14:paraId="72949EF1" w14:textId="77777777" w:rsidR="00337314" w:rsidRDefault="00337314" w:rsidP="00EA729B">
      <w:pPr>
        <w:spacing w:after="0" w:line="240" w:lineRule="auto"/>
        <w:rPr>
          <w:rFonts w:cstheme="minorHAnsi"/>
          <w:noProof/>
          <w:lang w:eastAsia="en-GB"/>
        </w:rPr>
      </w:pPr>
    </w:p>
    <w:p w14:paraId="4AA2804E" w14:textId="77777777" w:rsidR="00337314" w:rsidRDefault="00337314" w:rsidP="00EA729B">
      <w:pPr>
        <w:spacing w:after="0" w:line="240" w:lineRule="auto"/>
        <w:rPr>
          <w:rFonts w:cstheme="minorHAnsi"/>
          <w:noProof/>
          <w:lang w:eastAsia="en-GB"/>
        </w:rPr>
      </w:pPr>
    </w:p>
    <w:p w14:paraId="57211ACF" w14:textId="77777777" w:rsidR="00337314" w:rsidRDefault="00337314" w:rsidP="00EA729B">
      <w:pPr>
        <w:spacing w:after="0" w:line="240" w:lineRule="auto"/>
        <w:rPr>
          <w:rFonts w:cstheme="minorHAnsi"/>
          <w:noProof/>
          <w:lang w:eastAsia="en-GB"/>
        </w:rPr>
      </w:pPr>
    </w:p>
    <w:p w14:paraId="2C0E5550" w14:textId="77777777" w:rsidR="00337314" w:rsidRDefault="00337314" w:rsidP="00EA729B">
      <w:pPr>
        <w:spacing w:after="0" w:line="240" w:lineRule="auto"/>
        <w:rPr>
          <w:rFonts w:cstheme="minorHAnsi"/>
          <w:noProof/>
          <w:lang w:eastAsia="en-GB"/>
        </w:rPr>
      </w:pPr>
    </w:p>
    <w:p w14:paraId="3CEB96EF" w14:textId="77777777" w:rsidR="00337314" w:rsidRDefault="00337314" w:rsidP="00EA729B">
      <w:pPr>
        <w:spacing w:after="0" w:line="240" w:lineRule="auto"/>
        <w:rPr>
          <w:rFonts w:cstheme="minorHAnsi"/>
          <w:noProof/>
          <w:lang w:eastAsia="en-GB"/>
        </w:rPr>
      </w:pPr>
    </w:p>
    <w:p w14:paraId="350A237F" w14:textId="77777777" w:rsidR="00337314" w:rsidRDefault="00337314" w:rsidP="00EA729B">
      <w:pPr>
        <w:spacing w:after="0" w:line="240" w:lineRule="auto"/>
        <w:rPr>
          <w:rFonts w:cstheme="minorHAnsi"/>
          <w:noProof/>
          <w:lang w:eastAsia="en-GB"/>
        </w:rPr>
      </w:pPr>
    </w:p>
    <w:p w14:paraId="61007C5A" w14:textId="77777777" w:rsidR="00337314" w:rsidRPr="000C687F" w:rsidRDefault="00337314" w:rsidP="00EA729B">
      <w:pPr>
        <w:spacing w:after="0" w:line="240" w:lineRule="auto"/>
        <w:rPr>
          <w:rFonts w:cstheme="minorHAnsi"/>
        </w:rPr>
      </w:pPr>
    </w:p>
    <w:p w14:paraId="6AAF71E4" w14:textId="77777777" w:rsidR="00595FFB" w:rsidRPr="000C687F" w:rsidRDefault="00595FFB" w:rsidP="00F00DF0">
      <w:pPr>
        <w:spacing w:line="480" w:lineRule="auto"/>
        <w:ind w:left="142"/>
        <w:rPr>
          <w:rFonts w:cstheme="minorHAnsi"/>
        </w:rPr>
      </w:pPr>
    </w:p>
    <w:p w14:paraId="67B138ED" w14:textId="77777777" w:rsidR="0024398B" w:rsidRPr="000C687F" w:rsidRDefault="00241F67" w:rsidP="0024398B">
      <w:pPr>
        <w:spacing w:after="0" w:line="240" w:lineRule="auto"/>
        <w:ind w:left="142"/>
        <w:rPr>
          <w:rFonts w:eastAsia="Times New Roman" w:cstheme="minorHAnsi"/>
          <w:lang w:eastAsia="en-GB"/>
        </w:rPr>
      </w:pPr>
      <w:r w:rsidRPr="000C687F">
        <w:rPr>
          <w:rFonts w:cstheme="minorHAnsi"/>
          <w:b/>
          <w:noProof/>
          <w:sz w:val="24"/>
          <w:szCs w:val="24"/>
          <w:lang w:eastAsia="en-GB"/>
        </w:rPr>
        <w:lastRenderedPageBreak/>
        <w:drawing>
          <wp:inline distT="0" distB="0" distL="0" distR="0" wp14:anchorId="0F6120B0" wp14:editId="1C2FC207">
            <wp:extent cx="498492" cy="52251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411" cy="525575"/>
                    </a:xfrm>
                    <a:prstGeom prst="rect">
                      <a:avLst/>
                    </a:prstGeom>
                  </pic:spPr>
                </pic:pic>
              </a:graphicData>
            </a:graphic>
          </wp:inline>
        </w:drawing>
      </w:r>
      <w:r w:rsidR="007D68DC" w:rsidRPr="000C687F">
        <w:rPr>
          <w:rFonts w:eastAsia="Times New Roman" w:cstheme="minorHAnsi"/>
          <w:lang w:eastAsia="en-GB"/>
        </w:rPr>
        <w:t>SKILLS AUDIT FORM</w:t>
      </w:r>
      <w:r w:rsidR="00AE0A32" w:rsidRPr="000C687F">
        <w:rPr>
          <w:rFonts w:eastAsia="Times New Roman" w:cstheme="minorHAnsi"/>
          <w:lang w:eastAsia="en-GB"/>
        </w:rPr>
        <w:tab/>
      </w:r>
      <w:r w:rsidR="00AE0A32" w:rsidRPr="000C687F">
        <w:rPr>
          <w:rFonts w:eastAsia="Times New Roman" w:cstheme="minorHAnsi"/>
          <w:lang w:eastAsia="en-GB"/>
        </w:rPr>
        <w:tab/>
      </w:r>
      <w:r w:rsidR="00AE0A32" w:rsidRPr="000C687F">
        <w:rPr>
          <w:rFonts w:eastAsia="Times New Roman" w:cstheme="minorHAnsi"/>
          <w:lang w:eastAsia="en-GB"/>
        </w:rPr>
        <w:tab/>
      </w:r>
      <w:r w:rsidR="00AE0A32" w:rsidRPr="000C687F">
        <w:rPr>
          <w:rFonts w:eastAsia="Times New Roman" w:cstheme="minorHAnsi"/>
          <w:lang w:eastAsia="en-GB"/>
        </w:rPr>
        <w:tab/>
      </w:r>
      <w:r w:rsidR="00AE0A32" w:rsidRPr="000C687F">
        <w:rPr>
          <w:rFonts w:eastAsia="Times New Roman" w:cstheme="minorHAnsi"/>
          <w:lang w:eastAsia="en-GB"/>
        </w:rPr>
        <w:tab/>
      </w:r>
      <w:r w:rsidR="00AE0A32" w:rsidRPr="000C687F">
        <w:rPr>
          <w:rFonts w:eastAsia="Times New Roman" w:cstheme="minorHAnsi"/>
          <w:lang w:eastAsia="en-GB"/>
        </w:rPr>
        <w:tab/>
      </w:r>
      <w:r w:rsidR="00DC2094" w:rsidRPr="000C687F">
        <w:rPr>
          <w:rFonts w:eastAsia="Times New Roman" w:cstheme="minorHAnsi"/>
          <w:lang w:eastAsia="en-GB"/>
        </w:rPr>
        <w:tab/>
      </w:r>
      <w:r w:rsidR="00DC2094" w:rsidRPr="000C687F">
        <w:rPr>
          <w:rFonts w:eastAsia="Times New Roman" w:cstheme="minorHAnsi"/>
          <w:lang w:eastAsia="en-GB"/>
        </w:rPr>
        <w:tab/>
      </w:r>
      <w:r w:rsidR="00AE0A32" w:rsidRPr="000C687F">
        <w:rPr>
          <w:rFonts w:eastAsia="Times New Roman" w:cstheme="minorHAnsi"/>
          <w:lang w:eastAsia="en-GB"/>
        </w:rPr>
        <w:t>Appendix A</w:t>
      </w:r>
    </w:p>
    <w:p w14:paraId="14E1DB07" w14:textId="77777777" w:rsidR="00F366B6" w:rsidRDefault="00F366B6" w:rsidP="00774553">
      <w:pPr>
        <w:spacing w:after="0" w:line="240" w:lineRule="auto"/>
        <w:ind w:left="142"/>
        <w:rPr>
          <w:rFonts w:eastAsia="Times New Roman" w:cstheme="minorHAnsi"/>
          <w:b/>
          <w:i/>
          <w:sz w:val="24"/>
          <w:szCs w:val="24"/>
          <w:lang w:eastAsia="en-GB"/>
        </w:rPr>
      </w:pPr>
    </w:p>
    <w:p w14:paraId="379C69D8" w14:textId="77777777" w:rsidR="00774553" w:rsidRPr="000C687F" w:rsidRDefault="00774553" w:rsidP="00774553">
      <w:pPr>
        <w:spacing w:after="0" w:line="240" w:lineRule="auto"/>
        <w:ind w:left="142"/>
        <w:rPr>
          <w:rFonts w:eastAsia="Times New Roman" w:cstheme="minorHAnsi"/>
          <w:i/>
          <w:sz w:val="24"/>
          <w:szCs w:val="24"/>
          <w:lang w:eastAsia="en-GB"/>
        </w:rPr>
      </w:pPr>
      <w:r w:rsidRPr="000C687F">
        <w:rPr>
          <w:rFonts w:eastAsia="Times New Roman" w:cstheme="minorHAnsi"/>
          <w:b/>
          <w:i/>
          <w:sz w:val="24"/>
          <w:szCs w:val="24"/>
          <w:lang w:eastAsia="en-GB"/>
        </w:rPr>
        <w:t>School or setting</w:t>
      </w:r>
      <w:r w:rsidRPr="000C687F">
        <w:rPr>
          <w:rFonts w:eastAsia="Times New Roman" w:cstheme="minorHAnsi"/>
          <w:i/>
          <w:sz w:val="24"/>
          <w:szCs w:val="24"/>
          <w:lang w:eastAsia="en-GB"/>
        </w:rPr>
        <w:t xml:space="preserve"> ___Elmwood___________________________</w:t>
      </w:r>
    </w:p>
    <w:p w14:paraId="06955632" w14:textId="77777777" w:rsidR="00774553" w:rsidRPr="000C687F" w:rsidRDefault="00774553" w:rsidP="00774553">
      <w:pPr>
        <w:spacing w:after="0" w:line="240" w:lineRule="auto"/>
        <w:ind w:left="142"/>
        <w:rPr>
          <w:rFonts w:eastAsia="Times New Roman" w:cstheme="minorHAnsi"/>
          <w:b/>
          <w:i/>
          <w:sz w:val="24"/>
          <w:szCs w:val="24"/>
          <w:lang w:eastAsia="en-GB"/>
        </w:rPr>
      </w:pPr>
    </w:p>
    <w:p w14:paraId="2A185DA9" w14:textId="77777777" w:rsidR="00774553" w:rsidRPr="000C687F" w:rsidRDefault="00774553" w:rsidP="00774553">
      <w:pPr>
        <w:spacing w:after="0" w:line="240" w:lineRule="auto"/>
        <w:ind w:left="142"/>
        <w:rPr>
          <w:rFonts w:eastAsia="Times New Roman" w:cstheme="minorHAnsi"/>
          <w:i/>
          <w:sz w:val="24"/>
          <w:szCs w:val="24"/>
          <w:lang w:eastAsia="en-GB"/>
        </w:rPr>
      </w:pPr>
      <w:r w:rsidRPr="000C687F">
        <w:rPr>
          <w:rFonts w:eastAsia="Times New Roman" w:cstheme="minorHAnsi"/>
          <w:b/>
          <w:i/>
          <w:sz w:val="24"/>
          <w:szCs w:val="24"/>
          <w:lang w:eastAsia="en-GB"/>
        </w:rPr>
        <w:t>Name of governor</w:t>
      </w:r>
      <w:r w:rsidRPr="000C687F">
        <w:rPr>
          <w:rFonts w:eastAsia="Times New Roman" w:cstheme="minorHAnsi"/>
          <w:i/>
          <w:sz w:val="24"/>
          <w:szCs w:val="24"/>
          <w:lang w:eastAsia="en-GB"/>
        </w:rPr>
        <w:t xml:space="preserve"> _______________________                 </w:t>
      </w:r>
      <w:r w:rsidRPr="000C687F">
        <w:rPr>
          <w:rFonts w:eastAsia="Times New Roman" w:cstheme="minorHAnsi"/>
          <w:b/>
          <w:i/>
          <w:sz w:val="24"/>
          <w:szCs w:val="24"/>
          <w:lang w:eastAsia="en-GB"/>
        </w:rPr>
        <w:t>Date</w:t>
      </w:r>
      <w:r w:rsidRPr="000C687F">
        <w:rPr>
          <w:rFonts w:eastAsia="Times New Roman" w:cstheme="minorHAnsi"/>
          <w:i/>
          <w:sz w:val="24"/>
          <w:szCs w:val="24"/>
          <w:lang w:eastAsia="en-GB"/>
        </w:rPr>
        <w:t xml:space="preserve"> ______________________</w:t>
      </w:r>
    </w:p>
    <w:p w14:paraId="03CDD74B" w14:textId="77777777" w:rsidR="007D68DC" w:rsidRPr="000C687F" w:rsidRDefault="007D68DC" w:rsidP="0024398B">
      <w:pPr>
        <w:spacing w:after="0" w:line="240" w:lineRule="auto"/>
        <w:ind w:left="142"/>
        <w:rPr>
          <w:rFonts w:eastAsia="Times New Roman" w:cstheme="minorHAnsi"/>
          <w:sz w:val="24"/>
          <w:szCs w:val="24"/>
          <w:lang w:eastAsia="en-GB"/>
        </w:rPr>
      </w:pPr>
    </w:p>
    <w:p w14:paraId="0AC902E2" w14:textId="77777777" w:rsidR="00774553" w:rsidRPr="000C687F" w:rsidRDefault="00774553" w:rsidP="00774553">
      <w:pPr>
        <w:spacing w:after="0" w:line="240" w:lineRule="auto"/>
        <w:ind w:left="142"/>
        <w:rPr>
          <w:rFonts w:eastAsia="Times New Roman" w:cstheme="minorHAnsi"/>
          <w:i/>
          <w:sz w:val="24"/>
          <w:szCs w:val="24"/>
          <w:lang w:eastAsia="en-GB"/>
        </w:rPr>
      </w:pPr>
      <w:r w:rsidRPr="000C687F">
        <w:rPr>
          <w:rFonts w:eastAsia="Times New Roman" w:cstheme="minorHAnsi"/>
          <w:i/>
          <w:sz w:val="24"/>
          <w:szCs w:val="24"/>
          <w:lang w:eastAsia="en-GB"/>
        </w:rPr>
        <w:t xml:space="preserve">Governors are asked to indicate their level of experience in the following areas. No single </w:t>
      </w:r>
      <w:r w:rsidR="00F366B6" w:rsidRPr="000C687F">
        <w:rPr>
          <w:rFonts w:eastAsia="Times New Roman" w:cstheme="minorHAnsi"/>
          <w:i/>
          <w:sz w:val="24"/>
          <w:szCs w:val="24"/>
          <w:lang w:eastAsia="en-GB"/>
        </w:rPr>
        <w:t>governor is expected to have all of these, but they should appear across the governing body and can be considered as essential for the governing body as a whole.</w:t>
      </w:r>
    </w:p>
    <w:p w14:paraId="5C805923" w14:textId="77777777" w:rsidR="000C687F" w:rsidRDefault="000C687F" w:rsidP="00F04BE8">
      <w:pPr>
        <w:spacing w:after="0"/>
        <w:rPr>
          <w:rFonts w:cstheme="minorHAnsi"/>
        </w:rPr>
      </w:pPr>
    </w:p>
    <w:p w14:paraId="42E88708" w14:textId="77777777" w:rsidR="00B576A9" w:rsidRPr="000C687F" w:rsidRDefault="00B576A9" w:rsidP="00F04BE8">
      <w:pPr>
        <w:spacing w:after="0"/>
        <w:rPr>
          <w:rFonts w:cstheme="minorHAnsi"/>
        </w:rPr>
      </w:pPr>
    </w:p>
    <w:tbl>
      <w:tblPr>
        <w:tblpPr w:leftFromText="180" w:rightFromText="180" w:vertAnchor="page" w:horzAnchor="margin" w:tblpY="302"/>
        <w:tblW w:w="1044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7938"/>
        <w:gridCol w:w="500"/>
        <w:gridCol w:w="501"/>
        <w:gridCol w:w="501"/>
        <w:gridCol w:w="501"/>
        <w:gridCol w:w="501"/>
      </w:tblGrid>
      <w:tr w:rsidR="0078479F" w:rsidRPr="00B93B83" w14:paraId="199BCF6B" w14:textId="77777777" w:rsidTr="0078479F">
        <w:trPr>
          <w:trHeight w:val="730"/>
          <w:tblHeader/>
        </w:trPr>
        <w:tc>
          <w:tcPr>
            <w:tcW w:w="7938" w:type="dxa"/>
            <w:shd w:val="clear" w:color="auto" w:fill="8EAADB"/>
            <w:vAlign w:val="center"/>
          </w:tcPr>
          <w:p w14:paraId="6D910649" w14:textId="77777777" w:rsidR="0078479F" w:rsidRPr="00B93B83" w:rsidRDefault="0078479F" w:rsidP="0078479F">
            <w:pPr>
              <w:spacing w:after="0" w:line="240" w:lineRule="auto"/>
              <w:jc w:val="center"/>
              <w:rPr>
                <w:rFonts w:ascii="Gill Sans MT" w:hAnsi="Gill Sans MT"/>
                <w:color w:val="FFFFFF"/>
                <w:sz w:val="28"/>
                <w:szCs w:val="28"/>
              </w:rPr>
            </w:pPr>
            <w:r w:rsidRPr="00B93B83">
              <w:rPr>
                <w:rFonts w:ascii="Gill Sans MT" w:hAnsi="Gill Sans MT"/>
                <w:color w:val="FFFFFF"/>
                <w:sz w:val="28"/>
                <w:szCs w:val="28"/>
              </w:rPr>
              <w:lastRenderedPageBreak/>
              <w:t xml:space="preserve">Governors, trustees and academy committee members of single schools  </w:t>
            </w:r>
          </w:p>
          <w:p w14:paraId="6FAB0A30" w14:textId="77777777" w:rsidR="0078479F" w:rsidRPr="00B93B83" w:rsidRDefault="0078479F" w:rsidP="0078479F">
            <w:pPr>
              <w:spacing w:after="0" w:line="240" w:lineRule="auto"/>
              <w:jc w:val="center"/>
              <w:rPr>
                <w:rFonts w:ascii="Gill Sans MT" w:hAnsi="Gill Sans MT"/>
                <w:sz w:val="21"/>
                <w:szCs w:val="21"/>
              </w:rPr>
            </w:pPr>
            <w:r w:rsidRPr="00B93B83">
              <w:rPr>
                <w:rFonts w:ascii="Gill Sans MT" w:hAnsi="Gill Sans MT"/>
                <w:color w:val="FFFFFF"/>
                <w:sz w:val="28"/>
                <w:szCs w:val="28"/>
              </w:rPr>
              <w:t>Knowledge, experience, skills and behaviours</w:t>
            </w:r>
          </w:p>
        </w:tc>
        <w:tc>
          <w:tcPr>
            <w:tcW w:w="2504" w:type="dxa"/>
            <w:gridSpan w:val="5"/>
            <w:shd w:val="clear" w:color="auto" w:fill="8EAADB"/>
          </w:tcPr>
          <w:p w14:paraId="0FB2D464" w14:textId="77777777" w:rsidR="00252C3C" w:rsidRDefault="00252C3C" w:rsidP="0078479F">
            <w:pPr>
              <w:spacing w:after="0" w:line="240" w:lineRule="auto"/>
            </w:pPr>
            <w:r>
              <w:rPr>
                <w:rFonts w:ascii="Gill Sans MT" w:hAnsi="Gill Sans MT" w:cs="Arial"/>
                <w:color w:val="FFFFFF"/>
                <w:sz w:val="21"/>
                <w:szCs w:val="21"/>
              </w:rPr>
              <w:fldChar w:fldCharType="begin"/>
            </w:r>
            <w:r>
              <w:rPr>
                <w:rFonts w:ascii="Gill Sans MT" w:hAnsi="Gill Sans MT" w:cs="Arial"/>
                <w:color w:val="FFFFFF"/>
                <w:sz w:val="21"/>
                <w:szCs w:val="21"/>
              </w:rPr>
              <w:instrText xml:space="preserve"> LINK Excel.Sheet.12 "\\\\elm-sr-001\\st-Canham-D$\\Elmwood Governors\\General Governors\\15c. nga-skills-audit-single-schools-2021.xlsx" "Skills audit !R16C5" \a \f 5 \h  \* MERGEFORMAT </w:instrText>
            </w:r>
            <w:r>
              <w:rPr>
                <w:rFonts w:ascii="Gill Sans MT" w:hAnsi="Gill Sans MT" w:cs="Arial"/>
                <w:color w:val="FFFFFF"/>
                <w:sz w:val="21"/>
                <w:szCs w:val="21"/>
              </w:rPr>
              <w:fldChar w:fldCharType="separate"/>
            </w:r>
          </w:p>
          <w:p w14:paraId="5A8ACB08" w14:textId="77777777" w:rsidR="0078479F" w:rsidRPr="00B93B83" w:rsidRDefault="00252C3C" w:rsidP="00252C3C">
            <w:pPr>
              <w:spacing w:after="0" w:line="240" w:lineRule="auto"/>
              <w:rPr>
                <w:rFonts w:ascii="Gill Sans MT" w:hAnsi="Gill Sans MT" w:cs="Arial"/>
                <w:b/>
                <w:color w:val="FFFFFF"/>
                <w:sz w:val="21"/>
                <w:szCs w:val="21"/>
              </w:rPr>
            </w:pPr>
            <w:r w:rsidRPr="00252C3C">
              <w:rPr>
                <w:rFonts w:ascii="Gill Sans MT" w:hAnsi="Gill Sans MT" w:cs="Arial"/>
                <w:b/>
                <w:bCs/>
                <w:color w:val="FFFFFF"/>
                <w:sz w:val="21"/>
                <w:szCs w:val="21"/>
              </w:rPr>
              <w:t>Enter a score (1 to 4) below</w:t>
            </w:r>
            <w:r w:rsidRPr="00252C3C">
              <w:rPr>
                <w:rFonts w:ascii="Gill Sans MT" w:hAnsi="Gill Sans MT" w:cs="Arial"/>
                <w:b/>
                <w:bCs/>
                <w:color w:val="FFFFFF"/>
                <w:sz w:val="21"/>
                <w:szCs w:val="21"/>
              </w:rPr>
              <w:br/>
            </w:r>
            <w:r w:rsidRPr="00252C3C">
              <w:rPr>
                <w:rFonts w:ascii="Gill Sans MT" w:hAnsi="Gill Sans MT" w:cs="Arial"/>
                <w:color w:val="FFFFFF"/>
                <w:sz w:val="21"/>
                <w:szCs w:val="21"/>
              </w:rPr>
              <w:t xml:space="preserve">1 = strong disagreement </w:t>
            </w:r>
            <w:r w:rsidRPr="00252C3C">
              <w:rPr>
                <w:rFonts w:ascii="Gill Sans MT" w:hAnsi="Gill Sans MT" w:cs="Arial"/>
                <w:color w:val="FFFFFF"/>
                <w:sz w:val="21"/>
                <w:szCs w:val="21"/>
              </w:rPr>
              <w:br/>
              <w:t>4 = strong agreement</w:t>
            </w:r>
            <w:r>
              <w:rPr>
                <w:rFonts w:ascii="Gill Sans MT" w:hAnsi="Gill Sans MT" w:cs="Arial"/>
                <w:color w:val="FFFFFF"/>
                <w:sz w:val="21"/>
                <w:szCs w:val="21"/>
              </w:rPr>
              <w:fldChar w:fldCharType="end"/>
            </w:r>
          </w:p>
        </w:tc>
      </w:tr>
      <w:tr w:rsidR="0078479F" w:rsidRPr="00B93B83" w14:paraId="5C17EE4E" w14:textId="77777777" w:rsidTr="0078479F">
        <w:trPr>
          <w:trHeight w:val="132"/>
          <w:tblHeader/>
        </w:trPr>
        <w:tc>
          <w:tcPr>
            <w:tcW w:w="7938" w:type="dxa"/>
            <w:shd w:val="clear" w:color="auto" w:fill="auto"/>
          </w:tcPr>
          <w:p w14:paraId="097109BA" w14:textId="77777777" w:rsidR="0078479F" w:rsidRPr="00B93B83" w:rsidRDefault="0078479F" w:rsidP="0078479F">
            <w:pPr>
              <w:spacing w:after="0" w:line="240" w:lineRule="auto"/>
              <w:rPr>
                <w:rFonts w:ascii="Gill Sans MT" w:hAnsi="Gill Sans MT"/>
                <w:sz w:val="21"/>
                <w:szCs w:val="21"/>
              </w:rPr>
            </w:pPr>
          </w:p>
        </w:tc>
        <w:tc>
          <w:tcPr>
            <w:tcW w:w="500" w:type="dxa"/>
            <w:shd w:val="clear" w:color="auto" w:fill="auto"/>
          </w:tcPr>
          <w:p w14:paraId="508ECD7B" w14:textId="77777777" w:rsidR="0078479F" w:rsidRPr="00B93B83" w:rsidRDefault="0078479F" w:rsidP="0078479F">
            <w:pPr>
              <w:spacing w:after="0" w:line="240" w:lineRule="auto"/>
              <w:rPr>
                <w:rFonts w:ascii="Gill Sans MT" w:hAnsi="Gill Sans MT"/>
                <w:sz w:val="21"/>
                <w:szCs w:val="21"/>
              </w:rPr>
            </w:pPr>
            <w:r w:rsidRPr="00B93B83">
              <w:rPr>
                <w:rFonts w:ascii="Gill Sans MT" w:hAnsi="Gill Sans MT"/>
                <w:sz w:val="21"/>
                <w:szCs w:val="21"/>
              </w:rPr>
              <w:t>1</w:t>
            </w:r>
          </w:p>
        </w:tc>
        <w:tc>
          <w:tcPr>
            <w:tcW w:w="501" w:type="dxa"/>
            <w:shd w:val="clear" w:color="auto" w:fill="auto"/>
          </w:tcPr>
          <w:p w14:paraId="116DC845" w14:textId="77777777" w:rsidR="0078479F" w:rsidRPr="00B93B83" w:rsidRDefault="0078479F" w:rsidP="0078479F">
            <w:pPr>
              <w:spacing w:after="0" w:line="240" w:lineRule="auto"/>
              <w:rPr>
                <w:rFonts w:ascii="Gill Sans MT" w:hAnsi="Gill Sans MT"/>
                <w:sz w:val="21"/>
                <w:szCs w:val="21"/>
              </w:rPr>
            </w:pPr>
            <w:r w:rsidRPr="00B93B83">
              <w:rPr>
                <w:rFonts w:ascii="Gill Sans MT" w:hAnsi="Gill Sans MT"/>
                <w:sz w:val="21"/>
                <w:szCs w:val="21"/>
              </w:rPr>
              <w:t>2</w:t>
            </w:r>
          </w:p>
        </w:tc>
        <w:tc>
          <w:tcPr>
            <w:tcW w:w="501" w:type="dxa"/>
            <w:shd w:val="clear" w:color="auto" w:fill="auto"/>
          </w:tcPr>
          <w:p w14:paraId="3BA8B7B6" w14:textId="77777777" w:rsidR="0078479F" w:rsidRPr="00B93B83" w:rsidRDefault="0078479F" w:rsidP="0078479F">
            <w:pPr>
              <w:spacing w:after="0" w:line="240" w:lineRule="auto"/>
              <w:rPr>
                <w:rFonts w:ascii="Gill Sans MT" w:hAnsi="Gill Sans MT"/>
                <w:sz w:val="21"/>
                <w:szCs w:val="21"/>
              </w:rPr>
            </w:pPr>
            <w:r w:rsidRPr="00B93B83">
              <w:rPr>
                <w:rFonts w:ascii="Gill Sans MT" w:hAnsi="Gill Sans MT"/>
                <w:sz w:val="21"/>
                <w:szCs w:val="21"/>
              </w:rPr>
              <w:t>3</w:t>
            </w:r>
          </w:p>
        </w:tc>
        <w:tc>
          <w:tcPr>
            <w:tcW w:w="501" w:type="dxa"/>
            <w:shd w:val="clear" w:color="auto" w:fill="auto"/>
          </w:tcPr>
          <w:p w14:paraId="529CA73E" w14:textId="77777777" w:rsidR="0078479F" w:rsidRPr="00B93B83" w:rsidRDefault="0078479F" w:rsidP="0078479F">
            <w:pPr>
              <w:spacing w:after="0" w:line="240" w:lineRule="auto"/>
              <w:rPr>
                <w:rFonts w:ascii="Gill Sans MT" w:hAnsi="Gill Sans MT"/>
                <w:sz w:val="21"/>
                <w:szCs w:val="21"/>
              </w:rPr>
            </w:pPr>
            <w:r w:rsidRPr="00B93B83">
              <w:rPr>
                <w:rFonts w:ascii="Gill Sans MT" w:hAnsi="Gill Sans MT"/>
                <w:sz w:val="21"/>
                <w:szCs w:val="21"/>
              </w:rPr>
              <w:t>4</w:t>
            </w:r>
          </w:p>
        </w:tc>
        <w:tc>
          <w:tcPr>
            <w:tcW w:w="501" w:type="dxa"/>
            <w:shd w:val="clear" w:color="auto" w:fill="auto"/>
          </w:tcPr>
          <w:p w14:paraId="5EC8E577" w14:textId="77777777" w:rsidR="0078479F" w:rsidRPr="00B93B83" w:rsidRDefault="0078479F" w:rsidP="0078479F">
            <w:pPr>
              <w:spacing w:after="0" w:line="240" w:lineRule="auto"/>
              <w:rPr>
                <w:rFonts w:ascii="Gill Sans MT" w:hAnsi="Gill Sans MT"/>
                <w:sz w:val="21"/>
                <w:szCs w:val="21"/>
              </w:rPr>
            </w:pPr>
          </w:p>
        </w:tc>
      </w:tr>
      <w:tr w:rsidR="0078479F" w:rsidRPr="00B93B83" w14:paraId="24B15C3C" w14:textId="77777777" w:rsidTr="0078479F">
        <w:trPr>
          <w:trHeight w:val="194"/>
          <w:tblHeader/>
        </w:trPr>
        <w:tc>
          <w:tcPr>
            <w:tcW w:w="10442" w:type="dxa"/>
            <w:gridSpan w:val="6"/>
            <w:shd w:val="clear" w:color="auto" w:fill="B4C6E7"/>
            <w:vAlign w:val="center"/>
          </w:tcPr>
          <w:p w14:paraId="1D1E0BA4" w14:textId="77777777" w:rsidR="0078479F" w:rsidRPr="00B93B83" w:rsidRDefault="0078479F" w:rsidP="0078479F">
            <w:pPr>
              <w:pStyle w:val="ListParagraph"/>
              <w:numPr>
                <w:ilvl w:val="0"/>
                <w:numId w:val="23"/>
              </w:numPr>
              <w:jc w:val="center"/>
              <w:rPr>
                <w:rFonts w:ascii="Gill Sans MT" w:hAnsi="Gill Sans MT"/>
                <w:color w:val="FFFFFF"/>
                <w:sz w:val="28"/>
                <w:szCs w:val="28"/>
              </w:rPr>
            </w:pPr>
            <w:r w:rsidRPr="00B93B83">
              <w:rPr>
                <w:rFonts w:ascii="Gill Sans MT" w:hAnsi="Gill Sans MT"/>
                <w:color w:val="FFFFFF"/>
                <w:sz w:val="28"/>
                <w:szCs w:val="28"/>
              </w:rPr>
              <w:t>Strategic leadership</w:t>
            </w:r>
          </w:p>
        </w:tc>
      </w:tr>
      <w:tr w:rsidR="0078479F" w:rsidRPr="00B93B83" w14:paraId="20392FCC" w14:textId="77777777" w:rsidTr="0078479F">
        <w:trPr>
          <w:trHeight w:val="388"/>
          <w:tblHeader/>
        </w:trPr>
        <w:tc>
          <w:tcPr>
            <w:tcW w:w="7938" w:type="dxa"/>
            <w:shd w:val="clear" w:color="auto" w:fill="FFFFFF"/>
          </w:tcPr>
          <w:p w14:paraId="432C327A" w14:textId="77777777" w:rsidR="0078479F" w:rsidRPr="00B93B83" w:rsidRDefault="0060190C" w:rsidP="0078479F">
            <w:pPr>
              <w:spacing w:before="100" w:beforeAutospacing="1" w:after="100" w:afterAutospacing="1" w:line="240" w:lineRule="auto"/>
              <w:rPr>
                <w:rFonts w:eastAsia="Times New Roman"/>
                <w:color w:val="000000"/>
                <w:sz w:val="21"/>
                <w:szCs w:val="21"/>
              </w:rPr>
            </w:pPr>
            <w:r w:rsidRPr="0060190C">
              <w:rPr>
                <w:rFonts w:eastAsia="Times New Roman"/>
                <w:color w:val="000000"/>
                <w:sz w:val="21"/>
                <w:szCs w:val="21"/>
              </w:rPr>
              <w:t>I have governing experience in a school or in a different sector</w:t>
            </w:r>
          </w:p>
        </w:tc>
        <w:tc>
          <w:tcPr>
            <w:tcW w:w="500" w:type="dxa"/>
            <w:shd w:val="clear" w:color="auto" w:fill="FFFFFF"/>
          </w:tcPr>
          <w:p w14:paraId="11995381" w14:textId="77777777" w:rsidR="0078479F" w:rsidRPr="00B93B83" w:rsidRDefault="0078479F" w:rsidP="0078479F">
            <w:pPr>
              <w:spacing w:after="0" w:line="240" w:lineRule="auto"/>
              <w:rPr>
                <w:rFonts w:ascii="Gill Sans MT" w:hAnsi="Gill Sans MT"/>
                <w:b/>
                <w:sz w:val="21"/>
                <w:szCs w:val="21"/>
              </w:rPr>
            </w:pPr>
          </w:p>
        </w:tc>
        <w:tc>
          <w:tcPr>
            <w:tcW w:w="501" w:type="dxa"/>
            <w:shd w:val="clear" w:color="auto" w:fill="FFFFFF"/>
          </w:tcPr>
          <w:p w14:paraId="422545E5" w14:textId="77777777" w:rsidR="0078479F" w:rsidRPr="00B93B83" w:rsidRDefault="0078479F" w:rsidP="0078479F">
            <w:pPr>
              <w:spacing w:after="0" w:line="240" w:lineRule="auto"/>
              <w:rPr>
                <w:rFonts w:ascii="Gill Sans MT" w:hAnsi="Gill Sans MT"/>
                <w:b/>
                <w:sz w:val="21"/>
                <w:szCs w:val="21"/>
              </w:rPr>
            </w:pPr>
          </w:p>
        </w:tc>
        <w:tc>
          <w:tcPr>
            <w:tcW w:w="501" w:type="dxa"/>
            <w:shd w:val="clear" w:color="auto" w:fill="FFFFFF"/>
          </w:tcPr>
          <w:p w14:paraId="2AF7275A" w14:textId="77777777" w:rsidR="0078479F" w:rsidRPr="00B93B83" w:rsidRDefault="0078479F" w:rsidP="0078479F">
            <w:pPr>
              <w:spacing w:after="0" w:line="240" w:lineRule="auto"/>
              <w:rPr>
                <w:rFonts w:ascii="Gill Sans MT" w:hAnsi="Gill Sans MT"/>
                <w:b/>
                <w:sz w:val="21"/>
                <w:szCs w:val="21"/>
              </w:rPr>
            </w:pPr>
          </w:p>
        </w:tc>
        <w:tc>
          <w:tcPr>
            <w:tcW w:w="501" w:type="dxa"/>
            <w:shd w:val="clear" w:color="auto" w:fill="FFFFFF"/>
          </w:tcPr>
          <w:p w14:paraId="66AD7445" w14:textId="77777777" w:rsidR="0078479F" w:rsidRPr="00B93B83" w:rsidRDefault="0078479F" w:rsidP="0078479F">
            <w:pPr>
              <w:spacing w:after="0" w:line="240" w:lineRule="auto"/>
              <w:rPr>
                <w:rFonts w:ascii="Gill Sans MT" w:hAnsi="Gill Sans MT"/>
                <w:b/>
                <w:sz w:val="21"/>
                <w:szCs w:val="21"/>
              </w:rPr>
            </w:pPr>
          </w:p>
        </w:tc>
        <w:tc>
          <w:tcPr>
            <w:tcW w:w="501" w:type="dxa"/>
            <w:shd w:val="clear" w:color="auto" w:fill="FFFFFF"/>
          </w:tcPr>
          <w:p w14:paraId="27526D55" w14:textId="77777777" w:rsidR="0078479F" w:rsidRPr="00B93B83" w:rsidRDefault="0078479F" w:rsidP="0078479F">
            <w:pPr>
              <w:spacing w:after="0" w:line="240" w:lineRule="auto"/>
              <w:rPr>
                <w:rFonts w:ascii="Gill Sans MT" w:hAnsi="Gill Sans MT"/>
                <w:b/>
                <w:sz w:val="21"/>
                <w:szCs w:val="21"/>
              </w:rPr>
            </w:pPr>
          </w:p>
        </w:tc>
      </w:tr>
      <w:tr w:rsidR="0078479F" w:rsidRPr="00B93B83" w14:paraId="46B6DCA0" w14:textId="77777777" w:rsidTr="0078479F">
        <w:trPr>
          <w:trHeight w:val="388"/>
          <w:tblHeader/>
        </w:trPr>
        <w:tc>
          <w:tcPr>
            <w:tcW w:w="7938" w:type="dxa"/>
            <w:shd w:val="clear" w:color="auto" w:fill="FFFFFF"/>
          </w:tcPr>
          <w:p w14:paraId="4CEB5763" w14:textId="77777777" w:rsidR="0078479F" w:rsidRDefault="00924D38" w:rsidP="0078479F">
            <w:pPr>
              <w:spacing w:before="100" w:beforeAutospacing="1" w:after="100" w:afterAutospacing="1" w:line="240" w:lineRule="auto"/>
              <w:rPr>
                <w:rFonts w:eastAsia="Times New Roman"/>
                <w:color w:val="000000"/>
                <w:sz w:val="21"/>
                <w:szCs w:val="21"/>
              </w:rPr>
            </w:pPr>
            <w:r w:rsidRPr="00924D38">
              <w:rPr>
                <w:rFonts w:eastAsia="Times New Roman"/>
                <w:color w:val="000000"/>
                <w:sz w:val="21"/>
                <w:szCs w:val="21"/>
              </w:rPr>
              <w:t>I am/have been chair of a board or committee</w:t>
            </w:r>
          </w:p>
        </w:tc>
        <w:tc>
          <w:tcPr>
            <w:tcW w:w="500" w:type="dxa"/>
            <w:shd w:val="clear" w:color="auto" w:fill="FFFFFF"/>
          </w:tcPr>
          <w:p w14:paraId="7B84463B" w14:textId="77777777" w:rsidR="0078479F" w:rsidRPr="00B93B83" w:rsidRDefault="0078479F" w:rsidP="0078479F">
            <w:pPr>
              <w:spacing w:after="0" w:line="240" w:lineRule="auto"/>
              <w:rPr>
                <w:rFonts w:ascii="Gill Sans MT" w:hAnsi="Gill Sans MT"/>
                <w:b/>
                <w:sz w:val="21"/>
                <w:szCs w:val="21"/>
              </w:rPr>
            </w:pPr>
          </w:p>
        </w:tc>
        <w:tc>
          <w:tcPr>
            <w:tcW w:w="501" w:type="dxa"/>
            <w:shd w:val="clear" w:color="auto" w:fill="FFFFFF"/>
          </w:tcPr>
          <w:p w14:paraId="1C873A66" w14:textId="77777777" w:rsidR="0078479F" w:rsidRPr="00B93B83" w:rsidRDefault="0078479F" w:rsidP="0078479F">
            <w:pPr>
              <w:spacing w:after="0" w:line="240" w:lineRule="auto"/>
              <w:rPr>
                <w:rFonts w:ascii="Gill Sans MT" w:hAnsi="Gill Sans MT"/>
                <w:b/>
                <w:sz w:val="21"/>
                <w:szCs w:val="21"/>
              </w:rPr>
            </w:pPr>
          </w:p>
        </w:tc>
        <w:tc>
          <w:tcPr>
            <w:tcW w:w="501" w:type="dxa"/>
            <w:shd w:val="clear" w:color="auto" w:fill="FFFFFF"/>
          </w:tcPr>
          <w:p w14:paraId="0AD8235D" w14:textId="77777777" w:rsidR="0078479F" w:rsidRPr="00B93B83" w:rsidRDefault="0078479F" w:rsidP="0078479F">
            <w:pPr>
              <w:spacing w:after="0" w:line="240" w:lineRule="auto"/>
              <w:rPr>
                <w:rFonts w:ascii="Gill Sans MT" w:hAnsi="Gill Sans MT"/>
                <w:b/>
                <w:sz w:val="21"/>
                <w:szCs w:val="21"/>
              </w:rPr>
            </w:pPr>
          </w:p>
        </w:tc>
        <w:tc>
          <w:tcPr>
            <w:tcW w:w="501" w:type="dxa"/>
            <w:shd w:val="clear" w:color="auto" w:fill="FFFFFF"/>
          </w:tcPr>
          <w:p w14:paraId="20D16521" w14:textId="77777777" w:rsidR="0078479F" w:rsidRPr="00B93B83" w:rsidRDefault="0078479F" w:rsidP="0078479F">
            <w:pPr>
              <w:spacing w:after="0" w:line="240" w:lineRule="auto"/>
              <w:rPr>
                <w:rFonts w:ascii="Gill Sans MT" w:hAnsi="Gill Sans MT"/>
                <w:b/>
                <w:sz w:val="21"/>
                <w:szCs w:val="21"/>
              </w:rPr>
            </w:pPr>
          </w:p>
        </w:tc>
        <w:tc>
          <w:tcPr>
            <w:tcW w:w="501" w:type="dxa"/>
            <w:shd w:val="clear" w:color="auto" w:fill="FFFFFF"/>
          </w:tcPr>
          <w:p w14:paraId="1C215B43" w14:textId="77777777" w:rsidR="0078479F" w:rsidRPr="00B93B83" w:rsidRDefault="0078479F" w:rsidP="0078479F">
            <w:pPr>
              <w:spacing w:after="0" w:line="240" w:lineRule="auto"/>
              <w:rPr>
                <w:rFonts w:ascii="Gill Sans MT" w:hAnsi="Gill Sans MT"/>
                <w:b/>
                <w:sz w:val="21"/>
                <w:szCs w:val="21"/>
              </w:rPr>
            </w:pPr>
          </w:p>
        </w:tc>
      </w:tr>
      <w:tr w:rsidR="0078479F" w:rsidRPr="00B93B83" w14:paraId="4F91E032" w14:textId="77777777" w:rsidTr="0078479F">
        <w:trPr>
          <w:trHeight w:val="248"/>
          <w:tblHeader/>
        </w:trPr>
        <w:tc>
          <w:tcPr>
            <w:tcW w:w="7938" w:type="dxa"/>
            <w:shd w:val="clear" w:color="auto" w:fill="FFFFFF"/>
          </w:tcPr>
          <w:p w14:paraId="703AC44F" w14:textId="77777777" w:rsidR="0078479F" w:rsidRPr="00B93B83" w:rsidRDefault="00924D38" w:rsidP="0078479F">
            <w:pPr>
              <w:spacing w:after="0" w:line="240" w:lineRule="auto"/>
              <w:rPr>
                <w:sz w:val="21"/>
                <w:szCs w:val="21"/>
              </w:rPr>
            </w:pPr>
            <w:r w:rsidRPr="00924D38">
              <w:rPr>
                <w:sz w:val="21"/>
                <w:szCs w:val="21"/>
              </w:rPr>
              <w:t>I have experience and expertise in developing a strategy</w:t>
            </w:r>
          </w:p>
        </w:tc>
        <w:tc>
          <w:tcPr>
            <w:tcW w:w="500" w:type="dxa"/>
            <w:shd w:val="clear" w:color="auto" w:fill="FFFFFF"/>
          </w:tcPr>
          <w:p w14:paraId="1989F0E7" w14:textId="77777777" w:rsidR="0078479F" w:rsidRPr="00B93B83" w:rsidRDefault="0078479F" w:rsidP="0078479F">
            <w:pPr>
              <w:spacing w:after="0" w:line="240" w:lineRule="auto"/>
              <w:rPr>
                <w:rFonts w:ascii="Gill Sans MT" w:hAnsi="Gill Sans MT"/>
                <w:b/>
                <w:sz w:val="21"/>
                <w:szCs w:val="21"/>
              </w:rPr>
            </w:pPr>
          </w:p>
        </w:tc>
        <w:tc>
          <w:tcPr>
            <w:tcW w:w="501" w:type="dxa"/>
            <w:shd w:val="clear" w:color="auto" w:fill="FFFFFF"/>
          </w:tcPr>
          <w:p w14:paraId="5BEB9E77" w14:textId="77777777" w:rsidR="0078479F" w:rsidRPr="00B93B83" w:rsidRDefault="0078479F" w:rsidP="0078479F">
            <w:pPr>
              <w:spacing w:after="0" w:line="240" w:lineRule="auto"/>
              <w:rPr>
                <w:rFonts w:ascii="Gill Sans MT" w:hAnsi="Gill Sans MT"/>
                <w:b/>
                <w:sz w:val="21"/>
                <w:szCs w:val="21"/>
              </w:rPr>
            </w:pPr>
          </w:p>
        </w:tc>
        <w:tc>
          <w:tcPr>
            <w:tcW w:w="501" w:type="dxa"/>
            <w:shd w:val="clear" w:color="auto" w:fill="FFFFFF"/>
          </w:tcPr>
          <w:p w14:paraId="792B1F2F" w14:textId="77777777" w:rsidR="0078479F" w:rsidRPr="00B93B83" w:rsidRDefault="0078479F" w:rsidP="0078479F">
            <w:pPr>
              <w:spacing w:after="0" w:line="240" w:lineRule="auto"/>
              <w:rPr>
                <w:rFonts w:ascii="Gill Sans MT" w:hAnsi="Gill Sans MT"/>
                <w:b/>
                <w:sz w:val="21"/>
                <w:szCs w:val="21"/>
              </w:rPr>
            </w:pPr>
          </w:p>
        </w:tc>
        <w:tc>
          <w:tcPr>
            <w:tcW w:w="501" w:type="dxa"/>
            <w:shd w:val="clear" w:color="auto" w:fill="FFFFFF"/>
          </w:tcPr>
          <w:p w14:paraId="065833C1" w14:textId="77777777" w:rsidR="0078479F" w:rsidRPr="00B93B83" w:rsidRDefault="0078479F" w:rsidP="0078479F">
            <w:pPr>
              <w:spacing w:after="0" w:line="240" w:lineRule="auto"/>
              <w:rPr>
                <w:rFonts w:ascii="Gill Sans MT" w:hAnsi="Gill Sans MT"/>
                <w:b/>
                <w:sz w:val="21"/>
                <w:szCs w:val="21"/>
              </w:rPr>
            </w:pPr>
          </w:p>
        </w:tc>
        <w:tc>
          <w:tcPr>
            <w:tcW w:w="501" w:type="dxa"/>
            <w:shd w:val="clear" w:color="auto" w:fill="FFFFFF"/>
          </w:tcPr>
          <w:p w14:paraId="00C63953" w14:textId="77777777" w:rsidR="0078479F" w:rsidRPr="00B93B83" w:rsidRDefault="0078479F" w:rsidP="0078479F">
            <w:pPr>
              <w:spacing w:after="0" w:line="240" w:lineRule="auto"/>
              <w:rPr>
                <w:rFonts w:ascii="Gill Sans MT" w:hAnsi="Gill Sans MT"/>
                <w:b/>
                <w:sz w:val="21"/>
                <w:szCs w:val="21"/>
              </w:rPr>
            </w:pPr>
          </w:p>
        </w:tc>
      </w:tr>
      <w:tr w:rsidR="0078479F" w:rsidRPr="00B93B83" w14:paraId="5E8DD788" w14:textId="77777777" w:rsidTr="0078479F">
        <w:trPr>
          <w:trHeight w:val="248"/>
          <w:tblHeader/>
        </w:trPr>
        <w:tc>
          <w:tcPr>
            <w:tcW w:w="7938" w:type="dxa"/>
            <w:shd w:val="clear" w:color="auto" w:fill="FFFFFF"/>
          </w:tcPr>
          <w:p w14:paraId="2A52BD1A" w14:textId="77777777" w:rsidR="0078479F" w:rsidRDefault="00924D38" w:rsidP="0078479F">
            <w:pPr>
              <w:spacing w:after="0" w:line="240" w:lineRule="auto"/>
              <w:rPr>
                <w:rFonts w:eastAsia="Times New Roman"/>
                <w:color w:val="000000"/>
                <w:sz w:val="21"/>
                <w:szCs w:val="21"/>
              </w:rPr>
            </w:pPr>
            <w:r w:rsidRPr="00924D38">
              <w:rPr>
                <w:rFonts w:eastAsia="Times New Roman"/>
                <w:color w:val="000000"/>
                <w:sz w:val="21"/>
                <w:szCs w:val="21"/>
              </w:rPr>
              <w:t xml:space="preserve">I know what the school’s strategic priorities are  </w:t>
            </w:r>
          </w:p>
        </w:tc>
        <w:tc>
          <w:tcPr>
            <w:tcW w:w="500" w:type="dxa"/>
            <w:shd w:val="clear" w:color="auto" w:fill="FFFFFF"/>
          </w:tcPr>
          <w:p w14:paraId="432D52B5" w14:textId="77777777" w:rsidR="0078479F" w:rsidRPr="00B93B83" w:rsidRDefault="0078479F" w:rsidP="0078479F">
            <w:pPr>
              <w:spacing w:after="0" w:line="240" w:lineRule="auto"/>
              <w:rPr>
                <w:rFonts w:ascii="Gill Sans MT" w:hAnsi="Gill Sans MT"/>
                <w:b/>
                <w:sz w:val="21"/>
                <w:szCs w:val="21"/>
              </w:rPr>
            </w:pPr>
          </w:p>
        </w:tc>
        <w:tc>
          <w:tcPr>
            <w:tcW w:w="501" w:type="dxa"/>
            <w:shd w:val="clear" w:color="auto" w:fill="FFFFFF"/>
          </w:tcPr>
          <w:p w14:paraId="3CCAAF70" w14:textId="77777777" w:rsidR="0078479F" w:rsidRPr="00B93B83" w:rsidRDefault="0078479F" w:rsidP="0078479F">
            <w:pPr>
              <w:spacing w:after="0" w:line="240" w:lineRule="auto"/>
              <w:rPr>
                <w:rFonts w:ascii="Gill Sans MT" w:hAnsi="Gill Sans MT"/>
                <w:b/>
                <w:sz w:val="21"/>
                <w:szCs w:val="21"/>
              </w:rPr>
            </w:pPr>
          </w:p>
        </w:tc>
        <w:tc>
          <w:tcPr>
            <w:tcW w:w="501" w:type="dxa"/>
            <w:shd w:val="clear" w:color="auto" w:fill="FFFFFF"/>
          </w:tcPr>
          <w:p w14:paraId="46B932AE" w14:textId="77777777" w:rsidR="0078479F" w:rsidRPr="00B93B83" w:rsidRDefault="0078479F" w:rsidP="0078479F">
            <w:pPr>
              <w:spacing w:after="0" w:line="240" w:lineRule="auto"/>
              <w:rPr>
                <w:rFonts w:ascii="Gill Sans MT" w:hAnsi="Gill Sans MT"/>
                <w:b/>
                <w:sz w:val="21"/>
                <w:szCs w:val="21"/>
              </w:rPr>
            </w:pPr>
          </w:p>
        </w:tc>
        <w:tc>
          <w:tcPr>
            <w:tcW w:w="501" w:type="dxa"/>
            <w:shd w:val="clear" w:color="auto" w:fill="FFFFFF"/>
          </w:tcPr>
          <w:p w14:paraId="49DA12A1" w14:textId="77777777" w:rsidR="0078479F" w:rsidRPr="00B93B83" w:rsidRDefault="0078479F" w:rsidP="0078479F">
            <w:pPr>
              <w:spacing w:after="0" w:line="240" w:lineRule="auto"/>
              <w:rPr>
                <w:rFonts w:ascii="Gill Sans MT" w:hAnsi="Gill Sans MT"/>
                <w:b/>
                <w:sz w:val="21"/>
                <w:szCs w:val="21"/>
              </w:rPr>
            </w:pPr>
          </w:p>
        </w:tc>
        <w:tc>
          <w:tcPr>
            <w:tcW w:w="501" w:type="dxa"/>
            <w:shd w:val="clear" w:color="auto" w:fill="FFFFFF"/>
          </w:tcPr>
          <w:p w14:paraId="4E098706" w14:textId="77777777" w:rsidR="0078479F" w:rsidRPr="00B93B83" w:rsidRDefault="0078479F" w:rsidP="0078479F">
            <w:pPr>
              <w:spacing w:after="0" w:line="240" w:lineRule="auto"/>
              <w:rPr>
                <w:rFonts w:ascii="Gill Sans MT" w:hAnsi="Gill Sans MT"/>
                <w:b/>
                <w:sz w:val="21"/>
                <w:szCs w:val="21"/>
              </w:rPr>
            </w:pPr>
          </w:p>
        </w:tc>
      </w:tr>
      <w:tr w:rsidR="0078479F" w:rsidRPr="00B93B83" w14:paraId="18765C3A" w14:textId="77777777" w:rsidTr="0078479F">
        <w:trPr>
          <w:trHeight w:val="248"/>
          <w:tblHeader/>
        </w:trPr>
        <w:tc>
          <w:tcPr>
            <w:tcW w:w="7938" w:type="dxa"/>
            <w:shd w:val="clear" w:color="auto" w:fill="FFFFFF"/>
          </w:tcPr>
          <w:p w14:paraId="02925AE5" w14:textId="77777777" w:rsidR="0078479F" w:rsidRPr="00B93B83" w:rsidRDefault="00924D38" w:rsidP="0078479F">
            <w:pPr>
              <w:spacing w:after="0" w:line="240" w:lineRule="auto"/>
              <w:contextualSpacing/>
              <w:rPr>
                <w:rFonts w:eastAsia="Times New Roman"/>
                <w:color w:val="000000"/>
                <w:sz w:val="21"/>
                <w:szCs w:val="21"/>
              </w:rPr>
            </w:pPr>
            <w:r w:rsidRPr="00924D38">
              <w:rPr>
                <w:rFonts w:eastAsia="Times New Roman"/>
                <w:color w:val="000000"/>
                <w:sz w:val="21"/>
                <w:szCs w:val="21"/>
              </w:rPr>
              <w:t>I can identify key risks and evaluate their potential impact</w:t>
            </w:r>
          </w:p>
        </w:tc>
        <w:tc>
          <w:tcPr>
            <w:tcW w:w="500" w:type="dxa"/>
            <w:shd w:val="clear" w:color="auto" w:fill="FFFFFF"/>
          </w:tcPr>
          <w:p w14:paraId="43B5B88A" w14:textId="77777777" w:rsidR="0078479F" w:rsidRPr="00B93B83" w:rsidRDefault="0078479F" w:rsidP="0078479F">
            <w:pPr>
              <w:spacing w:after="0" w:line="240" w:lineRule="auto"/>
              <w:rPr>
                <w:rFonts w:ascii="Gill Sans MT" w:hAnsi="Gill Sans MT"/>
                <w:b/>
                <w:sz w:val="21"/>
                <w:szCs w:val="21"/>
              </w:rPr>
            </w:pPr>
          </w:p>
        </w:tc>
        <w:tc>
          <w:tcPr>
            <w:tcW w:w="501" w:type="dxa"/>
            <w:shd w:val="clear" w:color="auto" w:fill="FFFFFF"/>
          </w:tcPr>
          <w:p w14:paraId="2D756C90" w14:textId="77777777" w:rsidR="0078479F" w:rsidRPr="00B93B83" w:rsidRDefault="0078479F" w:rsidP="0078479F">
            <w:pPr>
              <w:spacing w:after="0" w:line="240" w:lineRule="auto"/>
              <w:rPr>
                <w:rFonts w:ascii="Gill Sans MT" w:hAnsi="Gill Sans MT"/>
                <w:b/>
                <w:sz w:val="21"/>
                <w:szCs w:val="21"/>
              </w:rPr>
            </w:pPr>
          </w:p>
        </w:tc>
        <w:tc>
          <w:tcPr>
            <w:tcW w:w="501" w:type="dxa"/>
            <w:shd w:val="clear" w:color="auto" w:fill="FFFFFF"/>
          </w:tcPr>
          <w:p w14:paraId="0CD2A669" w14:textId="77777777" w:rsidR="0078479F" w:rsidRPr="00B93B83" w:rsidRDefault="0078479F" w:rsidP="0078479F">
            <w:pPr>
              <w:spacing w:after="0" w:line="240" w:lineRule="auto"/>
              <w:rPr>
                <w:rFonts w:ascii="Gill Sans MT" w:hAnsi="Gill Sans MT"/>
                <w:b/>
                <w:sz w:val="21"/>
                <w:szCs w:val="21"/>
              </w:rPr>
            </w:pPr>
          </w:p>
        </w:tc>
        <w:tc>
          <w:tcPr>
            <w:tcW w:w="501" w:type="dxa"/>
            <w:shd w:val="clear" w:color="auto" w:fill="FFFFFF"/>
          </w:tcPr>
          <w:p w14:paraId="0846B24F" w14:textId="77777777" w:rsidR="0078479F" w:rsidRPr="00B93B83" w:rsidRDefault="0078479F" w:rsidP="0078479F">
            <w:pPr>
              <w:spacing w:after="0" w:line="240" w:lineRule="auto"/>
              <w:rPr>
                <w:rFonts w:ascii="Gill Sans MT" w:hAnsi="Gill Sans MT"/>
                <w:b/>
                <w:sz w:val="21"/>
                <w:szCs w:val="21"/>
              </w:rPr>
            </w:pPr>
          </w:p>
        </w:tc>
        <w:tc>
          <w:tcPr>
            <w:tcW w:w="501" w:type="dxa"/>
            <w:shd w:val="clear" w:color="auto" w:fill="FFFFFF"/>
          </w:tcPr>
          <w:p w14:paraId="1B3341F7" w14:textId="77777777" w:rsidR="0078479F" w:rsidRPr="00B93B83" w:rsidRDefault="0078479F" w:rsidP="0078479F">
            <w:pPr>
              <w:spacing w:after="0" w:line="240" w:lineRule="auto"/>
              <w:rPr>
                <w:rFonts w:ascii="Gill Sans MT" w:hAnsi="Gill Sans MT"/>
                <w:b/>
                <w:sz w:val="21"/>
                <w:szCs w:val="21"/>
              </w:rPr>
            </w:pPr>
          </w:p>
        </w:tc>
      </w:tr>
      <w:tr w:rsidR="0078479F" w:rsidRPr="00B93B83" w14:paraId="5AE10DC9" w14:textId="77777777" w:rsidTr="0078479F">
        <w:trPr>
          <w:trHeight w:val="139"/>
          <w:tblHeader/>
        </w:trPr>
        <w:tc>
          <w:tcPr>
            <w:tcW w:w="10442" w:type="dxa"/>
            <w:gridSpan w:val="6"/>
            <w:shd w:val="clear" w:color="auto" w:fill="B4C6E7"/>
          </w:tcPr>
          <w:p w14:paraId="0FBCD917" w14:textId="77777777" w:rsidR="0078479F" w:rsidRPr="00B93B83" w:rsidRDefault="0078479F" w:rsidP="0078479F">
            <w:pPr>
              <w:spacing w:after="0" w:line="240" w:lineRule="auto"/>
              <w:ind w:left="75"/>
              <w:jc w:val="center"/>
              <w:rPr>
                <w:rFonts w:ascii="Gill Sans MT" w:hAnsi="Gill Sans MT"/>
                <w:sz w:val="28"/>
                <w:szCs w:val="28"/>
              </w:rPr>
            </w:pPr>
            <w:r w:rsidRPr="00B93B83">
              <w:rPr>
                <w:rFonts w:ascii="Gill Sans MT" w:hAnsi="Gill Sans MT"/>
                <w:color w:val="FFFFFF"/>
                <w:sz w:val="28"/>
                <w:szCs w:val="28"/>
              </w:rPr>
              <w:t>2. Accountability</w:t>
            </w:r>
          </w:p>
        </w:tc>
      </w:tr>
      <w:tr w:rsidR="0078479F" w:rsidRPr="00B93B83" w14:paraId="71CA616C" w14:textId="77777777" w:rsidTr="0078479F">
        <w:trPr>
          <w:trHeight w:val="139"/>
          <w:tblHeader/>
        </w:trPr>
        <w:tc>
          <w:tcPr>
            <w:tcW w:w="7938" w:type="dxa"/>
            <w:shd w:val="clear" w:color="auto" w:fill="FFFFFF"/>
          </w:tcPr>
          <w:p w14:paraId="06DACE56" w14:textId="77777777" w:rsidR="0078479F" w:rsidRPr="00B93B83" w:rsidRDefault="00924D38" w:rsidP="0078479F">
            <w:pPr>
              <w:spacing w:after="0" w:line="240" w:lineRule="auto"/>
              <w:rPr>
                <w:sz w:val="21"/>
                <w:szCs w:val="21"/>
              </w:rPr>
            </w:pPr>
            <w:r w:rsidRPr="00924D38">
              <w:rPr>
                <w:sz w:val="21"/>
                <w:szCs w:val="21"/>
              </w:rPr>
              <w:t>I am aware of how the school is funded and what the funding is spent on</w:t>
            </w:r>
          </w:p>
        </w:tc>
        <w:tc>
          <w:tcPr>
            <w:tcW w:w="500" w:type="dxa"/>
            <w:shd w:val="clear" w:color="auto" w:fill="FFFFFF"/>
          </w:tcPr>
          <w:p w14:paraId="132A6574"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5C82CD0F"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2101A1F3"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56AEB786"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07C37E21" w14:textId="77777777" w:rsidR="0078479F" w:rsidRPr="00B93B83" w:rsidRDefault="0078479F" w:rsidP="0078479F">
            <w:pPr>
              <w:spacing w:after="0" w:line="240" w:lineRule="auto"/>
              <w:rPr>
                <w:rFonts w:ascii="Gill Sans MT" w:hAnsi="Gill Sans MT"/>
                <w:sz w:val="21"/>
                <w:szCs w:val="21"/>
              </w:rPr>
            </w:pPr>
          </w:p>
        </w:tc>
      </w:tr>
      <w:tr w:rsidR="0078479F" w:rsidRPr="00B93B83" w14:paraId="2DA10AD8" w14:textId="77777777" w:rsidTr="0078479F">
        <w:trPr>
          <w:trHeight w:val="132"/>
          <w:tblHeader/>
        </w:trPr>
        <w:tc>
          <w:tcPr>
            <w:tcW w:w="7938" w:type="dxa"/>
            <w:shd w:val="clear" w:color="auto" w:fill="FFFFFF"/>
          </w:tcPr>
          <w:p w14:paraId="7C08573B" w14:textId="77777777" w:rsidR="0078479F" w:rsidRPr="00B93B83" w:rsidRDefault="00924D38" w:rsidP="0078479F">
            <w:pPr>
              <w:spacing w:after="0" w:line="240" w:lineRule="auto"/>
              <w:rPr>
                <w:sz w:val="21"/>
                <w:szCs w:val="21"/>
              </w:rPr>
            </w:pPr>
            <w:r w:rsidRPr="00924D38">
              <w:rPr>
                <w:sz w:val="21"/>
                <w:szCs w:val="21"/>
              </w:rPr>
              <w:t>I can interpret budget monitoring reports and ask relevant questions</w:t>
            </w:r>
          </w:p>
        </w:tc>
        <w:tc>
          <w:tcPr>
            <w:tcW w:w="500" w:type="dxa"/>
            <w:shd w:val="clear" w:color="auto" w:fill="FFFFFF"/>
          </w:tcPr>
          <w:p w14:paraId="67075AF5"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203951D5"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52051046"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274E3A9A"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7F2AF25E" w14:textId="77777777" w:rsidR="0078479F" w:rsidRPr="00B93B83" w:rsidRDefault="0078479F" w:rsidP="0078479F">
            <w:pPr>
              <w:spacing w:after="0" w:line="240" w:lineRule="auto"/>
              <w:rPr>
                <w:rFonts w:ascii="Gill Sans MT" w:hAnsi="Gill Sans MT"/>
                <w:sz w:val="21"/>
                <w:szCs w:val="21"/>
              </w:rPr>
            </w:pPr>
          </w:p>
        </w:tc>
      </w:tr>
      <w:tr w:rsidR="0078479F" w:rsidRPr="00B93B83" w14:paraId="65EB2C0C" w14:textId="77777777" w:rsidTr="0078479F">
        <w:trPr>
          <w:trHeight w:val="132"/>
          <w:tblHeader/>
        </w:trPr>
        <w:tc>
          <w:tcPr>
            <w:tcW w:w="7938" w:type="dxa"/>
            <w:shd w:val="clear" w:color="auto" w:fill="FFFFFF"/>
          </w:tcPr>
          <w:p w14:paraId="1629BC57" w14:textId="77777777" w:rsidR="0078479F" w:rsidRPr="00B93B83" w:rsidRDefault="00924D38" w:rsidP="0078479F">
            <w:pPr>
              <w:spacing w:after="0" w:line="240" w:lineRule="auto"/>
              <w:rPr>
                <w:sz w:val="21"/>
                <w:szCs w:val="21"/>
              </w:rPr>
            </w:pPr>
            <w:r w:rsidRPr="00924D38">
              <w:rPr>
                <w:sz w:val="21"/>
                <w:szCs w:val="21"/>
              </w:rPr>
              <w:t>I understand how the school’s curriculum meets the needs of all pupils</w:t>
            </w:r>
          </w:p>
        </w:tc>
        <w:tc>
          <w:tcPr>
            <w:tcW w:w="500" w:type="dxa"/>
            <w:shd w:val="clear" w:color="auto" w:fill="FFFFFF"/>
          </w:tcPr>
          <w:p w14:paraId="5A2B0E1A"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40C8D3A3"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736BE609"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0D64CE99"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6F5689A3" w14:textId="77777777" w:rsidR="0078479F" w:rsidRPr="00B93B83" w:rsidRDefault="0078479F" w:rsidP="0078479F">
            <w:pPr>
              <w:spacing w:after="0" w:line="240" w:lineRule="auto"/>
              <w:rPr>
                <w:rFonts w:ascii="Gill Sans MT" w:hAnsi="Gill Sans MT"/>
                <w:sz w:val="21"/>
                <w:szCs w:val="21"/>
              </w:rPr>
            </w:pPr>
          </w:p>
        </w:tc>
      </w:tr>
      <w:tr w:rsidR="0078479F" w:rsidRPr="00B93B83" w14:paraId="2D3F6B08" w14:textId="77777777" w:rsidTr="0078479F">
        <w:trPr>
          <w:trHeight w:val="132"/>
          <w:tblHeader/>
        </w:trPr>
        <w:tc>
          <w:tcPr>
            <w:tcW w:w="7938" w:type="dxa"/>
            <w:shd w:val="clear" w:color="auto" w:fill="FFFFFF"/>
          </w:tcPr>
          <w:p w14:paraId="0A05AFB0" w14:textId="77777777" w:rsidR="0078479F" w:rsidRPr="00B93B83" w:rsidRDefault="00924D38" w:rsidP="0078479F">
            <w:pPr>
              <w:spacing w:after="0" w:line="240" w:lineRule="auto"/>
              <w:rPr>
                <w:sz w:val="21"/>
                <w:szCs w:val="21"/>
              </w:rPr>
            </w:pPr>
            <w:r w:rsidRPr="00924D38">
              <w:rPr>
                <w:sz w:val="21"/>
                <w:szCs w:val="21"/>
              </w:rPr>
              <w:t>I understand how my governing board engages with stakeholders – pupils, parents, staff and the wider community – and how this informs decisions</w:t>
            </w:r>
          </w:p>
        </w:tc>
        <w:tc>
          <w:tcPr>
            <w:tcW w:w="500" w:type="dxa"/>
            <w:shd w:val="clear" w:color="auto" w:fill="FFFFFF"/>
          </w:tcPr>
          <w:p w14:paraId="1731B8EC"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6990023C"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54B2A318"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6427ADC0"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61419D61" w14:textId="77777777" w:rsidR="0078479F" w:rsidRPr="00B93B83" w:rsidRDefault="0078479F" w:rsidP="0078479F">
            <w:pPr>
              <w:spacing w:after="0" w:line="240" w:lineRule="auto"/>
              <w:rPr>
                <w:rFonts w:ascii="Gill Sans MT" w:hAnsi="Gill Sans MT"/>
                <w:sz w:val="21"/>
                <w:szCs w:val="21"/>
              </w:rPr>
            </w:pPr>
          </w:p>
        </w:tc>
      </w:tr>
      <w:tr w:rsidR="0078479F" w:rsidRPr="00B93B83" w14:paraId="4C43997E" w14:textId="77777777" w:rsidTr="0078479F">
        <w:trPr>
          <w:trHeight w:val="132"/>
          <w:tblHeader/>
        </w:trPr>
        <w:tc>
          <w:tcPr>
            <w:tcW w:w="7938" w:type="dxa"/>
            <w:shd w:val="clear" w:color="auto" w:fill="FFFFFF"/>
          </w:tcPr>
          <w:p w14:paraId="74F9CEBF" w14:textId="77777777" w:rsidR="0078479F" w:rsidRPr="00B93B83" w:rsidRDefault="00924D38" w:rsidP="0078479F">
            <w:pPr>
              <w:spacing w:after="0" w:line="240" w:lineRule="auto"/>
              <w:rPr>
                <w:sz w:val="21"/>
                <w:szCs w:val="21"/>
              </w:rPr>
            </w:pPr>
            <w:r w:rsidRPr="00924D38">
              <w:rPr>
                <w:sz w:val="21"/>
                <w:szCs w:val="21"/>
              </w:rPr>
              <w:t>I feel confident being part of the panel that conducts headteacher appraisal</w:t>
            </w:r>
          </w:p>
        </w:tc>
        <w:tc>
          <w:tcPr>
            <w:tcW w:w="500" w:type="dxa"/>
            <w:shd w:val="clear" w:color="auto" w:fill="FFFFFF"/>
          </w:tcPr>
          <w:p w14:paraId="2E7D621C"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1B29953B"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254EAFBC"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56B874B8"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7D62A43C" w14:textId="77777777" w:rsidR="0078479F" w:rsidRPr="00B93B83" w:rsidRDefault="0078479F" w:rsidP="0078479F">
            <w:pPr>
              <w:spacing w:after="0" w:line="240" w:lineRule="auto"/>
              <w:rPr>
                <w:rFonts w:ascii="Gill Sans MT" w:hAnsi="Gill Sans MT"/>
                <w:sz w:val="21"/>
                <w:szCs w:val="21"/>
              </w:rPr>
            </w:pPr>
          </w:p>
        </w:tc>
      </w:tr>
      <w:tr w:rsidR="0078479F" w:rsidRPr="00B93B83" w14:paraId="1B306BD0" w14:textId="77777777" w:rsidTr="0078479F">
        <w:trPr>
          <w:trHeight w:val="132"/>
          <w:tblHeader/>
        </w:trPr>
        <w:tc>
          <w:tcPr>
            <w:tcW w:w="10442" w:type="dxa"/>
            <w:gridSpan w:val="6"/>
            <w:shd w:val="clear" w:color="auto" w:fill="B4C6E7"/>
          </w:tcPr>
          <w:p w14:paraId="58644ED0" w14:textId="77777777" w:rsidR="0078479F" w:rsidRPr="00B93B83" w:rsidRDefault="0078479F" w:rsidP="0078479F">
            <w:pPr>
              <w:spacing w:after="0" w:line="240" w:lineRule="auto"/>
              <w:ind w:left="75"/>
              <w:jc w:val="center"/>
              <w:rPr>
                <w:rFonts w:ascii="Gill Sans MT" w:hAnsi="Gill Sans MT"/>
                <w:sz w:val="28"/>
                <w:szCs w:val="28"/>
              </w:rPr>
            </w:pPr>
            <w:r>
              <w:rPr>
                <w:rFonts w:ascii="Gill Sans MT" w:hAnsi="Gill Sans MT"/>
                <w:color w:val="FFFFFF"/>
                <w:sz w:val="28"/>
                <w:szCs w:val="28"/>
              </w:rPr>
              <w:t xml:space="preserve">3. </w:t>
            </w:r>
            <w:r w:rsidRPr="00B93B83">
              <w:rPr>
                <w:rFonts w:ascii="Gill Sans MT" w:hAnsi="Gill Sans MT"/>
                <w:color w:val="FFFFFF"/>
                <w:sz w:val="28"/>
                <w:szCs w:val="28"/>
              </w:rPr>
              <w:t xml:space="preserve"> People</w:t>
            </w:r>
          </w:p>
        </w:tc>
      </w:tr>
      <w:tr w:rsidR="0078479F" w:rsidRPr="00B93B83" w14:paraId="6D51B437" w14:textId="77777777" w:rsidTr="0078479F">
        <w:trPr>
          <w:trHeight w:val="139"/>
          <w:tblHeader/>
        </w:trPr>
        <w:tc>
          <w:tcPr>
            <w:tcW w:w="7938" w:type="dxa"/>
            <w:shd w:val="clear" w:color="auto" w:fill="FFFFFF"/>
          </w:tcPr>
          <w:p w14:paraId="2BA4D3C5" w14:textId="77777777" w:rsidR="0078479F" w:rsidRPr="00B93B83" w:rsidRDefault="00924D38" w:rsidP="0078479F">
            <w:pPr>
              <w:spacing w:after="0" w:line="240" w:lineRule="auto"/>
              <w:rPr>
                <w:sz w:val="21"/>
                <w:szCs w:val="21"/>
              </w:rPr>
            </w:pPr>
            <w:r w:rsidRPr="00924D38">
              <w:rPr>
                <w:sz w:val="21"/>
                <w:szCs w:val="21"/>
              </w:rPr>
              <w:t>I know how to build the knowledge I need to be effective in my governance role</w:t>
            </w:r>
          </w:p>
        </w:tc>
        <w:tc>
          <w:tcPr>
            <w:tcW w:w="500" w:type="dxa"/>
            <w:shd w:val="clear" w:color="auto" w:fill="FFFFFF"/>
          </w:tcPr>
          <w:p w14:paraId="6D5CF1CC"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21B51905"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3B8D9CAC"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42C053BE"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67597105" w14:textId="77777777" w:rsidR="0078479F" w:rsidRPr="00B93B83" w:rsidRDefault="0078479F" w:rsidP="0078479F">
            <w:pPr>
              <w:spacing w:after="0" w:line="240" w:lineRule="auto"/>
              <w:rPr>
                <w:rFonts w:ascii="Gill Sans MT" w:hAnsi="Gill Sans MT"/>
                <w:sz w:val="21"/>
                <w:szCs w:val="21"/>
              </w:rPr>
            </w:pPr>
          </w:p>
        </w:tc>
      </w:tr>
      <w:tr w:rsidR="0078479F" w:rsidRPr="00B93B83" w14:paraId="212D0E8C" w14:textId="77777777" w:rsidTr="0078479F">
        <w:trPr>
          <w:trHeight w:val="139"/>
          <w:tblHeader/>
        </w:trPr>
        <w:tc>
          <w:tcPr>
            <w:tcW w:w="7938" w:type="dxa"/>
            <w:shd w:val="clear" w:color="auto" w:fill="FFFFFF"/>
          </w:tcPr>
          <w:p w14:paraId="727B954B" w14:textId="77777777" w:rsidR="0078479F" w:rsidRPr="00B93B83" w:rsidRDefault="00924D38" w:rsidP="0078479F">
            <w:pPr>
              <w:spacing w:after="0" w:line="240" w:lineRule="auto"/>
              <w:rPr>
                <w:sz w:val="21"/>
                <w:szCs w:val="21"/>
              </w:rPr>
            </w:pPr>
            <w:r w:rsidRPr="00924D38">
              <w:rPr>
                <w:sz w:val="21"/>
                <w:szCs w:val="21"/>
              </w:rPr>
              <w:t>I can build positive, collaborative relationships with members of my board</w:t>
            </w:r>
          </w:p>
        </w:tc>
        <w:tc>
          <w:tcPr>
            <w:tcW w:w="500" w:type="dxa"/>
            <w:shd w:val="clear" w:color="auto" w:fill="FFFFFF"/>
          </w:tcPr>
          <w:p w14:paraId="0A1B4D12"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54685187"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410C8567"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1866A6B3"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3515D22E" w14:textId="77777777" w:rsidR="0078479F" w:rsidRPr="00B93B83" w:rsidRDefault="0078479F" w:rsidP="0078479F">
            <w:pPr>
              <w:spacing w:after="0" w:line="240" w:lineRule="auto"/>
              <w:rPr>
                <w:rFonts w:ascii="Gill Sans MT" w:hAnsi="Gill Sans MT"/>
                <w:sz w:val="21"/>
                <w:szCs w:val="21"/>
              </w:rPr>
            </w:pPr>
          </w:p>
        </w:tc>
      </w:tr>
      <w:tr w:rsidR="0078479F" w:rsidRPr="00B93B83" w14:paraId="39B473D6" w14:textId="77777777" w:rsidTr="0078479F">
        <w:trPr>
          <w:trHeight w:val="139"/>
          <w:tblHeader/>
        </w:trPr>
        <w:tc>
          <w:tcPr>
            <w:tcW w:w="10442" w:type="dxa"/>
            <w:gridSpan w:val="6"/>
            <w:shd w:val="clear" w:color="auto" w:fill="B4C6E7"/>
          </w:tcPr>
          <w:p w14:paraId="5893D08C" w14:textId="77777777" w:rsidR="0078479F" w:rsidRPr="00B93B83" w:rsidRDefault="0078479F" w:rsidP="0078479F">
            <w:pPr>
              <w:spacing w:after="0" w:line="240" w:lineRule="auto"/>
              <w:ind w:left="75"/>
              <w:jc w:val="center"/>
              <w:rPr>
                <w:rFonts w:ascii="Gill Sans MT" w:hAnsi="Gill Sans MT"/>
                <w:sz w:val="28"/>
                <w:szCs w:val="28"/>
              </w:rPr>
            </w:pPr>
            <w:r w:rsidRPr="00B93B83">
              <w:rPr>
                <w:rFonts w:ascii="Gill Sans MT" w:hAnsi="Gill Sans MT"/>
                <w:color w:val="FFFFFF"/>
                <w:sz w:val="28"/>
                <w:szCs w:val="28"/>
              </w:rPr>
              <w:t>4. Structures</w:t>
            </w:r>
          </w:p>
        </w:tc>
      </w:tr>
      <w:tr w:rsidR="0078479F" w:rsidRPr="00B93B83" w14:paraId="0646BFF7" w14:textId="77777777" w:rsidTr="0078479F">
        <w:trPr>
          <w:trHeight w:val="567"/>
          <w:tblHeader/>
        </w:trPr>
        <w:tc>
          <w:tcPr>
            <w:tcW w:w="7938" w:type="dxa"/>
            <w:shd w:val="clear" w:color="auto" w:fill="FFFFFF"/>
          </w:tcPr>
          <w:p w14:paraId="5ACC9E93" w14:textId="77777777" w:rsidR="0078479F" w:rsidRPr="00B93B83" w:rsidRDefault="00924D38" w:rsidP="0078479F">
            <w:pPr>
              <w:spacing w:after="0" w:line="240" w:lineRule="auto"/>
              <w:rPr>
                <w:sz w:val="21"/>
                <w:szCs w:val="21"/>
              </w:rPr>
            </w:pPr>
            <w:r w:rsidRPr="00924D38">
              <w:rPr>
                <w:sz w:val="21"/>
                <w:szCs w:val="21"/>
              </w:rPr>
              <w:t>I understand the strategic nature of the board’s role and what governing boards and school leaders should expect from each other.</w:t>
            </w:r>
          </w:p>
        </w:tc>
        <w:tc>
          <w:tcPr>
            <w:tcW w:w="500" w:type="dxa"/>
            <w:shd w:val="clear" w:color="auto" w:fill="FFFFFF"/>
          </w:tcPr>
          <w:p w14:paraId="76EC5254"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631F540E"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43E87A86"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48B12D90"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502DC0B5" w14:textId="77777777" w:rsidR="0078479F" w:rsidRPr="00B93B83" w:rsidRDefault="0078479F" w:rsidP="0078479F">
            <w:pPr>
              <w:spacing w:after="0" w:line="240" w:lineRule="auto"/>
              <w:rPr>
                <w:rFonts w:ascii="Gill Sans MT" w:hAnsi="Gill Sans MT"/>
                <w:sz w:val="21"/>
                <w:szCs w:val="21"/>
              </w:rPr>
            </w:pPr>
          </w:p>
        </w:tc>
      </w:tr>
      <w:tr w:rsidR="0078479F" w:rsidRPr="00B93B83" w14:paraId="4137B957" w14:textId="77777777" w:rsidTr="0078479F">
        <w:trPr>
          <w:trHeight w:val="139"/>
          <w:tblHeader/>
        </w:trPr>
        <w:tc>
          <w:tcPr>
            <w:tcW w:w="7938" w:type="dxa"/>
            <w:shd w:val="clear" w:color="auto" w:fill="FFFFFF"/>
          </w:tcPr>
          <w:p w14:paraId="633F22E5" w14:textId="77777777" w:rsidR="0078479F" w:rsidRPr="00B93B83" w:rsidRDefault="00924D38" w:rsidP="0078479F">
            <w:pPr>
              <w:spacing w:after="0" w:line="240" w:lineRule="auto"/>
              <w:rPr>
                <w:sz w:val="21"/>
                <w:szCs w:val="21"/>
              </w:rPr>
            </w:pPr>
            <w:r w:rsidRPr="00924D38">
              <w:rPr>
                <w:sz w:val="21"/>
                <w:szCs w:val="21"/>
              </w:rPr>
              <w:t>I know what the governing board’s core functions are</w:t>
            </w:r>
          </w:p>
        </w:tc>
        <w:tc>
          <w:tcPr>
            <w:tcW w:w="500" w:type="dxa"/>
            <w:shd w:val="clear" w:color="auto" w:fill="FFFFFF"/>
          </w:tcPr>
          <w:p w14:paraId="082AA5ED"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672C3CCD"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27257E28"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64659DC5"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29627538" w14:textId="77777777" w:rsidR="0078479F" w:rsidRPr="00B93B83" w:rsidRDefault="0078479F" w:rsidP="0078479F">
            <w:pPr>
              <w:spacing w:after="0" w:line="240" w:lineRule="auto"/>
              <w:rPr>
                <w:rFonts w:ascii="Gill Sans MT" w:hAnsi="Gill Sans MT"/>
                <w:sz w:val="21"/>
                <w:szCs w:val="21"/>
              </w:rPr>
            </w:pPr>
          </w:p>
        </w:tc>
      </w:tr>
      <w:tr w:rsidR="00924D38" w:rsidRPr="00B93B83" w14:paraId="15821727" w14:textId="77777777" w:rsidTr="0078479F">
        <w:trPr>
          <w:trHeight w:val="139"/>
          <w:tblHeader/>
        </w:trPr>
        <w:tc>
          <w:tcPr>
            <w:tcW w:w="7938" w:type="dxa"/>
            <w:shd w:val="clear" w:color="auto" w:fill="FFFFFF"/>
          </w:tcPr>
          <w:p w14:paraId="11CE09D6" w14:textId="77777777" w:rsidR="00924D38" w:rsidRPr="00924D38" w:rsidRDefault="00924D38" w:rsidP="0078479F">
            <w:pPr>
              <w:spacing w:after="0" w:line="240" w:lineRule="auto"/>
              <w:rPr>
                <w:sz w:val="21"/>
                <w:szCs w:val="21"/>
              </w:rPr>
            </w:pPr>
            <w:r w:rsidRPr="00924D38">
              <w:rPr>
                <w:sz w:val="21"/>
                <w:szCs w:val="21"/>
              </w:rPr>
              <w:t>I understand how the board delegates its work</w:t>
            </w:r>
          </w:p>
        </w:tc>
        <w:tc>
          <w:tcPr>
            <w:tcW w:w="500" w:type="dxa"/>
            <w:shd w:val="clear" w:color="auto" w:fill="FFFFFF"/>
          </w:tcPr>
          <w:p w14:paraId="285C184E" w14:textId="77777777" w:rsidR="00924D38" w:rsidRPr="00B93B83" w:rsidRDefault="00924D38" w:rsidP="0078479F">
            <w:pPr>
              <w:spacing w:after="0" w:line="240" w:lineRule="auto"/>
              <w:rPr>
                <w:rFonts w:ascii="Gill Sans MT" w:hAnsi="Gill Sans MT"/>
                <w:sz w:val="21"/>
                <w:szCs w:val="21"/>
              </w:rPr>
            </w:pPr>
          </w:p>
        </w:tc>
        <w:tc>
          <w:tcPr>
            <w:tcW w:w="501" w:type="dxa"/>
            <w:shd w:val="clear" w:color="auto" w:fill="FFFFFF"/>
          </w:tcPr>
          <w:p w14:paraId="701D3FB3" w14:textId="77777777" w:rsidR="00924D38" w:rsidRPr="00B93B83" w:rsidRDefault="00924D38" w:rsidP="0078479F">
            <w:pPr>
              <w:spacing w:after="0" w:line="240" w:lineRule="auto"/>
              <w:rPr>
                <w:rFonts w:ascii="Gill Sans MT" w:hAnsi="Gill Sans MT"/>
                <w:sz w:val="21"/>
                <w:szCs w:val="21"/>
              </w:rPr>
            </w:pPr>
          </w:p>
        </w:tc>
        <w:tc>
          <w:tcPr>
            <w:tcW w:w="501" w:type="dxa"/>
            <w:shd w:val="clear" w:color="auto" w:fill="FFFFFF"/>
          </w:tcPr>
          <w:p w14:paraId="2D21AE4A" w14:textId="77777777" w:rsidR="00924D38" w:rsidRPr="00B93B83" w:rsidRDefault="00924D38" w:rsidP="0078479F">
            <w:pPr>
              <w:spacing w:after="0" w:line="240" w:lineRule="auto"/>
              <w:rPr>
                <w:rFonts w:ascii="Gill Sans MT" w:hAnsi="Gill Sans MT"/>
                <w:sz w:val="21"/>
                <w:szCs w:val="21"/>
              </w:rPr>
            </w:pPr>
          </w:p>
        </w:tc>
        <w:tc>
          <w:tcPr>
            <w:tcW w:w="501" w:type="dxa"/>
            <w:shd w:val="clear" w:color="auto" w:fill="FFFFFF"/>
          </w:tcPr>
          <w:p w14:paraId="002814E5" w14:textId="77777777" w:rsidR="00924D38" w:rsidRPr="00B93B83" w:rsidRDefault="00924D38" w:rsidP="0078479F">
            <w:pPr>
              <w:spacing w:after="0" w:line="240" w:lineRule="auto"/>
              <w:rPr>
                <w:rFonts w:ascii="Gill Sans MT" w:hAnsi="Gill Sans MT"/>
                <w:sz w:val="21"/>
                <w:szCs w:val="21"/>
              </w:rPr>
            </w:pPr>
          </w:p>
        </w:tc>
        <w:tc>
          <w:tcPr>
            <w:tcW w:w="501" w:type="dxa"/>
            <w:shd w:val="clear" w:color="auto" w:fill="FFFFFF"/>
          </w:tcPr>
          <w:p w14:paraId="1CB637A9" w14:textId="77777777" w:rsidR="00924D38" w:rsidRPr="00B93B83" w:rsidRDefault="00924D38" w:rsidP="0078479F">
            <w:pPr>
              <w:spacing w:after="0" w:line="240" w:lineRule="auto"/>
              <w:rPr>
                <w:rFonts w:ascii="Gill Sans MT" w:hAnsi="Gill Sans MT"/>
                <w:sz w:val="21"/>
                <w:szCs w:val="21"/>
              </w:rPr>
            </w:pPr>
          </w:p>
        </w:tc>
      </w:tr>
      <w:tr w:rsidR="0078479F" w:rsidRPr="00B93B83" w14:paraId="4CF00815" w14:textId="77777777" w:rsidTr="0078479F">
        <w:trPr>
          <w:trHeight w:val="132"/>
          <w:tblHeader/>
        </w:trPr>
        <w:tc>
          <w:tcPr>
            <w:tcW w:w="10442" w:type="dxa"/>
            <w:gridSpan w:val="6"/>
            <w:shd w:val="clear" w:color="auto" w:fill="B4C6E7"/>
          </w:tcPr>
          <w:p w14:paraId="3ABF0358" w14:textId="77777777" w:rsidR="0078479F" w:rsidRPr="00B93B83" w:rsidRDefault="0078479F" w:rsidP="0078479F">
            <w:pPr>
              <w:spacing w:after="0" w:line="240" w:lineRule="auto"/>
              <w:ind w:left="75"/>
              <w:jc w:val="center"/>
              <w:rPr>
                <w:rFonts w:ascii="Gill Sans MT" w:hAnsi="Gill Sans MT"/>
                <w:color w:val="FFFFFF"/>
                <w:sz w:val="28"/>
                <w:szCs w:val="28"/>
              </w:rPr>
            </w:pPr>
            <w:r w:rsidRPr="00B93B83">
              <w:rPr>
                <w:rFonts w:ascii="Gill Sans MT" w:hAnsi="Gill Sans MT"/>
                <w:color w:val="FFFFFF"/>
                <w:sz w:val="28"/>
                <w:szCs w:val="28"/>
              </w:rPr>
              <w:t>5. Compliance</w:t>
            </w:r>
          </w:p>
        </w:tc>
      </w:tr>
      <w:tr w:rsidR="0078479F" w:rsidRPr="00B93B83" w14:paraId="7E572098" w14:textId="77777777" w:rsidTr="0078479F">
        <w:trPr>
          <w:trHeight w:val="139"/>
          <w:tblHeader/>
        </w:trPr>
        <w:tc>
          <w:tcPr>
            <w:tcW w:w="7938" w:type="dxa"/>
            <w:shd w:val="clear" w:color="auto" w:fill="FFFFFF"/>
          </w:tcPr>
          <w:p w14:paraId="2F72E18D" w14:textId="77777777" w:rsidR="0078479F" w:rsidRPr="00B93B83" w:rsidRDefault="00924D38" w:rsidP="0078479F">
            <w:pPr>
              <w:spacing w:after="0" w:line="240" w:lineRule="auto"/>
              <w:rPr>
                <w:sz w:val="21"/>
                <w:szCs w:val="21"/>
              </w:rPr>
            </w:pPr>
            <w:r w:rsidRPr="00924D38">
              <w:rPr>
                <w:sz w:val="21"/>
                <w:szCs w:val="21"/>
              </w:rPr>
              <w:t>I feel confident being part of a panel to make decisions (such as on pupil exclusions or complaints)</w:t>
            </w:r>
          </w:p>
        </w:tc>
        <w:tc>
          <w:tcPr>
            <w:tcW w:w="500" w:type="dxa"/>
            <w:shd w:val="clear" w:color="auto" w:fill="FFFFFF"/>
          </w:tcPr>
          <w:p w14:paraId="6543A27B"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6EBD34BA"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6B9CC0EC"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77A21996"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20BC9970" w14:textId="77777777" w:rsidR="0078479F" w:rsidRPr="00B93B83" w:rsidRDefault="0078479F" w:rsidP="0078479F">
            <w:pPr>
              <w:spacing w:after="0" w:line="240" w:lineRule="auto"/>
              <w:rPr>
                <w:rFonts w:ascii="Gill Sans MT" w:hAnsi="Gill Sans MT"/>
                <w:sz w:val="21"/>
                <w:szCs w:val="21"/>
              </w:rPr>
            </w:pPr>
          </w:p>
        </w:tc>
      </w:tr>
      <w:tr w:rsidR="0078479F" w:rsidRPr="00B93B83" w14:paraId="519E8961" w14:textId="77777777" w:rsidTr="0078479F">
        <w:trPr>
          <w:trHeight w:val="403"/>
          <w:tblHeader/>
        </w:trPr>
        <w:tc>
          <w:tcPr>
            <w:tcW w:w="7938" w:type="dxa"/>
            <w:shd w:val="clear" w:color="auto" w:fill="FFFFFF"/>
          </w:tcPr>
          <w:p w14:paraId="6F8A6F49" w14:textId="77777777" w:rsidR="0078479F" w:rsidRPr="00B93B83" w:rsidRDefault="00924D38" w:rsidP="0078479F">
            <w:pPr>
              <w:spacing w:after="0" w:line="240" w:lineRule="auto"/>
              <w:rPr>
                <w:sz w:val="21"/>
                <w:szCs w:val="21"/>
              </w:rPr>
            </w:pPr>
            <w:r w:rsidRPr="00924D38">
              <w:rPr>
                <w:sz w:val="21"/>
                <w:szCs w:val="21"/>
              </w:rPr>
              <w:t>I know how the board meets its legal and compliance responsibilities</w:t>
            </w:r>
          </w:p>
        </w:tc>
        <w:tc>
          <w:tcPr>
            <w:tcW w:w="500" w:type="dxa"/>
            <w:shd w:val="clear" w:color="auto" w:fill="FFFFFF"/>
          </w:tcPr>
          <w:p w14:paraId="2CDC3E54"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184FEB45"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4D0165DF"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49ADF181"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3116C55F" w14:textId="77777777" w:rsidR="0078479F" w:rsidRPr="00B93B83" w:rsidRDefault="0078479F" w:rsidP="0078479F">
            <w:pPr>
              <w:spacing w:after="0" w:line="240" w:lineRule="auto"/>
              <w:rPr>
                <w:rFonts w:ascii="Gill Sans MT" w:hAnsi="Gill Sans MT"/>
                <w:sz w:val="21"/>
                <w:szCs w:val="21"/>
              </w:rPr>
            </w:pPr>
          </w:p>
        </w:tc>
      </w:tr>
      <w:tr w:rsidR="0057011A" w:rsidRPr="00B93B83" w14:paraId="08ABAF7A" w14:textId="77777777" w:rsidTr="0078479F">
        <w:trPr>
          <w:trHeight w:val="403"/>
          <w:tblHeader/>
        </w:trPr>
        <w:tc>
          <w:tcPr>
            <w:tcW w:w="7938" w:type="dxa"/>
            <w:shd w:val="clear" w:color="auto" w:fill="FFFFFF"/>
          </w:tcPr>
          <w:p w14:paraId="4A73EE60" w14:textId="3EE4AB45" w:rsidR="0057011A" w:rsidRPr="0020211E" w:rsidRDefault="0057011A" w:rsidP="0078479F">
            <w:pPr>
              <w:spacing w:after="0" w:line="240" w:lineRule="auto"/>
              <w:rPr>
                <w:sz w:val="21"/>
                <w:szCs w:val="21"/>
              </w:rPr>
            </w:pPr>
            <w:r>
              <w:rPr>
                <w:sz w:val="21"/>
                <w:szCs w:val="21"/>
              </w:rPr>
              <w:t>I feel able to speak up if I am concerned about non-compliance and unethical behaviour.</w:t>
            </w:r>
          </w:p>
        </w:tc>
        <w:tc>
          <w:tcPr>
            <w:tcW w:w="500" w:type="dxa"/>
            <w:shd w:val="clear" w:color="auto" w:fill="FFFFFF"/>
          </w:tcPr>
          <w:p w14:paraId="5C8CAEAB" w14:textId="77777777" w:rsidR="0057011A" w:rsidRPr="00B93B83" w:rsidRDefault="0057011A" w:rsidP="0078479F">
            <w:pPr>
              <w:spacing w:after="0" w:line="240" w:lineRule="auto"/>
              <w:rPr>
                <w:rFonts w:ascii="Gill Sans MT" w:hAnsi="Gill Sans MT"/>
                <w:sz w:val="21"/>
                <w:szCs w:val="21"/>
              </w:rPr>
            </w:pPr>
          </w:p>
        </w:tc>
        <w:tc>
          <w:tcPr>
            <w:tcW w:w="501" w:type="dxa"/>
            <w:shd w:val="clear" w:color="auto" w:fill="FFFFFF"/>
          </w:tcPr>
          <w:p w14:paraId="1C15AF23" w14:textId="77777777" w:rsidR="0057011A" w:rsidRPr="00B93B83" w:rsidRDefault="0057011A" w:rsidP="0078479F">
            <w:pPr>
              <w:spacing w:after="0" w:line="240" w:lineRule="auto"/>
              <w:rPr>
                <w:rFonts w:ascii="Gill Sans MT" w:hAnsi="Gill Sans MT"/>
                <w:sz w:val="21"/>
                <w:szCs w:val="21"/>
              </w:rPr>
            </w:pPr>
          </w:p>
        </w:tc>
        <w:tc>
          <w:tcPr>
            <w:tcW w:w="501" w:type="dxa"/>
            <w:shd w:val="clear" w:color="auto" w:fill="FFFFFF"/>
          </w:tcPr>
          <w:p w14:paraId="06ECA377" w14:textId="77777777" w:rsidR="0057011A" w:rsidRPr="00B93B83" w:rsidRDefault="0057011A" w:rsidP="0078479F">
            <w:pPr>
              <w:spacing w:after="0" w:line="240" w:lineRule="auto"/>
              <w:rPr>
                <w:rFonts w:ascii="Gill Sans MT" w:hAnsi="Gill Sans MT"/>
                <w:sz w:val="21"/>
                <w:szCs w:val="21"/>
              </w:rPr>
            </w:pPr>
          </w:p>
        </w:tc>
        <w:tc>
          <w:tcPr>
            <w:tcW w:w="501" w:type="dxa"/>
            <w:shd w:val="clear" w:color="auto" w:fill="FFFFFF"/>
          </w:tcPr>
          <w:p w14:paraId="3F47C63A" w14:textId="77777777" w:rsidR="0057011A" w:rsidRPr="00B93B83" w:rsidRDefault="0057011A" w:rsidP="0078479F">
            <w:pPr>
              <w:spacing w:after="0" w:line="240" w:lineRule="auto"/>
              <w:rPr>
                <w:rFonts w:ascii="Gill Sans MT" w:hAnsi="Gill Sans MT"/>
                <w:sz w:val="21"/>
                <w:szCs w:val="21"/>
              </w:rPr>
            </w:pPr>
          </w:p>
        </w:tc>
        <w:tc>
          <w:tcPr>
            <w:tcW w:w="501" w:type="dxa"/>
            <w:shd w:val="clear" w:color="auto" w:fill="FFFFFF"/>
          </w:tcPr>
          <w:p w14:paraId="3F8C692D" w14:textId="77777777" w:rsidR="0057011A" w:rsidRPr="00B93B83" w:rsidRDefault="0057011A" w:rsidP="0078479F">
            <w:pPr>
              <w:spacing w:after="0" w:line="240" w:lineRule="auto"/>
              <w:rPr>
                <w:rFonts w:ascii="Gill Sans MT" w:hAnsi="Gill Sans MT"/>
                <w:sz w:val="21"/>
                <w:szCs w:val="21"/>
              </w:rPr>
            </w:pPr>
          </w:p>
        </w:tc>
      </w:tr>
      <w:tr w:rsidR="0020211E" w:rsidRPr="00B93B83" w14:paraId="501A7C8C" w14:textId="77777777" w:rsidTr="0078479F">
        <w:trPr>
          <w:trHeight w:val="403"/>
          <w:tblHeader/>
        </w:trPr>
        <w:tc>
          <w:tcPr>
            <w:tcW w:w="7938" w:type="dxa"/>
            <w:shd w:val="clear" w:color="auto" w:fill="FFFFFF"/>
          </w:tcPr>
          <w:p w14:paraId="4A092D19" w14:textId="77777777" w:rsidR="0020211E" w:rsidRPr="00924D38" w:rsidRDefault="0020211E" w:rsidP="0078479F">
            <w:pPr>
              <w:spacing w:after="0" w:line="240" w:lineRule="auto"/>
              <w:rPr>
                <w:sz w:val="21"/>
                <w:szCs w:val="21"/>
              </w:rPr>
            </w:pPr>
            <w:r w:rsidRPr="0020211E">
              <w:rPr>
                <w:sz w:val="21"/>
                <w:szCs w:val="21"/>
              </w:rPr>
              <w:t>I can identify when independent, expert advice may be required</w:t>
            </w:r>
          </w:p>
        </w:tc>
        <w:tc>
          <w:tcPr>
            <w:tcW w:w="500" w:type="dxa"/>
            <w:shd w:val="clear" w:color="auto" w:fill="FFFFFF"/>
          </w:tcPr>
          <w:p w14:paraId="5D13F045"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60F57F40"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451FA193"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698670BF"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65A04240" w14:textId="77777777" w:rsidR="0020211E" w:rsidRPr="00B93B83" w:rsidRDefault="0020211E" w:rsidP="0078479F">
            <w:pPr>
              <w:spacing w:after="0" w:line="240" w:lineRule="auto"/>
              <w:rPr>
                <w:rFonts w:ascii="Gill Sans MT" w:hAnsi="Gill Sans MT"/>
                <w:sz w:val="21"/>
                <w:szCs w:val="21"/>
              </w:rPr>
            </w:pPr>
          </w:p>
        </w:tc>
      </w:tr>
      <w:tr w:rsidR="0078479F" w:rsidRPr="00B93B83" w14:paraId="72E1FD74" w14:textId="77777777" w:rsidTr="0078479F">
        <w:trPr>
          <w:trHeight w:val="139"/>
          <w:tblHeader/>
        </w:trPr>
        <w:tc>
          <w:tcPr>
            <w:tcW w:w="10442" w:type="dxa"/>
            <w:gridSpan w:val="6"/>
            <w:shd w:val="clear" w:color="auto" w:fill="B4C6E7"/>
          </w:tcPr>
          <w:p w14:paraId="2328E4E5" w14:textId="77777777" w:rsidR="0078479F" w:rsidRPr="00B93B83" w:rsidRDefault="0078479F" w:rsidP="0020211E">
            <w:pPr>
              <w:spacing w:after="0" w:line="240" w:lineRule="auto"/>
              <w:ind w:left="75"/>
              <w:jc w:val="center"/>
              <w:rPr>
                <w:rFonts w:ascii="Gill Sans MT" w:hAnsi="Gill Sans MT"/>
                <w:sz w:val="28"/>
                <w:szCs w:val="28"/>
              </w:rPr>
            </w:pPr>
            <w:r w:rsidRPr="00B93B83">
              <w:rPr>
                <w:rFonts w:ascii="Gill Sans MT" w:hAnsi="Gill Sans MT"/>
                <w:color w:val="FFFFFF"/>
                <w:sz w:val="28"/>
                <w:szCs w:val="28"/>
              </w:rPr>
              <w:t>6. E</w:t>
            </w:r>
            <w:r w:rsidR="0020211E">
              <w:rPr>
                <w:rFonts w:ascii="Gill Sans MT" w:hAnsi="Gill Sans MT"/>
                <w:color w:val="FFFFFF"/>
                <w:sz w:val="28"/>
                <w:szCs w:val="28"/>
              </w:rPr>
              <w:t>quality, diversion and inclusion</w:t>
            </w:r>
          </w:p>
        </w:tc>
      </w:tr>
      <w:tr w:rsidR="0078479F" w:rsidRPr="00B93B83" w14:paraId="5E910E79" w14:textId="77777777" w:rsidTr="0078479F">
        <w:trPr>
          <w:trHeight w:val="139"/>
          <w:tblHeader/>
        </w:trPr>
        <w:tc>
          <w:tcPr>
            <w:tcW w:w="7938" w:type="dxa"/>
            <w:shd w:val="clear" w:color="auto" w:fill="FFFFFF"/>
          </w:tcPr>
          <w:p w14:paraId="62C54A4B" w14:textId="77777777" w:rsidR="0078479F" w:rsidRPr="00B93B83" w:rsidRDefault="0020211E" w:rsidP="0078479F">
            <w:pPr>
              <w:spacing w:after="0" w:line="240" w:lineRule="auto"/>
              <w:rPr>
                <w:sz w:val="21"/>
                <w:szCs w:val="21"/>
              </w:rPr>
            </w:pPr>
            <w:r w:rsidRPr="0020211E">
              <w:rPr>
                <w:sz w:val="21"/>
                <w:szCs w:val="21"/>
              </w:rPr>
              <w:t>I know and empathise with the community served by the school</w:t>
            </w:r>
          </w:p>
        </w:tc>
        <w:tc>
          <w:tcPr>
            <w:tcW w:w="500" w:type="dxa"/>
            <w:shd w:val="clear" w:color="auto" w:fill="FFFFFF"/>
          </w:tcPr>
          <w:p w14:paraId="45C00287"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722DC25E"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60867B5F"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2237C2A8"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50336406" w14:textId="77777777" w:rsidR="0078479F" w:rsidRPr="00B93B83" w:rsidRDefault="0078479F" w:rsidP="0078479F">
            <w:pPr>
              <w:spacing w:after="0" w:line="240" w:lineRule="auto"/>
              <w:rPr>
                <w:rFonts w:ascii="Gill Sans MT" w:hAnsi="Gill Sans MT"/>
                <w:sz w:val="21"/>
                <w:szCs w:val="21"/>
              </w:rPr>
            </w:pPr>
          </w:p>
        </w:tc>
      </w:tr>
      <w:tr w:rsidR="0078479F" w:rsidRPr="00B93B83" w14:paraId="049D37E1" w14:textId="77777777" w:rsidTr="0078479F">
        <w:trPr>
          <w:trHeight w:val="139"/>
          <w:tblHeader/>
        </w:trPr>
        <w:tc>
          <w:tcPr>
            <w:tcW w:w="7938" w:type="dxa"/>
            <w:shd w:val="clear" w:color="auto" w:fill="FFFFFF"/>
          </w:tcPr>
          <w:p w14:paraId="7DE51F0E" w14:textId="77777777" w:rsidR="0078479F" w:rsidRDefault="0020211E" w:rsidP="0078479F">
            <w:pPr>
              <w:spacing w:after="0" w:line="240" w:lineRule="auto"/>
              <w:rPr>
                <w:sz w:val="21"/>
                <w:szCs w:val="21"/>
              </w:rPr>
            </w:pPr>
            <w:r w:rsidRPr="0020211E">
              <w:rPr>
                <w:sz w:val="21"/>
                <w:szCs w:val="21"/>
              </w:rPr>
              <w:t>I understand the legal responsibilities of governing boards in relation to equalities.</w:t>
            </w:r>
          </w:p>
        </w:tc>
        <w:tc>
          <w:tcPr>
            <w:tcW w:w="500" w:type="dxa"/>
            <w:shd w:val="clear" w:color="auto" w:fill="FFFFFF"/>
          </w:tcPr>
          <w:p w14:paraId="59E559E4"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4EB658C4"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44784858"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557C3C72" w14:textId="77777777" w:rsidR="0078479F" w:rsidRPr="00B93B83" w:rsidRDefault="0078479F" w:rsidP="0078479F">
            <w:pPr>
              <w:spacing w:after="0" w:line="240" w:lineRule="auto"/>
              <w:rPr>
                <w:rFonts w:ascii="Gill Sans MT" w:hAnsi="Gill Sans MT"/>
                <w:sz w:val="21"/>
                <w:szCs w:val="21"/>
              </w:rPr>
            </w:pPr>
          </w:p>
        </w:tc>
        <w:tc>
          <w:tcPr>
            <w:tcW w:w="501" w:type="dxa"/>
            <w:shd w:val="clear" w:color="auto" w:fill="FFFFFF"/>
          </w:tcPr>
          <w:p w14:paraId="1A27D182" w14:textId="77777777" w:rsidR="0078479F" w:rsidRPr="00B93B83" w:rsidRDefault="0078479F" w:rsidP="0078479F">
            <w:pPr>
              <w:spacing w:after="0" w:line="240" w:lineRule="auto"/>
              <w:rPr>
                <w:rFonts w:ascii="Gill Sans MT" w:hAnsi="Gill Sans MT"/>
                <w:sz w:val="21"/>
                <w:szCs w:val="21"/>
              </w:rPr>
            </w:pPr>
          </w:p>
        </w:tc>
      </w:tr>
      <w:tr w:rsidR="0020211E" w:rsidRPr="00B93B83" w14:paraId="2365FA43" w14:textId="77777777" w:rsidTr="0078479F">
        <w:trPr>
          <w:trHeight w:val="139"/>
          <w:tblHeader/>
        </w:trPr>
        <w:tc>
          <w:tcPr>
            <w:tcW w:w="7938" w:type="dxa"/>
            <w:shd w:val="clear" w:color="auto" w:fill="FFFFFF"/>
          </w:tcPr>
          <w:p w14:paraId="1E756970" w14:textId="77777777" w:rsidR="0020211E" w:rsidRPr="0020211E" w:rsidRDefault="0020211E" w:rsidP="0078479F">
            <w:pPr>
              <w:spacing w:after="0" w:line="240" w:lineRule="auto"/>
              <w:rPr>
                <w:sz w:val="21"/>
                <w:szCs w:val="21"/>
              </w:rPr>
            </w:pPr>
            <w:r w:rsidRPr="0020211E">
              <w:rPr>
                <w:sz w:val="21"/>
                <w:szCs w:val="21"/>
              </w:rPr>
              <w:t>I have influenced an organisation’s culture of equality and diversity (through communication, appropriate challenge, awareness raising or developing policies and practices).</w:t>
            </w:r>
          </w:p>
        </w:tc>
        <w:tc>
          <w:tcPr>
            <w:tcW w:w="500" w:type="dxa"/>
            <w:shd w:val="clear" w:color="auto" w:fill="FFFFFF"/>
          </w:tcPr>
          <w:p w14:paraId="195AB818"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4855325B"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0779AB66"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61B10F77"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60AB36E6" w14:textId="77777777" w:rsidR="0020211E" w:rsidRPr="00B93B83" w:rsidRDefault="0020211E" w:rsidP="0078479F">
            <w:pPr>
              <w:spacing w:after="0" w:line="240" w:lineRule="auto"/>
              <w:rPr>
                <w:rFonts w:ascii="Gill Sans MT" w:hAnsi="Gill Sans MT"/>
                <w:sz w:val="21"/>
                <w:szCs w:val="21"/>
              </w:rPr>
            </w:pPr>
          </w:p>
        </w:tc>
      </w:tr>
      <w:tr w:rsidR="0020211E" w:rsidRPr="00B93B83" w14:paraId="1CDA3DBF" w14:textId="77777777" w:rsidTr="0078479F">
        <w:trPr>
          <w:trHeight w:val="139"/>
          <w:tblHeader/>
        </w:trPr>
        <w:tc>
          <w:tcPr>
            <w:tcW w:w="7938" w:type="dxa"/>
            <w:shd w:val="clear" w:color="auto" w:fill="FFFFFF"/>
          </w:tcPr>
          <w:p w14:paraId="1A3E949D" w14:textId="77777777" w:rsidR="0020211E" w:rsidRPr="0020211E" w:rsidRDefault="0020211E" w:rsidP="0078479F">
            <w:pPr>
              <w:spacing w:after="0" w:line="240" w:lineRule="auto"/>
              <w:rPr>
                <w:sz w:val="21"/>
                <w:szCs w:val="21"/>
              </w:rPr>
            </w:pPr>
            <w:r w:rsidRPr="0020211E">
              <w:rPr>
                <w:sz w:val="21"/>
                <w:szCs w:val="21"/>
              </w:rPr>
              <w:t>I have knowledge, experience or training that will help me to promote diversity and inclusion.</w:t>
            </w:r>
          </w:p>
        </w:tc>
        <w:tc>
          <w:tcPr>
            <w:tcW w:w="500" w:type="dxa"/>
            <w:shd w:val="clear" w:color="auto" w:fill="FFFFFF"/>
          </w:tcPr>
          <w:p w14:paraId="6DD80E51"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14AA3DFA"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62185FBB"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5C1D86D0"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73C9B965" w14:textId="77777777" w:rsidR="0020211E" w:rsidRPr="00B93B83" w:rsidRDefault="0020211E" w:rsidP="0078479F">
            <w:pPr>
              <w:spacing w:after="0" w:line="240" w:lineRule="auto"/>
              <w:rPr>
                <w:rFonts w:ascii="Gill Sans MT" w:hAnsi="Gill Sans MT"/>
                <w:sz w:val="21"/>
                <w:szCs w:val="21"/>
              </w:rPr>
            </w:pPr>
          </w:p>
        </w:tc>
      </w:tr>
      <w:tr w:rsidR="0020211E" w:rsidRPr="00B93B83" w14:paraId="67885EF2" w14:textId="77777777" w:rsidTr="0078479F">
        <w:trPr>
          <w:trHeight w:val="139"/>
          <w:tblHeader/>
        </w:trPr>
        <w:tc>
          <w:tcPr>
            <w:tcW w:w="7938" w:type="dxa"/>
            <w:shd w:val="clear" w:color="auto" w:fill="FFFFFF"/>
          </w:tcPr>
          <w:p w14:paraId="7B7F8B25" w14:textId="77777777" w:rsidR="0020211E" w:rsidRPr="0020211E" w:rsidRDefault="0020211E" w:rsidP="0078479F">
            <w:pPr>
              <w:spacing w:after="0" w:line="240" w:lineRule="auto"/>
              <w:rPr>
                <w:sz w:val="21"/>
                <w:szCs w:val="21"/>
              </w:rPr>
            </w:pPr>
            <w:r w:rsidRPr="0020211E">
              <w:rPr>
                <w:sz w:val="21"/>
                <w:szCs w:val="21"/>
              </w:rPr>
              <w:t>I can recognise and challenge behaviour, attitudes, policy and practice which go against the inclusive culture we want for our school.</w:t>
            </w:r>
          </w:p>
        </w:tc>
        <w:tc>
          <w:tcPr>
            <w:tcW w:w="500" w:type="dxa"/>
            <w:shd w:val="clear" w:color="auto" w:fill="FFFFFF"/>
          </w:tcPr>
          <w:p w14:paraId="670A0493"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065E583E"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6C6BF805"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0516CC2F"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56A3DDFF" w14:textId="77777777" w:rsidR="0020211E" w:rsidRPr="00B93B83" w:rsidRDefault="0020211E" w:rsidP="0078479F">
            <w:pPr>
              <w:spacing w:after="0" w:line="240" w:lineRule="auto"/>
              <w:rPr>
                <w:rFonts w:ascii="Gill Sans MT" w:hAnsi="Gill Sans MT"/>
                <w:sz w:val="21"/>
                <w:szCs w:val="21"/>
              </w:rPr>
            </w:pPr>
          </w:p>
        </w:tc>
      </w:tr>
      <w:tr w:rsidR="0020211E" w:rsidRPr="00B93B83" w14:paraId="2776288A" w14:textId="77777777" w:rsidTr="0078479F">
        <w:trPr>
          <w:trHeight w:val="139"/>
          <w:tblHeader/>
        </w:trPr>
        <w:tc>
          <w:tcPr>
            <w:tcW w:w="7938" w:type="dxa"/>
            <w:shd w:val="clear" w:color="auto" w:fill="FFFFFF"/>
          </w:tcPr>
          <w:p w14:paraId="75AF458C" w14:textId="77777777" w:rsidR="0020211E" w:rsidRPr="0020211E" w:rsidRDefault="0020211E" w:rsidP="0078479F">
            <w:pPr>
              <w:spacing w:after="0" w:line="240" w:lineRule="auto"/>
              <w:rPr>
                <w:sz w:val="21"/>
                <w:szCs w:val="21"/>
              </w:rPr>
            </w:pPr>
            <w:r w:rsidRPr="0020211E">
              <w:rPr>
                <w:sz w:val="21"/>
                <w:szCs w:val="21"/>
              </w:rPr>
              <w:t>I understand how to use relevant data and insight to identify and resolve issues relating to inequality.</w:t>
            </w:r>
          </w:p>
        </w:tc>
        <w:tc>
          <w:tcPr>
            <w:tcW w:w="500" w:type="dxa"/>
            <w:shd w:val="clear" w:color="auto" w:fill="FFFFFF"/>
          </w:tcPr>
          <w:p w14:paraId="600C11AE"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4A0F29EF"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42C89AFA"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24EE4AE7"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64BC50D7" w14:textId="77777777" w:rsidR="0020211E" w:rsidRPr="00B93B83" w:rsidRDefault="0020211E" w:rsidP="0078479F">
            <w:pPr>
              <w:spacing w:after="0" w:line="240" w:lineRule="auto"/>
              <w:rPr>
                <w:rFonts w:ascii="Gill Sans MT" w:hAnsi="Gill Sans MT"/>
                <w:sz w:val="21"/>
                <w:szCs w:val="21"/>
              </w:rPr>
            </w:pPr>
          </w:p>
        </w:tc>
      </w:tr>
      <w:tr w:rsidR="0020211E" w:rsidRPr="00B93B83" w14:paraId="1D6B3D24" w14:textId="77777777" w:rsidTr="0078479F">
        <w:trPr>
          <w:trHeight w:val="139"/>
          <w:tblHeader/>
        </w:trPr>
        <w:tc>
          <w:tcPr>
            <w:tcW w:w="7938" w:type="dxa"/>
            <w:shd w:val="clear" w:color="auto" w:fill="FFFFFF"/>
          </w:tcPr>
          <w:p w14:paraId="7AFE0734" w14:textId="77777777" w:rsidR="0020211E" w:rsidRPr="0020211E" w:rsidRDefault="0020211E" w:rsidP="0078479F">
            <w:pPr>
              <w:spacing w:after="0" w:line="240" w:lineRule="auto"/>
              <w:rPr>
                <w:sz w:val="21"/>
                <w:szCs w:val="21"/>
              </w:rPr>
            </w:pPr>
            <w:r w:rsidRPr="0020211E">
              <w:rPr>
                <w:sz w:val="21"/>
                <w:szCs w:val="21"/>
              </w:rPr>
              <w:t>Is there any support or training you would like to engage in to help you promote equality and diversity in your school?</w:t>
            </w:r>
          </w:p>
        </w:tc>
        <w:tc>
          <w:tcPr>
            <w:tcW w:w="500" w:type="dxa"/>
            <w:shd w:val="clear" w:color="auto" w:fill="FFFFFF"/>
          </w:tcPr>
          <w:p w14:paraId="7E674442"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5AB2873E"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0DFB4BB0"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7C936392"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3D5FC091" w14:textId="77777777" w:rsidR="0020211E" w:rsidRPr="00B93B83" w:rsidRDefault="0020211E" w:rsidP="0078479F">
            <w:pPr>
              <w:spacing w:after="0" w:line="240" w:lineRule="auto"/>
              <w:rPr>
                <w:rFonts w:ascii="Gill Sans MT" w:hAnsi="Gill Sans MT"/>
                <w:sz w:val="21"/>
                <w:szCs w:val="21"/>
              </w:rPr>
            </w:pPr>
          </w:p>
        </w:tc>
      </w:tr>
      <w:tr w:rsidR="0020211E" w:rsidRPr="00B93B83" w14:paraId="4DBDD7F7" w14:textId="77777777" w:rsidTr="006644F1">
        <w:trPr>
          <w:trHeight w:val="139"/>
          <w:tblHeader/>
        </w:trPr>
        <w:tc>
          <w:tcPr>
            <w:tcW w:w="7938" w:type="dxa"/>
            <w:shd w:val="clear" w:color="auto" w:fill="C6D9F1" w:themeFill="text2" w:themeFillTint="33"/>
          </w:tcPr>
          <w:p w14:paraId="361545FA" w14:textId="77777777" w:rsidR="0020211E" w:rsidRPr="0020211E" w:rsidRDefault="006644F1" w:rsidP="0020211E">
            <w:pPr>
              <w:spacing w:after="0" w:line="240" w:lineRule="auto"/>
              <w:jc w:val="center"/>
              <w:rPr>
                <w:rFonts w:ascii="Gill Sans MT" w:hAnsi="Gill Sans MT"/>
                <w:sz w:val="28"/>
                <w:szCs w:val="28"/>
              </w:rPr>
            </w:pPr>
            <w:r>
              <w:rPr>
                <w:rFonts w:ascii="Gill Sans MT" w:hAnsi="Gill Sans MT"/>
                <w:color w:val="FFFFFF" w:themeColor="background1"/>
                <w:sz w:val="28"/>
                <w:szCs w:val="28"/>
              </w:rPr>
              <w:t xml:space="preserve">     </w:t>
            </w:r>
            <w:r w:rsidR="0020211E" w:rsidRPr="0020211E">
              <w:rPr>
                <w:rFonts w:ascii="Gill Sans MT" w:hAnsi="Gill Sans MT"/>
                <w:color w:val="FFFFFF" w:themeColor="background1"/>
                <w:sz w:val="28"/>
                <w:szCs w:val="28"/>
              </w:rPr>
              <w:t xml:space="preserve">7. </w:t>
            </w:r>
            <w:proofErr w:type="spellStart"/>
            <w:r w:rsidR="0020211E" w:rsidRPr="0020211E">
              <w:rPr>
                <w:rFonts w:ascii="Gill Sans MT" w:hAnsi="Gill Sans MT"/>
                <w:color w:val="FFFFFF" w:themeColor="background1"/>
                <w:sz w:val="28"/>
                <w:szCs w:val="28"/>
              </w:rPr>
              <w:t>Self Evaluation</w:t>
            </w:r>
            <w:proofErr w:type="spellEnd"/>
          </w:p>
        </w:tc>
        <w:tc>
          <w:tcPr>
            <w:tcW w:w="500" w:type="dxa"/>
            <w:shd w:val="clear" w:color="auto" w:fill="C6D9F1" w:themeFill="text2" w:themeFillTint="33"/>
          </w:tcPr>
          <w:p w14:paraId="692A4EA0"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C6D9F1" w:themeFill="text2" w:themeFillTint="33"/>
          </w:tcPr>
          <w:p w14:paraId="171742EB"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C6D9F1" w:themeFill="text2" w:themeFillTint="33"/>
          </w:tcPr>
          <w:p w14:paraId="726EEF56"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C6D9F1" w:themeFill="text2" w:themeFillTint="33"/>
          </w:tcPr>
          <w:p w14:paraId="24E09866"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C6D9F1" w:themeFill="text2" w:themeFillTint="33"/>
          </w:tcPr>
          <w:p w14:paraId="57435918" w14:textId="77777777" w:rsidR="0020211E" w:rsidRPr="00B93B83" w:rsidRDefault="0020211E" w:rsidP="0078479F">
            <w:pPr>
              <w:spacing w:after="0" w:line="240" w:lineRule="auto"/>
              <w:rPr>
                <w:rFonts w:ascii="Gill Sans MT" w:hAnsi="Gill Sans MT"/>
                <w:sz w:val="21"/>
                <w:szCs w:val="21"/>
              </w:rPr>
            </w:pPr>
          </w:p>
        </w:tc>
      </w:tr>
      <w:tr w:rsidR="0020211E" w:rsidRPr="00B93B83" w14:paraId="4F398973" w14:textId="77777777" w:rsidTr="0078479F">
        <w:trPr>
          <w:trHeight w:val="139"/>
          <w:tblHeader/>
        </w:trPr>
        <w:tc>
          <w:tcPr>
            <w:tcW w:w="7938" w:type="dxa"/>
            <w:shd w:val="clear" w:color="auto" w:fill="FFFFFF"/>
          </w:tcPr>
          <w:p w14:paraId="07130E4D" w14:textId="77777777" w:rsidR="0020211E" w:rsidRPr="0020211E" w:rsidRDefault="0020211E" w:rsidP="00811814">
            <w:pPr>
              <w:rPr>
                <w:sz w:val="21"/>
                <w:szCs w:val="21"/>
              </w:rPr>
            </w:pPr>
            <w:r>
              <w:rPr>
                <w:rFonts w:ascii="Calibri" w:hAnsi="Calibri" w:cs="Calibri"/>
                <w:color w:val="000000"/>
              </w:rPr>
              <w:t>What are the areas you feel you need to prioritise to develop your governance knowledge and skills?</w:t>
            </w:r>
          </w:p>
        </w:tc>
        <w:tc>
          <w:tcPr>
            <w:tcW w:w="500" w:type="dxa"/>
            <w:shd w:val="clear" w:color="auto" w:fill="FFFFFF"/>
          </w:tcPr>
          <w:p w14:paraId="01186536"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1FEF75CD"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40870141"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16480068"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63445338" w14:textId="77777777" w:rsidR="0020211E" w:rsidRPr="00B93B83" w:rsidRDefault="0020211E" w:rsidP="0078479F">
            <w:pPr>
              <w:spacing w:after="0" w:line="240" w:lineRule="auto"/>
              <w:rPr>
                <w:rFonts w:ascii="Gill Sans MT" w:hAnsi="Gill Sans MT"/>
                <w:sz w:val="21"/>
                <w:szCs w:val="21"/>
              </w:rPr>
            </w:pPr>
          </w:p>
        </w:tc>
      </w:tr>
      <w:tr w:rsidR="0020211E" w:rsidRPr="00B93B83" w14:paraId="1EA2C16A" w14:textId="77777777" w:rsidTr="0078479F">
        <w:trPr>
          <w:trHeight w:val="139"/>
          <w:tblHeader/>
        </w:trPr>
        <w:tc>
          <w:tcPr>
            <w:tcW w:w="7938" w:type="dxa"/>
            <w:shd w:val="clear" w:color="auto" w:fill="FFFFFF"/>
          </w:tcPr>
          <w:p w14:paraId="6D5ACF26" w14:textId="77777777" w:rsidR="0020211E" w:rsidRPr="0020211E" w:rsidRDefault="00811814" w:rsidP="0078479F">
            <w:pPr>
              <w:spacing w:after="0" w:line="240" w:lineRule="auto"/>
              <w:rPr>
                <w:sz w:val="21"/>
                <w:szCs w:val="21"/>
              </w:rPr>
            </w:pPr>
            <w:r w:rsidRPr="00811814">
              <w:rPr>
                <w:sz w:val="21"/>
                <w:szCs w:val="21"/>
              </w:rPr>
              <w:t>Are there any additional areas of the board’s responsibilities which you would like to contribute to in the future?</w:t>
            </w:r>
          </w:p>
        </w:tc>
        <w:tc>
          <w:tcPr>
            <w:tcW w:w="500" w:type="dxa"/>
            <w:shd w:val="clear" w:color="auto" w:fill="FFFFFF"/>
          </w:tcPr>
          <w:p w14:paraId="4FC9E4DB"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0F5D8FBC"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135FE189"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605C0E1F" w14:textId="77777777" w:rsidR="0020211E" w:rsidRPr="00B93B83" w:rsidRDefault="0020211E" w:rsidP="0078479F">
            <w:pPr>
              <w:spacing w:after="0" w:line="240" w:lineRule="auto"/>
              <w:rPr>
                <w:rFonts w:ascii="Gill Sans MT" w:hAnsi="Gill Sans MT"/>
                <w:sz w:val="21"/>
                <w:szCs w:val="21"/>
              </w:rPr>
            </w:pPr>
          </w:p>
        </w:tc>
        <w:tc>
          <w:tcPr>
            <w:tcW w:w="501" w:type="dxa"/>
            <w:shd w:val="clear" w:color="auto" w:fill="FFFFFF"/>
          </w:tcPr>
          <w:p w14:paraId="4696B4CC" w14:textId="77777777" w:rsidR="0020211E" w:rsidRPr="00B93B83" w:rsidRDefault="0020211E" w:rsidP="0078479F">
            <w:pPr>
              <w:spacing w:after="0" w:line="240" w:lineRule="auto"/>
              <w:rPr>
                <w:rFonts w:ascii="Gill Sans MT" w:hAnsi="Gill Sans MT"/>
                <w:sz w:val="21"/>
                <w:szCs w:val="21"/>
              </w:rPr>
            </w:pPr>
          </w:p>
        </w:tc>
      </w:tr>
    </w:tbl>
    <w:p w14:paraId="64E2C809" w14:textId="77777777" w:rsidR="00FF0E4E" w:rsidRDefault="00FF0E4E" w:rsidP="00103FC0">
      <w:pPr>
        <w:autoSpaceDE w:val="0"/>
        <w:autoSpaceDN w:val="0"/>
        <w:adjustRightInd w:val="0"/>
        <w:spacing w:after="0" w:line="240" w:lineRule="auto"/>
        <w:rPr>
          <w:rFonts w:ascii="Arial" w:hAnsi="Arial" w:cs="Arial"/>
          <w:b/>
          <w:iCs/>
        </w:rPr>
      </w:pPr>
    </w:p>
    <w:p w14:paraId="6B20FAE0" w14:textId="77777777" w:rsidR="00FF0E4E" w:rsidRDefault="00FF0E4E" w:rsidP="00103FC0">
      <w:pPr>
        <w:autoSpaceDE w:val="0"/>
        <w:autoSpaceDN w:val="0"/>
        <w:adjustRightInd w:val="0"/>
        <w:spacing w:after="0" w:line="240" w:lineRule="auto"/>
        <w:rPr>
          <w:rFonts w:ascii="Arial" w:hAnsi="Arial" w:cs="Arial"/>
          <w:b/>
          <w:iCs/>
        </w:rPr>
      </w:pPr>
    </w:p>
    <w:p w14:paraId="6B455C02" w14:textId="77777777" w:rsidR="00FF0E4E" w:rsidRDefault="00FF0E4E" w:rsidP="00103FC0">
      <w:pPr>
        <w:autoSpaceDE w:val="0"/>
        <w:autoSpaceDN w:val="0"/>
        <w:adjustRightInd w:val="0"/>
        <w:spacing w:after="0" w:line="240" w:lineRule="auto"/>
        <w:rPr>
          <w:rFonts w:ascii="Arial" w:hAnsi="Arial" w:cs="Arial"/>
          <w:b/>
          <w:iCs/>
        </w:rPr>
      </w:pPr>
    </w:p>
    <w:p w14:paraId="5EE7A3A6" w14:textId="77777777" w:rsidR="0078479F" w:rsidRDefault="0078479F" w:rsidP="00103FC0">
      <w:pPr>
        <w:autoSpaceDE w:val="0"/>
        <w:autoSpaceDN w:val="0"/>
        <w:adjustRightInd w:val="0"/>
        <w:spacing w:after="0" w:line="240" w:lineRule="auto"/>
        <w:rPr>
          <w:rFonts w:ascii="Arial" w:hAnsi="Arial" w:cs="Arial"/>
          <w:b/>
          <w:iCs/>
        </w:rPr>
      </w:pPr>
    </w:p>
    <w:p w14:paraId="777DF8EF" w14:textId="77777777" w:rsidR="00811814" w:rsidRDefault="00811814" w:rsidP="00103FC0">
      <w:pPr>
        <w:autoSpaceDE w:val="0"/>
        <w:autoSpaceDN w:val="0"/>
        <w:adjustRightInd w:val="0"/>
        <w:spacing w:after="0" w:line="240" w:lineRule="auto"/>
        <w:rPr>
          <w:rFonts w:ascii="Arial" w:hAnsi="Arial" w:cs="Arial"/>
          <w:b/>
          <w:iCs/>
        </w:rPr>
      </w:pPr>
    </w:p>
    <w:p w14:paraId="36C3DCAA" w14:textId="77777777" w:rsidR="00811814" w:rsidRDefault="00811814" w:rsidP="00103FC0">
      <w:pPr>
        <w:autoSpaceDE w:val="0"/>
        <w:autoSpaceDN w:val="0"/>
        <w:adjustRightInd w:val="0"/>
        <w:spacing w:after="0" w:line="240" w:lineRule="auto"/>
        <w:rPr>
          <w:rFonts w:ascii="Arial" w:hAnsi="Arial" w:cs="Arial"/>
          <w:b/>
          <w:iCs/>
        </w:rPr>
      </w:pPr>
    </w:p>
    <w:p w14:paraId="12F538B5" w14:textId="77777777" w:rsidR="00811814" w:rsidRDefault="00811814" w:rsidP="00103FC0">
      <w:pPr>
        <w:autoSpaceDE w:val="0"/>
        <w:autoSpaceDN w:val="0"/>
        <w:adjustRightInd w:val="0"/>
        <w:spacing w:after="0" w:line="240" w:lineRule="auto"/>
        <w:rPr>
          <w:rFonts w:ascii="Arial" w:hAnsi="Arial" w:cs="Arial"/>
          <w:b/>
          <w:iCs/>
        </w:rPr>
      </w:pPr>
    </w:p>
    <w:p w14:paraId="648D2E26" w14:textId="77777777" w:rsidR="00811814" w:rsidRDefault="00811814" w:rsidP="00103FC0">
      <w:pPr>
        <w:autoSpaceDE w:val="0"/>
        <w:autoSpaceDN w:val="0"/>
        <w:adjustRightInd w:val="0"/>
        <w:spacing w:after="0" w:line="240" w:lineRule="auto"/>
        <w:rPr>
          <w:rFonts w:ascii="Arial" w:hAnsi="Arial" w:cs="Arial"/>
          <w:b/>
          <w:iCs/>
        </w:rPr>
      </w:pPr>
    </w:p>
    <w:p w14:paraId="17306311" w14:textId="77777777" w:rsidR="00811814" w:rsidRDefault="00811814" w:rsidP="00103FC0">
      <w:pPr>
        <w:autoSpaceDE w:val="0"/>
        <w:autoSpaceDN w:val="0"/>
        <w:adjustRightInd w:val="0"/>
        <w:spacing w:after="0" w:line="240" w:lineRule="auto"/>
        <w:rPr>
          <w:rFonts w:ascii="Arial" w:hAnsi="Arial" w:cs="Arial"/>
          <w:b/>
          <w:iCs/>
        </w:rPr>
      </w:pPr>
    </w:p>
    <w:p w14:paraId="36552EEF" w14:textId="77777777" w:rsidR="00811814" w:rsidRPr="00811814" w:rsidRDefault="00811814" w:rsidP="00811814">
      <w:pPr>
        <w:spacing w:after="0" w:line="240" w:lineRule="auto"/>
        <w:rPr>
          <w:rFonts w:ascii="Calibri" w:eastAsia="Times New Roman" w:hAnsi="Calibri" w:cs="Calibri"/>
          <w:b/>
          <w:color w:val="000000"/>
          <w:sz w:val="24"/>
          <w:szCs w:val="24"/>
          <w:lang w:eastAsia="en-GB"/>
        </w:rPr>
      </w:pPr>
      <w:r w:rsidRPr="00811814">
        <w:rPr>
          <w:rFonts w:ascii="Calibri" w:eastAsia="Times New Roman" w:hAnsi="Calibri" w:cs="Calibri"/>
          <w:b/>
          <w:color w:val="000000"/>
          <w:sz w:val="24"/>
          <w:szCs w:val="24"/>
          <w:lang w:eastAsia="en-GB"/>
        </w:rPr>
        <w:t>OPTIONAL:</w:t>
      </w:r>
    </w:p>
    <w:p w14:paraId="7CF663A8" w14:textId="77777777" w:rsidR="00811814" w:rsidRPr="00811814" w:rsidRDefault="00811814" w:rsidP="00811814">
      <w:pPr>
        <w:spacing w:after="0" w:line="240" w:lineRule="auto"/>
        <w:rPr>
          <w:rFonts w:ascii="Calibri" w:eastAsia="Times New Roman" w:hAnsi="Calibri" w:cs="Calibri"/>
          <w:color w:val="000000"/>
          <w:sz w:val="24"/>
          <w:szCs w:val="24"/>
          <w:lang w:eastAsia="en-GB"/>
        </w:rPr>
      </w:pPr>
      <w:r w:rsidRPr="00811814">
        <w:rPr>
          <w:rFonts w:ascii="Calibri" w:eastAsia="Times New Roman" w:hAnsi="Calibri" w:cs="Calibri"/>
          <w:color w:val="000000"/>
          <w:sz w:val="24"/>
          <w:szCs w:val="24"/>
          <w:lang w:eastAsia="en-GB"/>
        </w:rPr>
        <w:br/>
        <w:t xml:space="preserve">Do you have any further comments on your development needs and or your continuing contribution to the governing board? </w:t>
      </w:r>
    </w:p>
    <w:p w14:paraId="135A2642" w14:textId="77777777" w:rsidR="0078479F" w:rsidRDefault="0078479F" w:rsidP="00103FC0">
      <w:pPr>
        <w:autoSpaceDE w:val="0"/>
        <w:autoSpaceDN w:val="0"/>
        <w:adjustRightInd w:val="0"/>
        <w:spacing w:after="0" w:line="240" w:lineRule="auto"/>
        <w:rPr>
          <w:rFonts w:ascii="Arial" w:hAnsi="Arial" w:cs="Arial"/>
          <w:b/>
          <w:iCs/>
        </w:rPr>
      </w:pPr>
    </w:p>
    <w:p w14:paraId="047A8021" w14:textId="77777777" w:rsidR="00811814" w:rsidRPr="00B93B83" w:rsidRDefault="00811814" w:rsidP="00811814">
      <w:pPr>
        <w:autoSpaceDE w:val="0"/>
        <w:autoSpaceDN w:val="0"/>
        <w:adjustRightInd w:val="0"/>
        <w:spacing w:after="0" w:line="240" w:lineRule="auto"/>
        <w:rPr>
          <w:rFonts w:ascii="MyriadPro-Light" w:hAnsi="MyriadPro-Light" w:cs="MyriadPro-Light"/>
        </w:rPr>
      </w:pPr>
    </w:p>
    <w:tbl>
      <w:tblPr>
        <w:tblW w:w="0" w:type="auto"/>
        <w:tblBorders>
          <w:top w:val="single" w:sz="4" w:space="0" w:color="D9E2F3"/>
          <w:left w:val="single" w:sz="4" w:space="0" w:color="D9E2F3"/>
          <w:bottom w:val="single" w:sz="4" w:space="0" w:color="D9E2F3"/>
          <w:right w:val="single" w:sz="4" w:space="0" w:color="D9E2F3"/>
          <w:insideH w:val="single" w:sz="4" w:space="0" w:color="D9E2F3"/>
          <w:insideV w:val="single" w:sz="4" w:space="0" w:color="D9E2F3"/>
        </w:tblBorders>
        <w:tblLook w:val="04A0" w:firstRow="1" w:lastRow="0" w:firstColumn="1" w:lastColumn="0" w:noHBand="0" w:noVBand="1"/>
      </w:tblPr>
      <w:tblGrid>
        <w:gridCol w:w="9487"/>
      </w:tblGrid>
      <w:tr w:rsidR="00811814" w:rsidRPr="00B93B83" w14:paraId="1D098175" w14:textId="77777777" w:rsidTr="00252C3C">
        <w:trPr>
          <w:trHeight w:val="1042"/>
        </w:trPr>
        <w:tc>
          <w:tcPr>
            <w:tcW w:w="9854" w:type="dxa"/>
            <w:shd w:val="clear" w:color="auto" w:fill="D9E2F3"/>
          </w:tcPr>
          <w:p w14:paraId="6A9236C5" w14:textId="77777777" w:rsidR="00811814" w:rsidRPr="00B93B83" w:rsidRDefault="00811814" w:rsidP="00252C3C">
            <w:pPr>
              <w:autoSpaceDE w:val="0"/>
              <w:autoSpaceDN w:val="0"/>
              <w:adjustRightInd w:val="0"/>
              <w:spacing w:after="0" w:line="240" w:lineRule="auto"/>
              <w:rPr>
                <w:rFonts w:ascii="MyriadPro-Light" w:hAnsi="MyriadPro-Light" w:cs="MyriadPro-Light"/>
              </w:rPr>
            </w:pPr>
          </w:p>
          <w:p w14:paraId="064C1A08" w14:textId="77777777" w:rsidR="00811814" w:rsidRPr="00B93B83" w:rsidRDefault="00811814" w:rsidP="00252C3C">
            <w:pPr>
              <w:autoSpaceDE w:val="0"/>
              <w:autoSpaceDN w:val="0"/>
              <w:adjustRightInd w:val="0"/>
              <w:spacing w:after="0" w:line="240" w:lineRule="auto"/>
              <w:rPr>
                <w:rFonts w:ascii="MyriadPro-Light" w:hAnsi="MyriadPro-Light" w:cs="MyriadPro-Light"/>
              </w:rPr>
            </w:pPr>
          </w:p>
          <w:p w14:paraId="308F5F0D" w14:textId="77777777" w:rsidR="00811814" w:rsidRPr="00B93B83" w:rsidRDefault="00811814" w:rsidP="00252C3C">
            <w:pPr>
              <w:autoSpaceDE w:val="0"/>
              <w:autoSpaceDN w:val="0"/>
              <w:adjustRightInd w:val="0"/>
              <w:spacing w:after="0" w:line="240" w:lineRule="auto"/>
              <w:rPr>
                <w:rFonts w:ascii="MyriadPro-Light" w:hAnsi="MyriadPro-Light" w:cs="MyriadPro-Light"/>
              </w:rPr>
            </w:pPr>
          </w:p>
          <w:p w14:paraId="073E4DC4" w14:textId="77777777" w:rsidR="00811814" w:rsidRPr="00B93B83" w:rsidRDefault="00811814" w:rsidP="00252C3C">
            <w:pPr>
              <w:autoSpaceDE w:val="0"/>
              <w:autoSpaceDN w:val="0"/>
              <w:adjustRightInd w:val="0"/>
              <w:spacing w:after="0" w:line="240" w:lineRule="auto"/>
              <w:rPr>
                <w:rFonts w:ascii="MyriadPro-Light" w:hAnsi="MyriadPro-Light" w:cs="MyriadPro-Light"/>
              </w:rPr>
            </w:pPr>
          </w:p>
          <w:p w14:paraId="7C3A1C16" w14:textId="77777777" w:rsidR="00811814" w:rsidRPr="00B93B83" w:rsidRDefault="00811814" w:rsidP="00252C3C">
            <w:pPr>
              <w:autoSpaceDE w:val="0"/>
              <w:autoSpaceDN w:val="0"/>
              <w:adjustRightInd w:val="0"/>
              <w:spacing w:after="0" w:line="240" w:lineRule="auto"/>
              <w:rPr>
                <w:rFonts w:ascii="MyriadPro-Light" w:hAnsi="MyriadPro-Light" w:cs="MyriadPro-Light"/>
              </w:rPr>
            </w:pPr>
          </w:p>
          <w:p w14:paraId="5C54678F" w14:textId="77777777" w:rsidR="00811814" w:rsidRPr="00B93B83" w:rsidRDefault="00811814" w:rsidP="00252C3C">
            <w:pPr>
              <w:autoSpaceDE w:val="0"/>
              <w:autoSpaceDN w:val="0"/>
              <w:adjustRightInd w:val="0"/>
              <w:spacing w:after="0" w:line="240" w:lineRule="auto"/>
              <w:rPr>
                <w:rFonts w:ascii="MyriadPro-Light" w:hAnsi="MyriadPro-Light" w:cs="MyriadPro-Light"/>
              </w:rPr>
            </w:pPr>
          </w:p>
          <w:p w14:paraId="2D15C49F" w14:textId="77777777" w:rsidR="00811814" w:rsidRPr="00B93B83" w:rsidRDefault="00811814" w:rsidP="00252C3C">
            <w:pPr>
              <w:autoSpaceDE w:val="0"/>
              <w:autoSpaceDN w:val="0"/>
              <w:adjustRightInd w:val="0"/>
              <w:spacing w:after="0" w:line="240" w:lineRule="auto"/>
              <w:rPr>
                <w:rFonts w:ascii="MyriadPro-Light" w:hAnsi="MyriadPro-Light" w:cs="MyriadPro-Light"/>
              </w:rPr>
            </w:pPr>
          </w:p>
          <w:p w14:paraId="3724E247" w14:textId="77777777" w:rsidR="00811814" w:rsidRPr="00B93B83" w:rsidRDefault="00811814" w:rsidP="00252C3C">
            <w:pPr>
              <w:autoSpaceDE w:val="0"/>
              <w:autoSpaceDN w:val="0"/>
              <w:adjustRightInd w:val="0"/>
              <w:spacing w:after="0" w:line="240" w:lineRule="auto"/>
              <w:rPr>
                <w:rFonts w:ascii="MyriadPro-Light" w:hAnsi="MyriadPro-Light" w:cs="MyriadPro-Light"/>
              </w:rPr>
            </w:pPr>
          </w:p>
        </w:tc>
      </w:tr>
    </w:tbl>
    <w:p w14:paraId="10B819CF" w14:textId="77777777" w:rsidR="00811814" w:rsidRPr="00B93B83" w:rsidRDefault="00811814" w:rsidP="00811814">
      <w:pPr>
        <w:autoSpaceDE w:val="0"/>
        <w:autoSpaceDN w:val="0"/>
        <w:adjustRightInd w:val="0"/>
        <w:spacing w:after="0" w:line="240" w:lineRule="auto"/>
        <w:rPr>
          <w:rFonts w:ascii="MyriadPro-Light" w:hAnsi="MyriadPro-Light" w:cs="MyriadPro-Light"/>
        </w:rPr>
      </w:pPr>
    </w:p>
    <w:p w14:paraId="01C2C570" w14:textId="77777777" w:rsidR="00811814" w:rsidRPr="00B93B83" w:rsidRDefault="00811814" w:rsidP="00811814">
      <w:pPr>
        <w:autoSpaceDE w:val="0"/>
        <w:autoSpaceDN w:val="0"/>
        <w:adjustRightInd w:val="0"/>
        <w:spacing w:after="0" w:line="240" w:lineRule="auto"/>
        <w:rPr>
          <w:rFonts w:ascii="MyriadPro-Light" w:hAnsi="MyriadPro-Light" w:cs="MyriadPro-Light"/>
        </w:rPr>
      </w:pPr>
    </w:p>
    <w:p w14:paraId="281D05BF" w14:textId="77777777" w:rsidR="00103FC0" w:rsidRPr="006E6083" w:rsidRDefault="00103FC0" w:rsidP="00103FC0">
      <w:pPr>
        <w:autoSpaceDE w:val="0"/>
        <w:autoSpaceDN w:val="0"/>
        <w:adjustRightInd w:val="0"/>
        <w:spacing w:after="0" w:line="240" w:lineRule="auto"/>
        <w:rPr>
          <w:rFonts w:ascii="Arial" w:hAnsi="Arial" w:cs="Arial"/>
          <w:b/>
          <w:iCs/>
        </w:rPr>
      </w:pPr>
      <w:r w:rsidRPr="006E6083">
        <w:rPr>
          <w:rFonts w:ascii="Arial" w:hAnsi="Arial" w:cs="Arial"/>
          <w:b/>
          <w:iCs/>
        </w:rPr>
        <w:t>Existing governors/trustees only</w:t>
      </w:r>
    </w:p>
    <w:p w14:paraId="7C7242BB" w14:textId="77777777" w:rsidR="00103FC0" w:rsidRPr="006E6083" w:rsidRDefault="00103FC0" w:rsidP="00103FC0">
      <w:pPr>
        <w:autoSpaceDE w:val="0"/>
        <w:autoSpaceDN w:val="0"/>
        <w:adjustRightInd w:val="0"/>
        <w:spacing w:after="0" w:line="240" w:lineRule="auto"/>
        <w:rPr>
          <w:rFonts w:cs="MyriadPro-Light"/>
        </w:rPr>
      </w:pPr>
      <w:r w:rsidRPr="006E6083">
        <w:rPr>
          <w:rFonts w:cs="MyriadPro-Light"/>
        </w:rPr>
        <w:t>What contribution do you feel you have made to the governing board over the past year?</w:t>
      </w:r>
    </w:p>
    <w:p w14:paraId="467708AD" w14:textId="77777777" w:rsidR="00103FC0" w:rsidRPr="006E6083" w:rsidRDefault="00103FC0" w:rsidP="00103FC0">
      <w:pPr>
        <w:autoSpaceDE w:val="0"/>
        <w:autoSpaceDN w:val="0"/>
        <w:adjustRightInd w:val="0"/>
        <w:spacing w:after="0" w:line="240" w:lineRule="auto"/>
        <w:rPr>
          <w:rFonts w:cs="MyriadPro-Light"/>
        </w:rPr>
      </w:pPr>
    </w:p>
    <w:tbl>
      <w:tblPr>
        <w:tblW w:w="0" w:type="auto"/>
        <w:tblBorders>
          <w:top w:val="single" w:sz="4" w:space="0" w:color="D9E2F3"/>
          <w:left w:val="single" w:sz="4" w:space="0" w:color="D9E2F3"/>
          <w:bottom w:val="single" w:sz="4" w:space="0" w:color="D9E2F3"/>
          <w:right w:val="single" w:sz="4" w:space="0" w:color="D9E2F3"/>
          <w:insideH w:val="single" w:sz="4" w:space="0" w:color="D9E2F3"/>
          <w:insideV w:val="single" w:sz="4" w:space="0" w:color="D9E2F3"/>
        </w:tblBorders>
        <w:tblLook w:val="04A0" w:firstRow="1" w:lastRow="0" w:firstColumn="1" w:lastColumn="0" w:noHBand="0" w:noVBand="1"/>
      </w:tblPr>
      <w:tblGrid>
        <w:gridCol w:w="9487"/>
      </w:tblGrid>
      <w:tr w:rsidR="00103FC0" w:rsidRPr="00B93B83" w14:paraId="354D21E9" w14:textId="77777777" w:rsidTr="0009138D">
        <w:trPr>
          <w:trHeight w:val="1042"/>
        </w:trPr>
        <w:tc>
          <w:tcPr>
            <w:tcW w:w="9854" w:type="dxa"/>
            <w:shd w:val="clear" w:color="auto" w:fill="D9E2F3"/>
          </w:tcPr>
          <w:p w14:paraId="5F94C1B8" w14:textId="77777777" w:rsidR="00103FC0" w:rsidRPr="00B93B83" w:rsidRDefault="00103FC0" w:rsidP="0009138D">
            <w:pPr>
              <w:autoSpaceDE w:val="0"/>
              <w:autoSpaceDN w:val="0"/>
              <w:adjustRightInd w:val="0"/>
              <w:spacing w:after="0" w:line="240" w:lineRule="auto"/>
              <w:rPr>
                <w:rFonts w:ascii="MyriadPro-Light" w:hAnsi="MyriadPro-Light" w:cs="MyriadPro-Light"/>
              </w:rPr>
            </w:pPr>
          </w:p>
          <w:p w14:paraId="68D886C2" w14:textId="77777777" w:rsidR="00103FC0" w:rsidRPr="00B93B83" w:rsidRDefault="00103FC0" w:rsidP="0009138D">
            <w:pPr>
              <w:autoSpaceDE w:val="0"/>
              <w:autoSpaceDN w:val="0"/>
              <w:adjustRightInd w:val="0"/>
              <w:spacing w:after="0" w:line="240" w:lineRule="auto"/>
              <w:rPr>
                <w:rFonts w:ascii="MyriadPro-Light" w:hAnsi="MyriadPro-Light" w:cs="MyriadPro-Light"/>
              </w:rPr>
            </w:pPr>
          </w:p>
          <w:p w14:paraId="55B6B54A" w14:textId="77777777" w:rsidR="00103FC0" w:rsidRPr="00B93B83" w:rsidRDefault="00103FC0" w:rsidP="0009138D">
            <w:pPr>
              <w:autoSpaceDE w:val="0"/>
              <w:autoSpaceDN w:val="0"/>
              <w:adjustRightInd w:val="0"/>
              <w:spacing w:after="0" w:line="240" w:lineRule="auto"/>
              <w:rPr>
                <w:rFonts w:ascii="MyriadPro-Light" w:hAnsi="MyriadPro-Light" w:cs="MyriadPro-Light"/>
              </w:rPr>
            </w:pPr>
          </w:p>
          <w:p w14:paraId="5D55B88A" w14:textId="77777777" w:rsidR="00103FC0" w:rsidRPr="00B93B83" w:rsidRDefault="00103FC0" w:rsidP="0009138D">
            <w:pPr>
              <w:autoSpaceDE w:val="0"/>
              <w:autoSpaceDN w:val="0"/>
              <w:adjustRightInd w:val="0"/>
              <w:spacing w:after="0" w:line="240" w:lineRule="auto"/>
              <w:rPr>
                <w:rFonts w:ascii="MyriadPro-Light" w:hAnsi="MyriadPro-Light" w:cs="MyriadPro-Light"/>
              </w:rPr>
            </w:pPr>
          </w:p>
          <w:p w14:paraId="3C956C1C" w14:textId="77777777" w:rsidR="00103FC0" w:rsidRPr="00B93B83" w:rsidRDefault="00103FC0" w:rsidP="0009138D">
            <w:pPr>
              <w:autoSpaceDE w:val="0"/>
              <w:autoSpaceDN w:val="0"/>
              <w:adjustRightInd w:val="0"/>
              <w:spacing w:after="0" w:line="240" w:lineRule="auto"/>
              <w:rPr>
                <w:rFonts w:ascii="MyriadPro-Light" w:hAnsi="MyriadPro-Light" w:cs="MyriadPro-Light"/>
              </w:rPr>
            </w:pPr>
          </w:p>
          <w:p w14:paraId="4B61502D" w14:textId="77777777" w:rsidR="00103FC0" w:rsidRPr="00B93B83" w:rsidRDefault="00103FC0" w:rsidP="0009138D">
            <w:pPr>
              <w:autoSpaceDE w:val="0"/>
              <w:autoSpaceDN w:val="0"/>
              <w:adjustRightInd w:val="0"/>
              <w:spacing w:after="0" w:line="240" w:lineRule="auto"/>
              <w:rPr>
                <w:rFonts w:ascii="MyriadPro-Light" w:hAnsi="MyriadPro-Light" w:cs="MyriadPro-Light"/>
              </w:rPr>
            </w:pPr>
          </w:p>
          <w:p w14:paraId="6F4DBEAA" w14:textId="77777777" w:rsidR="00103FC0" w:rsidRPr="00B93B83" w:rsidRDefault="00103FC0" w:rsidP="0009138D">
            <w:pPr>
              <w:autoSpaceDE w:val="0"/>
              <w:autoSpaceDN w:val="0"/>
              <w:adjustRightInd w:val="0"/>
              <w:spacing w:after="0" w:line="240" w:lineRule="auto"/>
              <w:rPr>
                <w:rFonts w:ascii="MyriadPro-Light" w:hAnsi="MyriadPro-Light" w:cs="MyriadPro-Light"/>
              </w:rPr>
            </w:pPr>
          </w:p>
          <w:p w14:paraId="14986451" w14:textId="77777777" w:rsidR="00103FC0" w:rsidRPr="00B93B83" w:rsidRDefault="00103FC0" w:rsidP="0009138D">
            <w:pPr>
              <w:autoSpaceDE w:val="0"/>
              <w:autoSpaceDN w:val="0"/>
              <w:adjustRightInd w:val="0"/>
              <w:spacing w:after="0" w:line="240" w:lineRule="auto"/>
              <w:rPr>
                <w:rFonts w:ascii="MyriadPro-Light" w:hAnsi="MyriadPro-Light" w:cs="MyriadPro-Light"/>
              </w:rPr>
            </w:pPr>
          </w:p>
        </w:tc>
      </w:tr>
    </w:tbl>
    <w:p w14:paraId="6B1AC11B" w14:textId="77777777" w:rsidR="000C687F" w:rsidRDefault="000C687F" w:rsidP="00774553">
      <w:pPr>
        <w:spacing w:after="0" w:line="240" w:lineRule="auto"/>
        <w:ind w:left="142"/>
        <w:rPr>
          <w:rFonts w:eastAsia="Times New Roman" w:cstheme="minorHAnsi"/>
          <w:sz w:val="24"/>
          <w:szCs w:val="24"/>
          <w:lang w:eastAsia="en-GB"/>
        </w:rPr>
      </w:pPr>
    </w:p>
    <w:p w14:paraId="7C6F245D" w14:textId="77777777" w:rsidR="00103FC0" w:rsidRPr="00B93B83" w:rsidRDefault="00103FC0" w:rsidP="00103FC0">
      <w:pPr>
        <w:autoSpaceDE w:val="0"/>
        <w:autoSpaceDN w:val="0"/>
        <w:adjustRightInd w:val="0"/>
        <w:spacing w:after="0" w:line="240" w:lineRule="auto"/>
        <w:rPr>
          <w:rFonts w:cs="MyriadPro-Light"/>
        </w:rPr>
      </w:pPr>
      <w:r w:rsidRPr="00B93B83">
        <w:rPr>
          <w:rFonts w:cs="MyriadPro-Light"/>
        </w:rPr>
        <w:t>Please give brief details of courses you have undertaken in the past year - include governor/trustee training, work based training/development and/or any other development/training activities.</w:t>
      </w:r>
    </w:p>
    <w:p w14:paraId="4ED2F1DB" w14:textId="77777777" w:rsidR="00103FC0" w:rsidRPr="006E6083" w:rsidRDefault="00103FC0" w:rsidP="00103FC0">
      <w:pPr>
        <w:shd w:val="clear" w:color="auto" w:fill="D9E2F3"/>
        <w:autoSpaceDE w:val="0"/>
        <w:autoSpaceDN w:val="0"/>
        <w:adjustRightInd w:val="0"/>
        <w:rPr>
          <w:rFonts w:ascii="MyriadPro-Light" w:hAnsi="MyriadPro-Light" w:cs="MyriadPro-Light"/>
        </w:rPr>
      </w:pPr>
    </w:p>
    <w:p w14:paraId="0D9531F5" w14:textId="77777777" w:rsidR="00103FC0" w:rsidRDefault="00103FC0" w:rsidP="00103FC0">
      <w:pPr>
        <w:shd w:val="clear" w:color="auto" w:fill="D9E2F3"/>
        <w:autoSpaceDE w:val="0"/>
        <w:autoSpaceDN w:val="0"/>
        <w:adjustRightInd w:val="0"/>
        <w:spacing w:after="0" w:line="240" w:lineRule="auto"/>
        <w:rPr>
          <w:rFonts w:ascii="MyriadPro-Light" w:hAnsi="MyriadPro-Light" w:cs="MyriadPro-Light"/>
        </w:rPr>
      </w:pPr>
    </w:p>
    <w:p w14:paraId="2FAA3DDA" w14:textId="77777777" w:rsidR="00103FC0" w:rsidRDefault="00103FC0" w:rsidP="00103FC0">
      <w:pPr>
        <w:shd w:val="clear" w:color="auto" w:fill="D9E2F3"/>
        <w:autoSpaceDE w:val="0"/>
        <w:autoSpaceDN w:val="0"/>
        <w:adjustRightInd w:val="0"/>
        <w:spacing w:after="0" w:line="240" w:lineRule="auto"/>
        <w:rPr>
          <w:rFonts w:ascii="MyriadPro-Light" w:hAnsi="MyriadPro-Light" w:cs="MyriadPro-Light"/>
        </w:rPr>
      </w:pPr>
    </w:p>
    <w:p w14:paraId="3113905D" w14:textId="77777777" w:rsidR="00103FC0" w:rsidRDefault="00103FC0" w:rsidP="00103FC0">
      <w:pPr>
        <w:shd w:val="clear" w:color="auto" w:fill="D9E2F3"/>
        <w:autoSpaceDE w:val="0"/>
        <w:autoSpaceDN w:val="0"/>
        <w:adjustRightInd w:val="0"/>
        <w:spacing w:after="0" w:line="240" w:lineRule="auto"/>
        <w:rPr>
          <w:rFonts w:ascii="MyriadPro-Light" w:hAnsi="MyriadPro-Light" w:cs="MyriadPro-Light"/>
        </w:rPr>
      </w:pPr>
    </w:p>
    <w:p w14:paraId="56961427" w14:textId="77777777" w:rsidR="00103FC0" w:rsidRDefault="00103FC0" w:rsidP="00103FC0">
      <w:pPr>
        <w:shd w:val="clear" w:color="auto" w:fill="D9E2F3"/>
        <w:autoSpaceDE w:val="0"/>
        <w:autoSpaceDN w:val="0"/>
        <w:adjustRightInd w:val="0"/>
        <w:spacing w:after="0" w:line="240" w:lineRule="auto"/>
        <w:rPr>
          <w:rFonts w:ascii="MyriadPro-Light" w:hAnsi="MyriadPro-Light" w:cs="MyriadPro-Light"/>
        </w:rPr>
      </w:pPr>
    </w:p>
    <w:p w14:paraId="56900A3D" w14:textId="77777777" w:rsidR="00103FC0" w:rsidRDefault="00103FC0" w:rsidP="00103FC0">
      <w:pPr>
        <w:shd w:val="clear" w:color="auto" w:fill="D9E2F3"/>
        <w:autoSpaceDE w:val="0"/>
        <w:autoSpaceDN w:val="0"/>
        <w:adjustRightInd w:val="0"/>
        <w:spacing w:after="0" w:line="240" w:lineRule="auto"/>
        <w:rPr>
          <w:rFonts w:ascii="MyriadPro-Light" w:hAnsi="MyriadPro-Light" w:cs="MyriadPro-Light"/>
        </w:rPr>
      </w:pPr>
    </w:p>
    <w:p w14:paraId="6EE5997A" w14:textId="77777777" w:rsidR="00103FC0" w:rsidRDefault="00103FC0" w:rsidP="00103FC0">
      <w:pPr>
        <w:autoSpaceDE w:val="0"/>
        <w:autoSpaceDN w:val="0"/>
        <w:adjustRightInd w:val="0"/>
        <w:spacing w:after="0" w:line="240" w:lineRule="auto"/>
        <w:rPr>
          <w:rFonts w:ascii="MyriadPro-Light" w:hAnsi="MyriadPro-Light" w:cs="MyriadPro-Light"/>
        </w:rPr>
      </w:pPr>
    </w:p>
    <w:p w14:paraId="793DDCEC" w14:textId="77777777" w:rsidR="00103FC0" w:rsidRPr="00B93B83" w:rsidRDefault="00103FC0" w:rsidP="00103FC0">
      <w:pPr>
        <w:autoSpaceDE w:val="0"/>
        <w:autoSpaceDN w:val="0"/>
        <w:adjustRightInd w:val="0"/>
        <w:spacing w:after="0" w:line="240" w:lineRule="auto"/>
        <w:rPr>
          <w:rFonts w:cs="MyriadPro-Light"/>
        </w:rPr>
      </w:pPr>
      <w:r w:rsidRPr="00B93B83">
        <w:rPr>
          <w:rFonts w:cs="MyriadPro-Light"/>
        </w:rPr>
        <w:t>Are there any additional areas of the governing board’s responsibilities to which you would like to contr</w:t>
      </w:r>
      <w:r>
        <w:rPr>
          <w:rFonts w:cs="MyriadPro-Light"/>
        </w:rPr>
        <w:t>i</w:t>
      </w:r>
      <w:r w:rsidRPr="00B93B83">
        <w:rPr>
          <w:rFonts w:cs="MyriadPro-Light"/>
        </w:rPr>
        <w:t>bute in the future?</w:t>
      </w:r>
    </w:p>
    <w:p w14:paraId="55513076" w14:textId="77777777" w:rsidR="00103FC0" w:rsidRDefault="00103FC0" w:rsidP="00103FC0">
      <w:pPr>
        <w:shd w:val="clear" w:color="auto" w:fill="D9E2F3"/>
        <w:autoSpaceDE w:val="0"/>
        <w:autoSpaceDN w:val="0"/>
        <w:adjustRightInd w:val="0"/>
        <w:rPr>
          <w:rFonts w:ascii="MyriadPro-Light" w:hAnsi="MyriadPro-Light" w:cs="MyriadPro-Light"/>
        </w:rPr>
      </w:pPr>
    </w:p>
    <w:p w14:paraId="26BCF9E8" w14:textId="77777777" w:rsidR="00103FC0" w:rsidRDefault="00103FC0" w:rsidP="00103FC0">
      <w:pPr>
        <w:shd w:val="clear" w:color="auto" w:fill="D9E2F3"/>
        <w:autoSpaceDE w:val="0"/>
        <w:autoSpaceDN w:val="0"/>
        <w:adjustRightInd w:val="0"/>
        <w:rPr>
          <w:rFonts w:ascii="MyriadPro-Light" w:hAnsi="MyriadPro-Light" w:cs="MyriadPro-Light"/>
        </w:rPr>
      </w:pPr>
    </w:p>
    <w:p w14:paraId="3ACC075B" w14:textId="77777777" w:rsidR="00103FC0" w:rsidRDefault="00103FC0" w:rsidP="00103FC0">
      <w:pPr>
        <w:shd w:val="clear" w:color="auto" w:fill="D9E2F3"/>
        <w:autoSpaceDE w:val="0"/>
        <w:autoSpaceDN w:val="0"/>
        <w:adjustRightInd w:val="0"/>
        <w:rPr>
          <w:rFonts w:ascii="MyriadPro-Light" w:hAnsi="MyriadPro-Light" w:cs="MyriadPro-Light"/>
        </w:rPr>
      </w:pPr>
    </w:p>
    <w:p w14:paraId="4043123D" w14:textId="77777777" w:rsidR="00103FC0" w:rsidRPr="006E6083" w:rsidRDefault="00103FC0" w:rsidP="00103FC0">
      <w:pPr>
        <w:shd w:val="clear" w:color="auto" w:fill="D9E2F3"/>
        <w:autoSpaceDE w:val="0"/>
        <w:autoSpaceDN w:val="0"/>
        <w:adjustRightInd w:val="0"/>
        <w:rPr>
          <w:rFonts w:ascii="MyriadPro-Light" w:hAnsi="MyriadPro-Light" w:cs="MyriadPro-Light"/>
        </w:rPr>
      </w:pPr>
    </w:p>
    <w:p w14:paraId="681F8261" w14:textId="77777777" w:rsidR="00103FC0" w:rsidRPr="00B93B83" w:rsidRDefault="00103FC0" w:rsidP="00103FC0">
      <w:pPr>
        <w:shd w:val="clear" w:color="auto" w:fill="D9E2F3"/>
        <w:autoSpaceDE w:val="0"/>
        <w:autoSpaceDN w:val="0"/>
        <w:adjustRightInd w:val="0"/>
        <w:spacing w:after="0" w:line="240" w:lineRule="auto"/>
        <w:rPr>
          <w:rFonts w:cs="MyriadPro-Light"/>
          <w:color w:val="000000"/>
        </w:rPr>
      </w:pPr>
    </w:p>
    <w:p w14:paraId="1BD9A360" w14:textId="77777777" w:rsidR="000C687F" w:rsidRDefault="000C687F" w:rsidP="00774553">
      <w:pPr>
        <w:spacing w:after="0" w:line="240" w:lineRule="auto"/>
        <w:ind w:left="142"/>
        <w:rPr>
          <w:rFonts w:eastAsia="Times New Roman" w:cstheme="minorHAnsi"/>
          <w:sz w:val="24"/>
          <w:szCs w:val="24"/>
          <w:lang w:eastAsia="en-GB"/>
        </w:rPr>
      </w:pPr>
    </w:p>
    <w:p w14:paraId="075D4F14" w14:textId="77777777" w:rsidR="00774553" w:rsidRDefault="00774553" w:rsidP="00774553">
      <w:pPr>
        <w:spacing w:after="0" w:line="240" w:lineRule="auto"/>
        <w:ind w:left="142"/>
        <w:rPr>
          <w:rFonts w:eastAsia="Times New Roman" w:cstheme="minorHAnsi"/>
          <w:sz w:val="24"/>
          <w:szCs w:val="24"/>
          <w:lang w:eastAsia="en-GB"/>
        </w:rPr>
      </w:pPr>
    </w:p>
    <w:p w14:paraId="21AF6465" w14:textId="77777777" w:rsidR="00FF0E4E" w:rsidRDefault="00FF0E4E" w:rsidP="00774553">
      <w:pPr>
        <w:spacing w:after="0" w:line="240" w:lineRule="auto"/>
        <w:ind w:left="142"/>
        <w:rPr>
          <w:rFonts w:eastAsia="Times New Roman" w:cstheme="minorHAnsi"/>
          <w:sz w:val="24"/>
          <w:szCs w:val="24"/>
          <w:lang w:eastAsia="en-GB"/>
        </w:rPr>
      </w:pPr>
    </w:p>
    <w:p w14:paraId="60AB3E05" w14:textId="77777777" w:rsidR="00FF0E4E" w:rsidRDefault="00FF0E4E" w:rsidP="00774553">
      <w:pPr>
        <w:spacing w:after="0" w:line="240" w:lineRule="auto"/>
        <w:ind w:left="142"/>
        <w:rPr>
          <w:rFonts w:eastAsia="Times New Roman" w:cstheme="minorHAnsi"/>
          <w:sz w:val="24"/>
          <w:szCs w:val="24"/>
          <w:lang w:eastAsia="en-GB"/>
        </w:rPr>
      </w:pPr>
    </w:p>
    <w:p w14:paraId="24774306" w14:textId="77777777" w:rsidR="00FF0E4E" w:rsidRDefault="00FF0E4E" w:rsidP="00774553">
      <w:pPr>
        <w:spacing w:after="0" w:line="240" w:lineRule="auto"/>
        <w:ind w:left="142"/>
        <w:rPr>
          <w:rFonts w:eastAsia="Times New Roman" w:cstheme="minorHAnsi"/>
          <w:sz w:val="24"/>
          <w:szCs w:val="24"/>
          <w:lang w:eastAsia="en-GB"/>
        </w:rPr>
      </w:pPr>
    </w:p>
    <w:p w14:paraId="0E5304AA" w14:textId="77777777" w:rsidR="00FF0E4E" w:rsidRDefault="00FF0E4E" w:rsidP="00774553">
      <w:pPr>
        <w:spacing w:after="0" w:line="240" w:lineRule="auto"/>
        <w:ind w:left="142"/>
        <w:rPr>
          <w:rFonts w:eastAsia="Times New Roman" w:cstheme="minorHAnsi"/>
          <w:sz w:val="24"/>
          <w:szCs w:val="24"/>
          <w:lang w:eastAsia="en-GB"/>
        </w:rPr>
      </w:pPr>
    </w:p>
    <w:p w14:paraId="14DED506" w14:textId="77777777" w:rsidR="00FF0E4E" w:rsidRDefault="00FF0E4E" w:rsidP="00774553">
      <w:pPr>
        <w:spacing w:after="0" w:line="240" w:lineRule="auto"/>
        <w:ind w:left="142"/>
        <w:rPr>
          <w:rFonts w:eastAsia="Times New Roman" w:cstheme="minorHAnsi"/>
          <w:sz w:val="24"/>
          <w:szCs w:val="24"/>
          <w:lang w:eastAsia="en-GB"/>
        </w:rPr>
      </w:pPr>
    </w:p>
    <w:p w14:paraId="439EFF60" w14:textId="77777777" w:rsidR="00774553" w:rsidRPr="000C687F" w:rsidRDefault="00774553" w:rsidP="00774553">
      <w:pPr>
        <w:spacing w:after="0" w:line="240" w:lineRule="auto"/>
        <w:ind w:left="142"/>
        <w:rPr>
          <w:rFonts w:eastAsia="Times New Roman" w:cstheme="minorHAnsi"/>
          <w:sz w:val="24"/>
          <w:szCs w:val="24"/>
          <w:lang w:eastAsia="en-GB"/>
        </w:rPr>
      </w:pPr>
    </w:p>
    <w:p w14:paraId="45B7E88E" w14:textId="77777777" w:rsidR="00514767" w:rsidRPr="000C687F" w:rsidRDefault="00514767" w:rsidP="00514767">
      <w:pPr>
        <w:spacing w:after="0" w:line="240" w:lineRule="auto"/>
        <w:jc w:val="center"/>
        <w:rPr>
          <w:rFonts w:eastAsia="Times New Roman" w:cstheme="minorHAnsi"/>
          <w:b/>
          <w:color w:val="FF6600"/>
          <w:u w:val="single"/>
        </w:rPr>
      </w:pPr>
      <w:r w:rsidRPr="000C687F">
        <w:rPr>
          <w:rFonts w:eastAsia="Times New Roman" w:cstheme="minorHAnsi"/>
          <w:b/>
          <w:noProof/>
          <w:color w:val="FF6600"/>
          <w:u w:val="single"/>
          <w:lang w:eastAsia="en-GB"/>
        </w:rPr>
        <w:drawing>
          <wp:anchor distT="0" distB="0" distL="114300" distR="114300" simplePos="0" relativeHeight="251655680" behindDoc="1" locked="0" layoutInCell="1" allowOverlap="1" wp14:anchorId="6A0BFA0F" wp14:editId="688500C1">
            <wp:simplePos x="0" y="0"/>
            <wp:positionH relativeFrom="column">
              <wp:posOffset>333375</wp:posOffset>
            </wp:positionH>
            <wp:positionV relativeFrom="paragraph">
              <wp:posOffset>0</wp:posOffset>
            </wp:positionV>
            <wp:extent cx="793750" cy="832485"/>
            <wp:effectExtent l="0" t="0" r="6350" b="5715"/>
            <wp:wrapTight wrapText="bothSides">
              <wp:wrapPolygon edited="0">
                <wp:start x="0" y="0"/>
                <wp:lineTo x="0" y="21254"/>
                <wp:lineTo x="21254" y="21254"/>
                <wp:lineTo x="2125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93750" cy="832485"/>
                    </a:xfrm>
                    <a:prstGeom prst="rect">
                      <a:avLst/>
                    </a:prstGeom>
                  </pic:spPr>
                </pic:pic>
              </a:graphicData>
            </a:graphic>
            <wp14:sizeRelH relativeFrom="page">
              <wp14:pctWidth>0</wp14:pctWidth>
            </wp14:sizeRelH>
            <wp14:sizeRelV relativeFrom="page">
              <wp14:pctHeight>0</wp14:pctHeight>
            </wp14:sizeRelV>
          </wp:anchor>
        </w:drawing>
      </w:r>
      <w:r w:rsidRPr="000C687F">
        <w:rPr>
          <w:rFonts w:eastAsia="Times New Roman" w:cstheme="minorHAnsi"/>
          <w:b/>
          <w:color w:val="FF6600"/>
          <w:u w:val="single"/>
        </w:rPr>
        <w:t>ELMWOOD SCHOOL</w:t>
      </w:r>
    </w:p>
    <w:p w14:paraId="3B6171E4" w14:textId="77777777" w:rsidR="00514767" w:rsidRPr="000C687F" w:rsidRDefault="00514767" w:rsidP="00514767">
      <w:pPr>
        <w:spacing w:after="0" w:line="240" w:lineRule="auto"/>
        <w:jc w:val="center"/>
        <w:rPr>
          <w:rFonts w:eastAsia="Times New Roman" w:cstheme="minorHAnsi"/>
          <w:b/>
          <w:color w:val="FF6600"/>
          <w:u w:val="single"/>
        </w:rPr>
      </w:pPr>
    </w:p>
    <w:p w14:paraId="245B1DA8" w14:textId="77777777" w:rsidR="00514767" w:rsidRPr="000C687F" w:rsidRDefault="00514767" w:rsidP="00514767">
      <w:pPr>
        <w:spacing w:after="0" w:line="240" w:lineRule="auto"/>
        <w:jc w:val="center"/>
        <w:rPr>
          <w:rFonts w:eastAsia="Times New Roman" w:cstheme="minorHAnsi"/>
          <w:b/>
          <w:color w:val="FF6600"/>
          <w:u w:val="single"/>
        </w:rPr>
      </w:pPr>
      <w:r w:rsidRPr="000C687F">
        <w:rPr>
          <w:rFonts w:eastAsia="Times New Roman" w:cstheme="minorHAnsi"/>
          <w:b/>
          <w:color w:val="FF6600"/>
          <w:u w:val="single"/>
        </w:rPr>
        <w:t xml:space="preserve">GOVERNOR COMMITTEE MEMBERSHIP </w:t>
      </w:r>
    </w:p>
    <w:p w14:paraId="568D8A1A" w14:textId="77777777" w:rsidR="00514767" w:rsidRPr="000C687F" w:rsidRDefault="00514767" w:rsidP="00514767">
      <w:pPr>
        <w:spacing w:after="0" w:line="240" w:lineRule="auto"/>
        <w:jc w:val="center"/>
        <w:rPr>
          <w:rFonts w:eastAsia="Times New Roman" w:cstheme="minorHAnsi"/>
          <w:b/>
          <w:color w:val="FF6600"/>
          <w:u w:val="single"/>
        </w:rPr>
      </w:pPr>
    </w:p>
    <w:p w14:paraId="0EF7D9A5" w14:textId="77777777" w:rsidR="00514767" w:rsidRPr="000C687F" w:rsidRDefault="00514767" w:rsidP="00514767">
      <w:pPr>
        <w:spacing w:after="0" w:line="240" w:lineRule="auto"/>
        <w:jc w:val="center"/>
        <w:rPr>
          <w:rFonts w:eastAsia="Times New Roman" w:cstheme="minorHAnsi"/>
          <w:b/>
          <w:color w:val="FF6600"/>
          <w:u w:val="single"/>
        </w:rPr>
      </w:pPr>
    </w:p>
    <w:p w14:paraId="55654C62" w14:textId="77777777" w:rsidR="00200132" w:rsidRPr="000C687F" w:rsidRDefault="00200132" w:rsidP="00BC0E87">
      <w:pPr>
        <w:spacing w:after="0" w:line="240" w:lineRule="auto"/>
        <w:ind w:left="142"/>
        <w:rPr>
          <w:rFonts w:eastAsia="Times New Roman" w:cstheme="minorHAnsi"/>
          <w:i/>
          <w:sz w:val="24"/>
          <w:szCs w:val="24"/>
          <w:lang w:eastAsia="en-GB"/>
        </w:rPr>
      </w:pPr>
    </w:p>
    <w:tbl>
      <w:tblPr>
        <w:tblStyle w:val="TableGrid"/>
        <w:tblW w:w="0" w:type="auto"/>
        <w:tblLook w:val="04A0" w:firstRow="1" w:lastRow="0" w:firstColumn="1" w:lastColumn="0" w:noHBand="0" w:noVBand="1"/>
      </w:tblPr>
      <w:tblGrid>
        <w:gridCol w:w="4508"/>
        <w:gridCol w:w="4508"/>
      </w:tblGrid>
      <w:tr w:rsidR="00172803" w14:paraId="15E1CAA9" w14:textId="77777777" w:rsidTr="0009138D">
        <w:tc>
          <w:tcPr>
            <w:tcW w:w="4508" w:type="dxa"/>
          </w:tcPr>
          <w:p w14:paraId="2A302358" w14:textId="77777777" w:rsidR="00172803" w:rsidRPr="007F507C" w:rsidRDefault="00172803" w:rsidP="0009138D">
            <w:pPr>
              <w:jc w:val="center"/>
              <w:rPr>
                <w:rFonts w:ascii="Century Gothic" w:eastAsia="Times New Roman" w:hAnsi="Century Gothic"/>
                <w:b/>
              </w:rPr>
            </w:pPr>
            <w:r>
              <w:rPr>
                <w:rFonts w:ascii="Century Gothic" w:eastAsia="Times New Roman" w:hAnsi="Century Gothic"/>
                <w:b/>
              </w:rPr>
              <w:t>STAFF DISMISSAL (QUORUM 3)</w:t>
            </w:r>
          </w:p>
        </w:tc>
        <w:tc>
          <w:tcPr>
            <w:tcW w:w="4508" w:type="dxa"/>
          </w:tcPr>
          <w:p w14:paraId="13C8B559" w14:textId="77777777" w:rsidR="00172803" w:rsidRDefault="00172803" w:rsidP="0009138D">
            <w:pPr>
              <w:jc w:val="center"/>
              <w:rPr>
                <w:rFonts w:ascii="Century Gothic" w:eastAsia="Times New Roman" w:hAnsi="Century Gothic"/>
                <w:b/>
                <w:color w:val="FF6600"/>
                <w:u w:val="single"/>
              </w:rPr>
            </w:pPr>
            <w:r>
              <w:rPr>
                <w:rFonts w:ascii="Century Gothic" w:eastAsia="Times New Roman" w:hAnsi="Century Gothic"/>
                <w:b/>
              </w:rPr>
              <w:t>STAFF DISMISSAL APPEAL COMMITTEE (QUORUM 3)</w:t>
            </w:r>
          </w:p>
        </w:tc>
      </w:tr>
      <w:tr w:rsidR="00172803" w14:paraId="4D7D3FBE" w14:textId="77777777" w:rsidTr="0009138D">
        <w:tc>
          <w:tcPr>
            <w:tcW w:w="4508" w:type="dxa"/>
          </w:tcPr>
          <w:p w14:paraId="12287922" w14:textId="77777777" w:rsidR="00172803" w:rsidRDefault="00172803" w:rsidP="0009138D">
            <w:pPr>
              <w:jc w:val="center"/>
              <w:rPr>
                <w:rFonts w:ascii="Century Gothic" w:eastAsia="Times New Roman" w:hAnsi="Century Gothic"/>
                <w:color w:val="0070C0"/>
              </w:rPr>
            </w:pPr>
            <w:r w:rsidRPr="007B18AF">
              <w:rPr>
                <w:rFonts w:ascii="Century Gothic" w:eastAsia="Times New Roman" w:hAnsi="Century Gothic"/>
                <w:color w:val="365F91" w:themeColor="accent1" w:themeShade="BF"/>
              </w:rPr>
              <w:t>Rose Burley – Co-opted</w:t>
            </w:r>
            <w:r>
              <w:rPr>
                <w:rFonts w:ascii="Century Gothic" w:eastAsia="Times New Roman" w:hAnsi="Century Gothic"/>
                <w:color w:val="0070C0"/>
              </w:rPr>
              <w:t xml:space="preserve"> (Chair)</w:t>
            </w:r>
          </w:p>
          <w:p w14:paraId="35BBC89F" w14:textId="77777777" w:rsidR="00172803" w:rsidRDefault="00172803" w:rsidP="0009138D">
            <w:pPr>
              <w:jc w:val="center"/>
              <w:rPr>
                <w:rFonts w:ascii="Century Gothic" w:eastAsia="Times New Roman" w:hAnsi="Century Gothic"/>
                <w:color w:val="365F91" w:themeColor="accent1" w:themeShade="BF"/>
              </w:rPr>
            </w:pPr>
            <w:r>
              <w:rPr>
                <w:rFonts w:ascii="Century Gothic" w:eastAsia="Times New Roman" w:hAnsi="Century Gothic"/>
                <w:color w:val="0070C0"/>
              </w:rPr>
              <w:t xml:space="preserve">Sallyann Tuckwell-Allen – LA </w:t>
            </w:r>
          </w:p>
          <w:p w14:paraId="000C493E" w14:textId="77777777" w:rsidR="00172803" w:rsidRPr="007F507C" w:rsidRDefault="00B803F2" w:rsidP="0009138D">
            <w:pPr>
              <w:jc w:val="center"/>
              <w:rPr>
                <w:rFonts w:ascii="Century Gothic" w:eastAsia="Times New Roman" w:hAnsi="Century Gothic"/>
                <w:color w:val="0070C0"/>
              </w:rPr>
            </w:pPr>
            <w:r>
              <w:rPr>
                <w:rFonts w:ascii="Century Gothic" w:eastAsia="Times New Roman" w:hAnsi="Century Gothic"/>
                <w:color w:val="365F91" w:themeColor="accent1" w:themeShade="BF"/>
              </w:rPr>
              <w:t>Sandra Mills – Co-opted</w:t>
            </w:r>
          </w:p>
        </w:tc>
        <w:tc>
          <w:tcPr>
            <w:tcW w:w="4508" w:type="dxa"/>
          </w:tcPr>
          <w:p w14:paraId="72627BF4" w14:textId="77777777" w:rsidR="00172803" w:rsidRDefault="00172803" w:rsidP="0009138D">
            <w:pPr>
              <w:jc w:val="center"/>
              <w:rPr>
                <w:rFonts w:ascii="Century Gothic" w:eastAsia="Times New Roman" w:hAnsi="Century Gothic"/>
                <w:color w:val="0070C0"/>
              </w:rPr>
            </w:pPr>
            <w:r>
              <w:rPr>
                <w:rFonts w:ascii="Century Gothic" w:eastAsia="Times New Roman" w:hAnsi="Century Gothic"/>
                <w:color w:val="0070C0"/>
              </w:rPr>
              <w:t>Tracy Brandwood, Co-opted (Chair)</w:t>
            </w:r>
          </w:p>
          <w:p w14:paraId="473A34D4" w14:textId="487BBB52" w:rsidR="003577D8" w:rsidRDefault="0057011A" w:rsidP="0009138D">
            <w:pPr>
              <w:jc w:val="center"/>
              <w:rPr>
                <w:rFonts w:ascii="Century Gothic" w:eastAsia="Times New Roman" w:hAnsi="Century Gothic"/>
                <w:color w:val="365F91" w:themeColor="accent1" w:themeShade="BF"/>
              </w:rPr>
            </w:pPr>
            <w:r>
              <w:rPr>
                <w:rFonts w:ascii="Century Gothic" w:eastAsia="Times New Roman" w:hAnsi="Century Gothic"/>
                <w:color w:val="365F91" w:themeColor="accent1" w:themeShade="BF"/>
              </w:rPr>
              <w:t>Vacancy</w:t>
            </w:r>
            <w:r w:rsidR="00B803F2">
              <w:rPr>
                <w:rFonts w:ascii="Century Gothic" w:eastAsia="Times New Roman" w:hAnsi="Century Gothic"/>
                <w:color w:val="365F91" w:themeColor="accent1" w:themeShade="BF"/>
              </w:rPr>
              <w:t xml:space="preserve"> – Associate Member</w:t>
            </w:r>
          </w:p>
          <w:p w14:paraId="1F0993F1" w14:textId="77777777" w:rsidR="003577D8" w:rsidRPr="007F507C" w:rsidRDefault="00B803F2" w:rsidP="00B803F2">
            <w:pPr>
              <w:jc w:val="center"/>
              <w:rPr>
                <w:rFonts w:ascii="Century Gothic" w:eastAsia="Times New Roman" w:hAnsi="Century Gothic"/>
                <w:color w:val="0070C0"/>
              </w:rPr>
            </w:pPr>
            <w:r>
              <w:rPr>
                <w:rFonts w:ascii="Century Gothic" w:eastAsia="Times New Roman" w:hAnsi="Century Gothic"/>
                <w:color w:val="365F91" w:themeColor="accent1" w:themeShade="BF"/>
              </w:rPr>
              <w:t>Di Cadman – Associate Member</w:t>
            </w:r>
          </w:p>
        </w:tc>
      </w:tr>
      <w:tr w:rsidR="00172803" w14:paraId="02DE10A0" w14:textId="77777777" w:rsidTr="0009138D">
        <w:tc>
          <w:tcPr>
            <w:tcW w:w="4508" w:type="dxa"/>
          </w:tcPr>
          <w:p w14:paraId="590348E5" w14:textId="77777777" w:rsidR="00172803" w:rsidRPr="007F507C" w:rsidRDefault="00172803" w:rsidP="0009138D">
            <w:pPr>
              <w:jc w:val="center"/>
              <w:rPr>
                <w:rFonts w:ascii="Century Gothic" w:eastAsia="Times New Roman" w:hAnsi="Century Gothic"/>
                <w:color w:val="0070C0"/>
              </w:rPr>
            </w:pPr>
            <w:r w:rsidRPr="007F507C">
              <w:rPr>
                <w:rFonts w:ascii="Century Gothic" w:eastAsia="Times New Roman" w:hAnsi="Century Gothic"/>
                <w:color w:val="0070C0"/>
              </w:rPr>
              <w:t>Clerk – Dawn Canham</w:t>
            </w:r>
          </w:p>
        </w:tc>
        <w:tc>
          <w:tcPr>
            <w:tcW w:w="4508" w:type="dxa"/>
          </w:tcPr>
          <w:p w14:paraId="6E10501B" w14:textId="77777777" w:rsidR="00172803" w:rsidRPr="007F507C" w:rsidRDefault="00172803" w:rsidP="0009138D">
            <w:pPr>
              <w:jc w:val="center"/>
              <w:rPr>
                <w:rFonts w:ascii="Century Gothic" w:eastAsia="Times New Roman" w:hAnsi="Century Gothic"/>
                <w:color w:val="0070C0"/>
              </w:rPr>
            </w:pPr>
            <w:r w:rsidRPr="007F507C">
              <w:rPr>
                <w:rFonts w:ascii="Century Gothic" w:eastAsia="Times New Roman" w:hAnsi="Century Gothic"/>
                <w:color w:val="0070C0"/>
              </w:rPr>
              <w:t>Clerk – Dawn Canham</w:t>
            </w:r>
          </w:p>
        </w:tc>
      </w:tr>
    </w:tbl>
    <w:p w14:paraId="1C30847F" w14:textId="77777777" w:rsidR="00172803" w:rsidRDefault="00172803" w:rsidP="00172803"/>
    <w:tbl>
      <w:tblPr>
        <w:tblStyle w:val="TableGrid"/>
        <w:tblW w:w="0" w:type="auto"/>
        <w:tblLook w:val="04A0" w:firstRow="1" w:lastRow="0" w:firstColumn="1" w:lastColumn="0" w:noHBand="0" w:noVBand="1"/>
      </w:tblPr>
      <w:tblGrid>
        <w:gridCol w:w="4508"/>
        <w:gridCol w:w="4508"/>
      </w:tblGrid>
      <w:tr w:rsidR="00172803" w14:paraId="360D4A8F" w14:textId="77777777" w:rsidTr="0009138D">
        <w:tc>
          <w:tcPr>
            <w:tcW w:w="4508" w:type="dxa"/>
          </w:tcPr>
          <w:p w14:paraId="0C57C2BA" w14:textId="77777777" w:rsidR="00172803" w:rsidRPr="007F507C" w:rsidRDefault="00172803" w:rsidP="0009138D">
            <w:pPr>
              <w:jc w:val="center"/>
              <w:rPr>
                <w:rFonts w:ascii="Century Gothic" w:eastAsia="Times New Roman" w:hAnsi="Century Gothic"/>
                <w:b/>
              </w:rPr>
            </w:pPr>
            <w:r>
              <w:rPr>
                <w:rFonts w:ascii="Century Gothic" w:eastAsia="Times New Roman" w:hAnsi="Century Gothic"/>
                <w:b/>
              </w:rPr>
              <w:t>FINANCE AND PAY (QUORUM 3)</w:t>
            </w:r>
          </w:p>
        </w:tc>
        <w:tc>
          <w:tcPr>
            <w:tcW w:w="4508" w:type="dxa"/>
          </w:tcPr>
          <w:p w14:paraId="1DD601BC" w14:textId="77777777" w:rsidR="00172803" w:rsidRDefault="00172803" w:rsidP="0009138D">
            <w:pPr>
              <w:jc w:val="center"/>
              <w:rPr>
                <w:rFonts w:ascii="Century Gothic" w:eastAsia="Times New Roman" w:hAnsi="Century Gothic"/>
                <w:b/>
                <w:color w:val="FF6600"/>
                <w:u w:val="single"/>
              </w:rPr>
            </w:pPr>
            <w:r>
              <w:rPr>
                <w:rFonts w:ascii="Century Gothic" w:eastAsia="Times New Roman" w:hAnsi="Century Gothic"/>
                <w:b/>
              </w:rPr>
              <w:t>FINANCE AND PAY APPEALS COMMITTEE (QUORUM 3)</w:t>
            </w:r>
          </w:p>
        </w:tc>
      </w:tr>
      <w:tr w:rsidR="00172803" w14:paraId="388C87F4" w14:textId="77777777" w:rsidTr="0009138D">
        <w:tc>
          <w:tcPr>
            <w:tcW w:w="4508" w:type="dxa"/>
          </w:tcPr>
          <w:p w14:paraId="36F231CE" w14:textId="77777777" w:rsidR="00172803" w:rsidRDefault="00172803" w:rsidP="0009138D">
            <w:pPr>
              <w:jc w:val="center"/>
              <w:rPr>
                <w:rFonts w:ascii="Century Gothic" w:eastAsia="Times New Roman" w:hAnsi="Century Gothic"/>
                <w:color w:val="0070C0"/>
              </w:rPr>
            </w:pPr>
            <w:r w:rsidRPr="007F507C">
              <w:rPr>
                <w:rFonts w:ascii="Century Gothic" w:eastAsia="Times New Roman" w:hAnsi="Century Gothic"/>
                <w:color w:val="0070C0"/>
              </w:rPr>
              <w:t>Rose Burley – Co-opted</w:t>
            </w:r>
            <w:r>
              <w:rPr>
                <w:rFonts w:ascii="Century Gothic" w:eastAsia="Times New Roman" w:hAnsi="Century Gothic"/>
                <w:color w:val="0070C0"/>
              </w:rPr>
              <w:t xml:space="preserve"> (Chair)</w:t>
            </w:r>
          </w:p>
          <w:p w14:paraId="046D8E39" w14:textId="77777777" w:rsidR="00172803" w:rsidRPr="007F507C" w:rsidRDefault="00172803" w:rsidP="0009138D">
            <w:pPr>
              <w:jc w:val="center"/>
              <w:rPr>
                <w:rFonts w:ascii="Century Gothic" w:eastAsia="Times New Roman" w:hAnsi="Century Gothic"/>
                <w:color w:val="0070C0"/>
              </w:rPr>
            </w:pPr>
            <w:r>
              <w:rPr>
                <w:rFonts w:ascii="Century Gothic" w:eastAsia="Times New Roman" w:hAnsi="Century Gothic"/>
                <w:color w:val="0070C0"/>
              </w:rPr>
              <w:t>Tracy Brandwood – Co-opted</w:t>
            </w:r>
          </w:p>
          <w:p w14:paraId="79F5C0C6" w14:textId="77777777" w:rsidR="00172803" w:rsidRDefault="00B803F2" w:rsidP="0009138D">
            <w:pPr>
              <w:jc w:val="center"/>
              <w:rPr>
                <w:rFonts w:ascii="Century Gothic" w:eastAsia="Times New Roman" w:hAnsi="Century Gothic"/>
                <w:color w:val="0070C0"/>
              </w:rPr>
            </w:pPr>
            <w:r>
              <w:rPr>
                <w:rFonts w:ascii="Century Gothic" w:eastAsia="Times New Roman" w:hAnsi="Century Gothic"/>
                <w:color w:val="0070C0"/>
              </w:rPr>
              <w:t>Sandra Mills – Co-opted</w:t>
            </w:r>
          </w:p>
          <w:p w14:paraId="63F1623D" w14:textId="77777777" w:rsidR="00172803" w:rsidRPr="007F507C" w:rsidRDefault="00172803" w:rsidP="0009138D">
            <w:pPr>
              <w:jc w:val="center"/>
              <w:rPr>
                <w:rFonts w:ascii="Century Gothic" w:eastAsia="Times New Roman" w:hAnsi="Century Gothic"/>
                <w:color w:val="0070C0"/>
              </w:rPr>
            </w:pPr>
            <w:r>
              <w:rPr>
                <w:rFonts w:ascii="Century Gothic" w:eastAsia="Times New Roman" w:hAnsi="Century Gothic"/>
                <w:color w:val="0070C0"/>
              </w:rPr>
              <w:t>Lee Cross – Staff</w:t>
            </w:r>
          </w:p>
        </w:tc>
        <w:tc>
          <w:tcPr>
            <w:tcW w:w="4508" w:type="dxa"/>
          </w:tcPr>
          <w:p w14:paraId="3E52B72B" w14:textId="77777777" w:rsidR="00172803" w:rsidRPr="007F507C" w:rsidRDefault="00B803F2" w:rsidP="0009138D">
            <w:pPr>
              <w:jc w:val="center"/>
              <w:rPr>
                <w:rFonts w:ascii="Century Gothic" w:eastAsia="Times New Roman" w:hAnsi="Century Gothic"/>
                <w:color w:val="0070C0"/>
              </w:rPr>
            </w:pPr>
            <w:r>
              <w:rPr>
                <w:rFonts w:ascii="Century Gothic" w:eastAsia="Times New Roman" w:hAnsi="Century Gothic"/>
                <w:color w:val="365F91" w:themeColor="accent1" w:themeShade="BF"/>
              </w:rPr>
              <w:t>Sallyann Tuckwell-Allen</w:t>
            </w:r>
            <w:r w:rsidR="00172803">
              <w:rPr>
                <w:rFonts w:ascii="Century Gothic" w:eastAsia="Times New Roman" w:hAnsi="Century Gothic"/>
                <w:color w:val="0070C0"/>
              </w:rPr>
              <w:t xml:space="preserve"> (Chair)</w:t>
            </w:r>
          </w:p>
          <w:p w14:paraId="0649D3E0" w14:textId="77777777" w:rsidR="00172803" w:rsidRDefault="002E19EE" w:rsidP="0009138D">
            <w:pPr>
              <w:jc w:val="center"/>
              <w:rPr>
                <w:rFonts w:ascii="Century Gothic" w:eastAsia="Times New Roman" w:hAnsi="Century Gothic"/>
                <w:color w:val="0070C0"/>
              </w:rPr>
            </w:pPr>
            <w:r>
              <w:rPr>
                <w:rFonts w:ascii="Century Gothic" w:eastAsia="Times New Roman" w:hAnsi="Century Gothic"/>
                <w:color w:val="0070C0"/>
              </w:rPr>
              <w:t xml:space="preserve">Sarah </w:t>
            </w:r>
            <w:r w:rsidR="00B803F2">
              <w:rPr>
                <w:rFonts w:ascii="Century Gothic" w:eastAsia="Times New Roman" w:hAnsi="Century Gothic"/>
                <w:color w:val="0070C0"/>
              </w:rPr>
              <w:t>Thornton, Parent</w:t>
            </w:r>
            <w:r w:rsidR="00D353EE">
              <w:rPr>
                <w:rFonts w:ascii="Century Gothic" w:eastAsia="Times New Roman" w:hAnsi="Century Gothic"/>
                <w:color w:val="0070C0"/>
              </w:rPr>
              <w:t xml:space="preserve"> Governor</w:t>
            </w:r>
          </w:p>
          <w:p w14:paraId="5951F763" w14:textId="70C1024E" w:rsidR="00B803F2" w:rsidRPr="007F507C" w:rsidRDefault="0057011A" w:rsidP="0009138D">
            <w:pPr>
              <w:jc w:val="center"/>
              <w:rPr>
                <w:rFonts w:ascii="Century Gothic" w:eastAsia="Times New Roman" w:hAnsi="Century Gothic"/>
                <w:color w:val="0070C0"/>
              </w:rPr>
            </w:pPr>
            <w:r>
              <w:rPr>
                <w:rFonts w:ascii="Century Gothic" w:eastAsia="Times New Roman" w:hAnsi="Century Gothic"/>
                <w:color w:val="0070C0"/>
              </w:rPr>
              <w:t>Vacancy</w:t>
            </w:r>
            <w:r w:rsidR="00B803F2">
              <w:rPr>
                <w:rFonts w:ascii="Century Gothic" w:eastAsia="Times New Roman" w:hAnsi="Century Gothic"/>
                <w:color w:val="0070C0"/>
              </w:rPr>
              <w:t xml:space="preserve"> – Associate Member</w:t>
            </w:r>
          </w:p>
        </w:tc>
      </w:tr>
      <w:tr w:rsidR="00172803" w14:paraId="571C2080" w14:textId="77777777" w:rsidTr="0009138D">
        <w:tc>
          <w:tcPr>
            <w:tcW w:w="4508" w:type="dxa"/>
          </w:tcPr>
          <w:p w14:paraId="02486034" w14:textId="77777777" w:rsidR="00172803" w:rsidRPr="007F507C" w:rsidRDefault="00172803" w:rsidP="0009138D">
            <w:pPr>
              <w:jc w:val="center"/>
              <w:rPr>
                <w:rFonts w:ascii="Century Gothic" w:eastAsia="Times New Roman" w:hAnsi="Century Gothic"/>
                <w:color w:val="0070C0"/>
              </w:rPr>
            </w:pPr>
            <w:r w:rsidRPr="007F507C">
              <w:rPr>
                <w:rFonts w:ascii="Century Gothic" w:eastAsia="Times New Roman" w:hAnsi="Century Gothic"/>
                <w:color w:val="0070C0"/>
              </w:rPr>
              <w:t>Clerk – Dawn Canham</w:t>
            </w:r>
          </w:p>
        </w:tc>
        <w:tc>
          <w:tcPr>
            <w:tcW w:w="4508" w:type="dxa"/>
          </w:tcPr>
          <w:p w14:paraId="2D9F6616" w14:textId="77777777" w:rsidR="00172803" w:rsidRPr="007F507C" w:rsidRDefault="00172803" w:rsidP="0009138D">
            <w:pPr>
              <w:jc w:val="center"/>
              <w:rPr>
                <w:rFonts w:ascii="Century Gothic" w:eastAsia="Times New Roman" w:hAnsi="Century Gothic"/>
                <w:color w:val="0070C0"/>
              </w:rPr>
            </w:pPr>
            <w:r w:rsidRPr="007F507C">
              <w:rPr>
                <w:rFonts w:ascii="Century Gothic" w:eastAsia="Times New Roman" w:hAnsi="Century Gothic"/>
                <w:color w:val="0070C0"/>
              </w:rPr>
              <w:t>Clerk – Dawn Canham</w:t>
            </w:r>
          </w:p>
        </w:tc>
      </w:tr>
    </w:tbl>
    <w:p w14:paraId="6D17BC6B" w14:textId="77777777" w:rsidR="00172803" w:rsidRPr="007F507C" w:rsidRDefault="00172803" w:rsidP="00172803">
      <w:pPr>
        <w:spacing w:after="0" w:line="240" w:lineRule="auto"/>
        <w:jc w:val="center"/>
        <w:rPr>
          <w:rFonts w:ascii="Century Gothic" w:eastAsia="Times New Roman" w:hAnsi="Century Gothic"/>
          <w:b/>
          <w:color w:val="FF6600"/>
          <w:u w:val="single"/>
        </w:rPr>
      </w:pPr>
    </w:p>
    <w:tbl>
      <w:tblPr>
        <w:tblStyle w:val="TableGrid"/>
        <w:tblW w:w="0" w:type="auto"/>
        <w:tblLook w:val="04A0" w:firstRow="1" w:lastRow="0" w:firstColumn="1" w:lastColumn="0" w:noHBand="0" w:noVBand="1"/>
      </w:tblPr>
      <w:tblGrid>
        <w:gridCol w:w="4508"/>
        <w:gridCol w:w="4508"/>
      </w:tblGrid>
      <w:tr w:rsidR="00172803" w14:paraId="3AC63362" w14:textId="77777777" w:rsidTr="0009138D">
        <w:tc>
          <w:tcPr>
            <w:tcW w:w="4508" w:type="dxa"/>
          </w:tcPr>
          <w:p w14:paraId="42A4409E" w14:textId="77777777" w:rsidR="00172803" w:rsidRPr="007F507C" w:rsidRDefault="00172803" w:rsidP="0009138D">
            <w:pPr>
              <w:jc w:val="center"/>
              <w:rPr>
                <w:rFonts w:ascii="Century Gothic" w:eastAsia="Times New Roman" w:hAnsi="Century Gothic"/>
                <w:b/>
              </w:rPr>
            </w:pPr>
            <w:r>
              <w:rPr>
                <w:rFonts w:ascii="Century Gothic" w:eastAsia="Times New Roman" w:hAnsi="Century Gothic"/>
                <w:b/>
              </w:rPr>
              <w:t>PUPIL SUPPORT (QUORUM 3)</w:t>
            </w:r>
          </w:p>
        </w:tc>
        <w:tc>
          <w:tcPr>
            <w:tcW w:w="4508" w:type="dxa"/>
          </w:tcPr>
          <w:p w14:paraId="324FCF08" w14:textId="77777777" w:rsidR="00172803" w:rsidRDefault="00172803" w:rsidP="0009138D">
            <w:pPr>
              <w:jc w:val="center"/>
              <w:rPr>
                <w:rFonts w:ascii="Century Gothic" w:eastAsia="Times New Roman" w:hAnsi="Century Gothic"/>
                <w:b/>
                <w:color w:val="FF6600"/>
                <w:u w:val="single"/>
              </w:rPr>
            </w:pPr>
            <w:r>
              <w:rPr>
                <w:rFonts w:ascii="Century Gothic" w:eastAsia="Times New Roman" w:hAnsi="Century Gothic"/>
                <w:b/>
              </w:rPr>
              <w:t>SITES AND BUILDINGS COMMITTEE (QUORUM 3)</w:t>
            </w:r>
          </w:p>
        </w:tc>
      </w:tr>
      <w:tr w:rsidR="00172803" w:rsidRPr="007F507C" w14:paraId="547357B3" w14:textId="77777777" w:rsidTr="0009138D">
        <w:tc>
          <w:tcPr>
            <w:tcW w:w="4508" w:type="dxa"/>
          </w:tcPr>
          <w:p w14:paraId="60AE0965" w14:textId="77777777" w:rsidR="00172803" w:rsidRDefault="00172803" w:rsidP="0009138D">
            <w:pPr>
              <w:jc w:val="center"/>
              <w:rPr>
                <w:rFonts w:ascii="Century Gothic" w:eastAsia="Times New Roman" w:hAnsi="Century Gothic"/>
                <w:color w:val="0070C0"/>
              </w:rPr>
            </w:pPr>
            <w:r w:rsidRPr="00A631A0">
              <w:rPr>
                <w:rFonts w:ascii="Century Gothic" w:eastAsia="Times New Roman" w:hAnsi="Century Gothic"/>
                <w:color w:val="0070C0"/>
              </w:rPr>
              <w:t>Rose Burley – Co-opted (Chair)</w:t>
            </w:r>
          </w:p>
          <w:p w14:paraId="0FAB5CE2" w14:textId="77777777" w:rsidR="00172803" w:rsidRPr="007F507C" w:rsidRDefault="00B803F2" w:rsidP="0009138D">
            <w:pPr>
              <w:jc w:val="center"/>
              <w:rPr>
                <w:rFonts w:ascii="Century Gothic" w:eastAsia="Times New Roman" w:hAnsi="Century Gothic"/>
                <w:color w:val="0070C0"/>
              </w:rPr>
            </w:pPr>
            <w:r>
              <w:rPr>
                <w:rFonts w:ascii="Century Gothic" w:eastAsia="Times New Roman" w:hAnsi="Century Gothic"/>
                <w:color w:val="365F91" w:themeColor="accent1" w:themeShade="BF"/>
              </w:rPr>
              <w:t>Sandra Mills</w:t>
            </w:r>
            <w:r w:rsidR="00172803" w:rsidRPr="007B18AF">
              <w:rPr>
                <w:rFonts w:ascii="Century Gothic" w:eastAsia="Times New Roman" w:hAnsi="Century Gothic"/>
                <w:color w:val="365F91" w:themeColor="accent1" w:themeShade="BF"/>
              </w:rPr>
              <w:t xml:space="preserve"> </w:t>
            </w:r>
            <w:r w:rsidR="00172803" w:rsidRPr="007F507C">
              <w:rPr>
                <w:rFonts w:ascii="Century Gothic" w:eastAsia="Times New Roman" w:hAnsi="Century Gothic"/>
                <w:color w:val="0070C0"/>
              </w:rPr>
              <w:t>– Co-opted</w:t>
            </w:r>
            <w:r w:rsidR="00172803">
              <w:rPr>
                <w:rFonts w:ascii="Century Gothic" w:eastAsia="Times New Roman" w:hAnsi="Century Gothic"/>
                <w:color w:val="0070C0"/>
              </w:rPr>
              <w:t xml:space="preserve"> </w:t>
            </w:r>
          </w:p>
          <w:p w14:paraId="3C1700E0" w14:textId="77777777" w:rsidR="00172803" w:rsidRDefault="00172803" w:rsidP="0009138D">
            <w:pPr>
              <w:jc w:val="center"/>
              <w:rPr>
                <w:rFonts w:ascii="Century Gothic" w:eastAsia="Times New Roman" w:hAnsi="Century Gothic"/>
                <w:color w:val="0070C0"/>
              </w:rPr>
            </w:pPr>
            <w:r>
              <w:rPr>
                <w:rFonts w:ascii="Century Gothic" w:eastAsia="Times New Roman" w:hAnsi="Century Gothic"/>
                <w:color w:val="0070C0"/>
              </w:rPr>
              <w:t>Tracy Brandwood – Co-opted</w:t>
            </w:r>
          </w:p>
          <w:p w14:paraId="069E1D45" w14:textId="46EFCE3E" w:rsidR="00172803" w:rsidRPr="007F507C" w:rsidRDefault="00172803" w:rsidP="0057011A">
            <w:pPr>
              <w:jc w:val="center"/>
              <w:rPr>
                <w:rFonts w:ascii="Century Gothic" w:eastAsia="Times New Roman" w:hAnsi="Century Gothic"/>
                <w:color w:val="0070C0"/>
              </w:rPr>
            </w:pPr>
            <w:r>
              <w:rPr>
                <w:rFonts w:ascii="Century Gothic" w:eastAsia="Times New Roman" w:hAnsi="Century Gothic"/>
                <w:color w:val="0070C0"/>
              </w:rPr>
              <w:t>Sallyann Tuckwell-Allen  – LA</w:t>
            </w:r>
          </w:p>
        </w:tc>
        <w:tc>
          <w:tcPr>
            <w:tcW w:w="4508" w:type="dxa"/>
          </w:tcPr>
          <w:p w14:paraId="7AD59869" w14:textId="77777777" w:rsidR="00172803" w:rsidRDefault="00701FCD" w:rsidP="0009138D">
            <w:pPr>
              <w:jc w:val="center"/>
              <w:rPr>
                <w:rFonts w:ascii="Century Gothic" w:eastAsia="Times New Roman" w:hAnsi="Century Gothic"/>
                <w:color w:val="0070C0"/>
              </w:rPr>
            </w:pPr>
            <w:r>
              <w:rPr>
                <w:rFonts w:ascii="Century Gothic" w:eastAsia="Times New Roman" w:hAnsi="Century Gothic"/>
                <w:color w:val="0070C0"/>
              </w:rPr>
              <w:t>Leon Donaldson</w:t>
            </w:r>
            <w:r w:rsidR="00172803">
              <w:rPr>
                <w:rFonts w:ascii="Century Gothic" w:eastAsia="Times New Roman" w:hAnsi="Century Gothic"/>
                <w:color w:val="0070C0"/>
              </w:rPr>
              <w:t xml:space="preserve"> – Staff</w:t>
            </w:r>
            <w:r w:rsidR="00B803F2">
              <w:rPr>
                <w:rFonts w:ascii="Century Gothic" w:eastAsia="Times New Roman" w:hAnsi="Century Gothic"/>
                <w:color w:val="0070C0"/>
              </w:rPr>
              <w:t xml:space="preserve"> (Chair)</w:t>
            </w:r>
          </w:p>
          <w:p w14:paraId="4108E6FB" w14:textId="0FAA750A" w:rsidR="00172803" w:rsidRDefault="00172803" w:rsidP="008D0A4D">
            <w:pPr>
              <w:jc w:val="center"/>
              <w:rPr>
                <w:rFonts w:ascii="Century Gothic" w:eastAsia="Times New Roman" w:hAnsi="Century Gothic"/>
                <w:color w:val="365F91" w:themeColor="accent1" w:themeShade="BF"/>
              </w:rPr>
            </w:pPr>
            <w:r>
              <w:rPr>
                <w:rFonts w:ascii="Century Gothic" w:eastAsia="Times New Roman" w:hAnsi="Century Gothic"/>
                <w:color w:val="0070C0"/>
              </w:rPr>
              <w:t>Lee Cross – Staff</w:t>
            </w:r>
          </w:p>
          <w:p w14:paraId="0D91F272" w14:textId="77777777" w:rsidR="00B803F2" w:rsidRDefault="00B803F2" w:rsidP="008D0A4D">
            <w:pPr>
              <w:jc w:val="center"/>
              <w:rPr>
                <w:rFonts w:ascii="Century Gothic" w:eastAsia="Times New Roman" w:hAnsi="Century Gothic"/>
                <w:color w:val="365F91" w:themeColor="accent1" w:themeShade="BF"/>
              </w:rPr>
            </w:pPr>
            <w:r>
              <w:rPr>
                <w:rFonts w:ascii="Century Gothic" w:eastAsia="Times New Roman" w:hAnsi="Century Gothic"/>
                <w:color w:val="365F91" w:themeColor="accent1" w:themeShade="BF"/>
              </w:rPr>
              <w:t>Di Cadman – Associate Member</w:t>
            </w:r>
          </w:p>
          <w:p w14:paraId="7DE80679" w14:textId="379B7489" w:rsidR="00B803F2" w:rsidRDefault="00B803F2" w:rsidP="008D0A4D">
            <w:pPr>
              <w:jc w:val="center"/>
              <w:rPr>
                <w:rFonts w:ascii="Century Gothic" w:eastAsia="Times New Roman" w:hAnsi="Century Gothic"/>
                <w:color w:val="365F91" w:themeColor="accent1" w:themeShade="BF"/>
              </w:rPr>
            </w:pPr>
            <w:r>
              <w:rPr>
                <w:rFonts w:ascii="Century Gothic" w:eastAsia="Times New Roman" w:hAnsi="Century Gothic"/>
                <w:color w:val="365F91" w:themeColor="accent1" w:themeShade="BF"/>
              </w:rPr>
              <w:t xml:space="preserve">Sarah Thornton </w:t>
            </w:r>
            <w:r w:rsidR="0057011A">
              <w:rPr>
                <w:rFonts w:ascii="Century Gothic" w:eastAsia="Times New Roman" w:hAnsi="Century Gothic"/>
                <w:color w:val="365F91" w:themeColor="accent1" w:themeShade="BF"/>
              </w:rPr>
              <w:t>–</w:t>
            </w:r>
            <w:r>
              <w:rPr>
                <w:rFonts w:ascii="Century Gothic" w:eastAsia="Times New Roman" w:hAnsi="Century Gothic"/>
                <w:color w:val="365F91" w:themeColor="accent1" w:themeShade="BF"/>
              </w:rPr>
              <w:t xml:space="preserve"> Parent</w:t>
            </w:r>
          </w:p>
          <w:p w14:paraId="330EA8ED" w14:textId="0024924C" w:rsidR="0057011A" w:rsidRPr="007F507C" w:rsidRDefault="0057011A" w:rsidP="008D0A4D">
            <w:pPr>
              <w:jc w:val="center"/>
              <w:rPr>
                <w:rFonts w:ascii="Century Gothic" w:eastAsia="Times New Roman" w:hAnsi="Century Gothic"/>
                <w:color w:val="0070C0"/>
              </w:rPr>
            </w:pPr>
            <w:r>
              <w:rPr>
                <w:rFonts w:ascii="Century Gothic" w:eastAsia="Times New Roman" w:hAnsi="Century Gothic"/>
                <w:color w:val="365F91" w:themeColor="accent1" w:themeShade="BF"/>
              </w:rPr>
              <w:t>Sandra Mills – Co-opted</w:t>
            </w:r>
          </w:p>
        </w:tc>
      </w:tr>
      <w:tr w:rsidR="00172803" w:rsidRPr="007F507C" w14:paraId="763E32C2" w14:textId="77777777" w:rsidTr="0009138D">
        <w:tc>
          <w:tcPr>
            <w:tcW w:w="4508" w:type="dxa"/>
          </w:tcPr>
          <w:p w14:paraId="67F8526E" w14:textId="77777777" w:rsidR="00172803" w:rsidRPr="007F507C" w:rsidRDefault="00172803" w:rsidP="0009138D">
            <w:pPr>
              <w:jc w:val="center"/>
              <w:rPr>
                <w:rFonts w:ascii="Century Gothic" w:eastAsia="Times New Roman" w:hAnsi="Century Gothic"/>
                <w:color w:val="0070C0"/>
              </w:rPr>
            </w:pPr>
            <w:r w:rsidRPr="007F507C">
              <w:rPr>
                <w:rFonts w:ascii="Century Gothic" w:eastAsia="Times New Roman" w:hAnsi="Century Gothic"/>
                <w:color w:val="0070C0"/>
              </w:rPr>
              <w:t>Clerk – Dawn Canham</w:t>
            </w:r>
          </w:p>
        </w:tc>
        <w:tc>
          <w:tcPr>
            <w:tcW w:w="4508" w:type="dxa"/>
          </w:tcPr>
          <w:p w14:paraId="3C7F2F16" w14:textId="77777777" w:rsidR="00172803" w:rsidRPr="007F507C" w:rsidRDefault="00172803" w:rsidP="0009138D">
            <w:pPr>
              <w:jc w:val="center"/>
              <w:rPr>
                <w:rFonts w:ascii="Century Gothic" w:eastAsia="Times New Roman" w:hAnsi="Century Gothic"/>
                <w:color w:val="0070C0"/>
              </w:rPr>
            </w:pPr>
            <w:r w:rsidRPr="007F507C">
              <w:rPr>
                <w:rFonts w:ascii="Century Gothic" w:eastAsia="Times New Roman" w:hAnsi="Century Gothic"/>
                <w:color w:val="0070C0"/>
              </w:rPr>
              <w:t>Clerk – Dawn Canham</w:t>
            </w:r>
          </w:p>
        </w:tc>
      </w:tr>
    </w:tbl>
    <w:p w14:paraId="4B2E3F87" w14:textId="77777777" w:rsidR="00172803" w:rsidRDefault="00172803" w:rsidP="00172803"/>
    <w:tbl>
      <w:tblPr>
        <w:tblStyle w:val="TableGrid"/>
        <w:tblW w:w="0" w:type="auto"/>
        <w:tblLook w:val="04A0" w:firstRow="1" w:lastRow="0" w:firstColumn="1" w:lastColumn="0" w:noHBand="0" w:noVBand="1"/>
      </w:tblPr>
      <w:tblGrid>
        <w:gridCol w:w="4508"/>
        <w:gridCol w:w="4508"/>
      </w:tblGrid>
      <w:tr w:rsidR="00172803" w14:paraId="0480AC99" w14:textId="77777777" w:rsidTr="0009138D">
        <w:tc>
          <w:tcPr>
            <w:tcW w:w="4508" w:type="dxa"/>
          </w:tcPr>
          <w:p w14:paraId="4847EC0B" w14:textId="77777777" w:rsidR="00172803" w:rsidRPr="007F507C" w:rsidRDefault="00172803" w:rsidP="0009138D">
            <w:pPr>
              <w:jc w:val="center"/>
              <w:rPr>
                <w:rFonts w:ascii="Century Gothic" w:eastAsia="Times New Roman" w:hAnsi="Century Gothic"/>
                <w:b/>
              </w:rPr>
            </w:pPr>
            <w:r>
              <w:rPr>
                <w:rFonts w:ascii="Century Gothic" w:eastAsia="Times New Roman" w:hAnsi="Century Gothic"/>
                <w:b/>
              </w:rPr>
              <w:t>COMPLAINTS PANEL  (QUORUM 3)</w:t>
            </w:r>
          </w:p>
        </w:tc>
        <w:tc>
          <w:tcPr>
            <w:tcW w:w="4508" w:type="dxa"/>
          </w:tcPr>
          <w:p w14:paraId="0A373F36" w14:textId="77777777" w:rsidR="00172803" w:rsidRDefault="00172803" w:rsidP="0009138D">
            <w:pPr>
              <w:jc w:val="center"/>
              <w:rPr>
                <w:rFonts w:ascii="Century Gothic" w:eastAsia="Times New Roman" w:hAnsi="Century Gothic"/>
                <w:b/>
                <w:color w:val="FF6600"/>
                <w:u w:val="single"/>
              </w:rPr>
            </w:pPr>
            <w:r>
              <w:rPr>
                <w:rFonts w:ascii="Century Gothic" w:eastAsia="Times New Roman" w:hAnsi="Century Gothic"/>
                <w:b/>
              </w:rPr>
              <w:t>CURRICULUM AND POLICIES  (QUORUM 3)</w:t>
            </w:r>
          </w:p>
        </w:tc>
      </w:tr>
      <w:tr w:rsidR="00172803" w:rsidRPr="007F507C" w14:paraId="50EB666D" w14:textId="77777777" w:rsidTr="0009138D">
        <w:tc>
          <w:tcPr>
            <w:tcW w:w="4508" w:type="dxa"/>
          </w:tcPr>
          <w:p w14:paraId="576A22FA" w14:textId="77777777" w:rsidR="00172803" w:rsidRDefault="00172803" w:rsidP="0009138D">
            <w:pPr>
              <w:jc w:val="center"/>
              <w:rPr>
                <w:rFonts w:ascii="Century Gothic" w:eastAsia="Times New Roman" w:hAnsi="Century Gothic"/>
                <w:color w:val="0070C0"/>
              </w:rPr>
            </w:pPr>
            <w:r w:rsidRPr="00D32CCE">
              <w:rPr>
                <w:rFonts w:ascii="Century Gothic" w:eastAsia="Times New Roman" w:hAnsi="Century Gothic"/>
                <w:color w:val="0070C0"/>
              </w:rPr>
              <w:t>Tracy Brandwood – Co-opted (Chair)</w:t>
            </w:r>
          </w:p>
          <w:p w14:paraId="1DCCAFE8" w14:textId="77777777" w:rsidR="00172803" w:rsidRDefault="00172803" w:rsidP="0009138D">
            <w:pPr>
              <w:jc w:val="center"/>
              <w:rPr>
                <w:rFonts w:ascii="Century Gothic" w:eastAsia="Times New Roman" w:hAnsi="Century Gothic"/>
                <w:color w:val="0070C0"/>
              </w:rPr>
            </w:pPr>
            <w:r>
              <w:rPr>
                <w:rFonts w:ascii="Century Gothic" w:eastAsia="Times New Roman" w:hAnsi="Century Gothic"/>
                <w:color w:val="0070C0"/>
              </w:rPr>
              <w:t>Rose Burley – Co-opted</w:t>
            </w:r>
          </w:p>
          <w:p w14:paraId="50851E03" w14:textId="77777777" w:rsidR="00172803" w:rsidRDefault="00B803F2" w:rsidP="0009138D">
            <w:pPr>
              <w:jc w:val="center"/>
              <w:rPr>
                <w:rFonts w:ascii="Century Gothic" w:eastAsia="Times New Roman" w:hAnsi="Century Gothic"/>
                <w:color w:val="0070C0"/>
              </w:rPr>
            </w:pPr>
            <w:r>
              <w:rPr>
                <w:rFonts w:ascii="Century Gothic" w:eastAsia="Times New Roman" w:hAnsi="Century Gothic"/>
                <w:color w:val="0070C0"/>
              </w:rPr>
              <w:t>Leon Donaldson</w:t>
            </w:r>
            <w:r w:rsidR="00172803">
              <w:rPr>
                <w:rFonts w:ascii="Century Gothic" w:eastAsia="Times New Roman" w:hAnsi="Century Gothic"/>
                <w:color w:val="0070C0"/>
              </w:rPr>
              <w:t xml:space="preserve"> </w:t>
            </w:r>
            <w:r>
              <w:rPr>
                <w:rFonts w:ascii="Century Gothic" w:eastAsia="Times New Roman" w:hAnsi="Century Gothic"/>
                <w:color w:val="0070C0"/>
              </w:rPr>
              <w:t>–</w:t>
            </w:r>
            <w:r w:rsidR="00172803">
              <w:rPr>
                <w:rFonts w:ascii="Century Gothic" w:eastAsia="Times New Roman" w:hAnsi="Century Gothic"/>
                <w:color w:val="0070C0"/>
              </w:rPr>
              <w:t xml:space="preserve"> Staff</w:t>
            </w:r>
          </w:p>
          <w:p w14:paraId="1DDD44EA" w14:textId="77777777" w:rsidR="00B803F2" w:rsidRPr="007F507C" w:rsidRDefault="00B803F2" w:rsidP="0009138D">
            <w:pPr>
              <w:jc w:val="center"/>
              <w:rPr>
                <w:rFonts w:ascii="Century Gothic" w:eastAsia="Times New Roman" w:hAnsi="Century Gothic"/>
                <w:color w:val="0070C0"/>
              </w:rPr>
            </w:pPr>
            <w:r>
              <w:rPr>
                <w:rFonts w:ascii="Century Gothic" w:eastAsia="Times New Roman" w:hAnsi="Century Gothic"/>
                <w:color w:val="0070C0"/>
              </w:rPr>
              <w:t>Di Cadman – Associate Member</w:t>
            </w:r>
          </w:p>
        </w:tc>
        <w:tc>
          <w:tcPr>
            <w:tcW w:w="4508" w:type="dxa"/>
          </w:tcPr>
          <w:p w14:paraId="4CA98718" w14:textId="77777777" w:rsidR="00B803F2" w:rsidRDefault="00B803F2" w:rsidP="0009138D">
            <w:pPr>
              <w:jc w:val="center"/>
              <w:rPr>
                <w:rFonts w:ascii="Century Gothic" w:eastAsia="Times New Roman" w:hAnsi="Century Gothic"/>
                <w:color w:val="0070C0"/>
              </w:rPr>
            </w:pPr>
            <w:r>
              <w:rPr>
                <w:rFonts w:ascii="Century Gothic" w:eastAsia="Times New Roman" w:hAnsi="Century Gothic"/>
                <w:color w:val="0070C0"/>
              </w:rPr>
              <w:t>Sallyann Tuckwell-Allen – LA (Chair)</w:t>
            </w:r>
          </w:p>
          <w:p w14:paraId="1EB08581" w14:textId="77777777" w:rsidR="00172803" w:rsidRDefault="00701FCD" w:rsidP="0009138D">
            <w:pPr>
              <w:jc w:val="center"/>
              <w:rPr>
                <w:rFonts w:ascii="Century Gothic" w:eastAsia="Times New Roman" w:hAnsi="Century Gothic"/>
                <w:color w:val="0070C0"/>
              </w:rPr>
            </w:pPr>
            <w:r>
              <w:rPr>
                <w:rFonts w:ascii="Century Gothic" w:eastAsia="Times New Roman" w:hAnsi="Century Gothic"/>
                <w:color w:val="0070C0"/>
              </w:rPr>
              <w:t>Leon Donaldson</w:t>
            </w:r>
            <w:r w:rsidR="008D0A4D">
              <w:rPr>
                <w:rFonts w:ascii="Century Gothic" w:eastAsia="Times New Roman" w:hAnsi="Century Gothic"/>
                <w:color w:val="0070C0"/>
              </w:rPr>
              <w:t xml:space="preserve"> – Staff</w:t>
            </w:r>
          </w:p>
          <w:p w14:paraId="74FE5AE9" w14:textId="77777777" w:rsidR="00172803" w:rsidRDefault="00172803" w:rsidP="0009138D">
            <w:pPr>
              <w:jc w:val="center"/>
              <w:rPr>
                <w:rFonts w:ascii="Century Gothic" w:eastAsia="Times New Roman" w:hAnsi="Century Gothic"/>
                <w:color w:val="0070C0"/>
              </w:rPr>
            </w:pPr>
            <w:r>
              <w:rPr>
                <w:rFonts w:ascii="Century Gothic" w:eastAsia="Times New Roman" w:hAnsi="Century Gothic"/>
                <w:color w:val="0070C0"/>
              </w:rPr>
              <w:t>Lee Cross – Staff</w:t>
            </w:r>
          </w:p>
          <w:p w14:paraId="5CF28D8F" w14:textId="77B00932" w:rsidR="00172803" w:rsidRDefault="0057011A" w:rsidP="0009138D">
            <w:pPr>
              <w:jc w:val="center"/>
              <w:rPr>
                <w:rFonts w:ascii="Century Gothic" w:eastAsia="Times New Roman" w:hAnsi="Century Gothic"/>
                <w:color w:val="0070C0"/>
              </w:rPr>
            </w:pPr>
            <w:r>
              <w:rPr>
                <w:rFonts w:ascii="Century Gothic" w:eastAsia="Times New Roman" w:hAnsi="Century Gothic"/>
                <w:color w:val="0070C0"/>
              </w:rPr>
              <w:t xml:space="preserve">Vacancy </w:t>
            </w:r>
            <w:r w:rsidR="00B803F2">
              <w:rPr>
                <w:rFonts w:ascii="Century Gothic" w:eastAsia="Times New Roman" w:hAnsi="Century Gothic"/>
                <w:color w:val="0070C0"/>
              </w:rPr>
              <w:t xml:space="preserve"> –Associate Member</w:t>
            </w:r>
          </w:p>
          <w:p w14:paraId="602D9CF6" w14:textId="77777777" w:rsidR="00B803F2" w:rsidRPr="007F507C" w:rsidRDefault="00CC0758" w:rsidP="0009138D">
            <w:pPr>
              <w:jc w:val="center"/>
              <w:rPr>
                <w:rFonts w:ascii="Century Gothic" w:eastAsia="Times New Roman" w:hAnsi="Century Gothic"/>
                <w:color w:val="0070C0"/>
              </w:rPr>
            </w:pPr>
            <w:r>
              <w:rPr>
                <w:rFonts w:ascii="Century Gothic" w:eastAsia="Times New Roman" w:hAnsi="Century Gothic"/>
                <w:color w:val="0070C0"/>
              </w:rPr>
              <w:t>Vacancy</w:t>
            </w:r>
          </w:p>
        </w:tc>
      </w:tr>
      <w:tr w:rsidR="00172803" w:rsidRPr="007F507C" w14:paraId="1EC80C5B" w14:textId="77777777" w:rsidTr="0009138D">
        <w:tc>
          <w:tcPr>
            <w:tcW w:w="4508" w:type="dxa"/>
          </w:tcPr>
          <w:p w14:paraId="71C5545D" w14:textId="77777777" w:rsidR="00172803" w:rsidRPr="007F507C" w:rsidRDefault="00172803" w:rsidP="0009138D">
            <w:pPr>
              <w:jc w:val="center"/>
              <w:rPr>
                <w:rFonts w:ascii="Century Gothic" w:eastAsia="Times New Roman" w:hAnsi="Century Gothic"/>
                <w:color w:val="0070C0"/>
              </w:rPr>
            </w:pPr>
            <w:r w:rsidRPr="007F507C">
              <w:rPr>
                <w:rFonts w:ascii="Century Gothic" w:eastAsia="Times New Roman" w:hAnsi="Century Gothic"/>
                <w:color w:val="0070C0"/>
              </w:rPr>
              <w:t>Clerk – Dawn Canham</w:t>
            </w:r>
          </w:p>
        </w:tc>
        <w:tc>
          <w:tcPr>
            <w:tcW w:w="4508" w:type="dxa"/>
          </w:tcPr>
          <w:p w14:paraId="3A425BC9" w14:textId="77777777" w:rsidR="00172803" w:rsidRPr="007F507C" w:rsidRDefault="00172803" w:rsidP="0009138D">
            <w:pPr>
              <w:jc w:val="center"/>
              <w:rPr>
                <w:rFonts w:ascii="Century Gothic" w:eastAsia="Times New Roman" w:hAnsi="Century Gothic"/>
                <w:color w:val="0070C0"/>
              </w:rPr>
            </w:pPr>
            <w:r w:rsidRPr="007F507C">
              <w:rPr>
                <w:rFonts w:ascii="Century Gothic" w:eastAsia="Times New Roman" w:hAnsi="Century Gothic"/>
                <w:color w:val="0070C0"/>
              </w:rPr>
              <w:t xml:space="preserve">Clerk – </w:t>
            </w:r>
            <w:r>
              <w:rPr>
                <w:rFonts w:ascii="Century Gothic" w:eastAsia="Times New Roman" w:hAnsi="Century Gothic"/>
                <w:color w:val="0070C0"/>
              </w:rPr>
              <w:t>Dawn Canham</w:t>
            </w:r>
          </w:p>
        </w:tc>
      </w:tr>
    </w:tbl>
    <w:p w14:paraId="7B8ECCD5" w14:textId="77777777" w:rsidR="00172803" w:rsidRDefault="00172803" w:rsidP="00172803"/>
    <w:tbl>
      <w:tblPr>
        <w:tblStyle w:val="TableGrid"/>
        <w:tblW w:w="0" w:type="auto"/>
        <w:tblLook w:val="04A0" w:firstRow="1" w:lastRow="0" w:firstColumn="1" w:lastColumn="0" w:noHBand="0" w:noVBand="1"/>
      </w:tblPr>
      <w:tblGrid>
        <w:gridCol w:w="4508"/>
        <w:gridCol w:w="4508"/>
      </w:tblGrid>
      <w:tr w:rsidR="00172803" w14:paraId="54019751" w14:textId="77777777" w:rsidTr="0009138D">
        <w:tc>
          <w:tcPr>
            <w:tcW w:w="4508" w:type="dxa"/>
          </w:tcPr>
          <w:p w14:paraId="3054F60D" w14:textId="77777777" w:rsidR="00172803" w:rsidRPr="007F507C" w:rsidRDefault="00172803" w:rsidP="0009138D">
            <w:pPr>
              <w:jc w:val="center"/>
              <w:rPr>
                <w:rFonts w:ascii="Century Gothic" w:eastAsia="Times New Roman" w:hAnsi="Century Gothic"/>
                <w:b/>
              </w:rPr>
            </w:pPr>
            <w:r>
              <w:rPr>
                <w:rFonts w:ascii="Century Gothic" w:eastAsia="Times New Roman" w:hAnsi="Century Gothic"/>
                <w:b/>
              </w:rPr>
              <w:t>APPRAISAL COMMITTEE  (QUORUM 2)</w:t>
            </w:r>
          </w:p>
        </w:tc>
        <w:tc>
          <w:tcPr>
            <w:tcW w:w="4508" w:type="dxa"/>
          </w:tcPr>
          <w:p w14:paraId="46700F23" w14:textId="77777777" w:rsidR="00172803" w:rsidRDefault="00172803" w:rsidP="0009138D">
            <w:pPr>
              <w:jc w:val="center"/>
              <w:rPr>
                <w:rFonts w:ascii="Century Gothic" w:eastAsia="Times New Roman" w:hAnsi="Century Gothic"/>
                <w:b/>
                <w:color w:val="FF6600"/>
                <w:u w:val="single"/>
              </w:rPr>
            </w:pPr>
            <w:r>
              <w:rPr>
                <w:rFonts w:ascii="Century Gothic" w:eastAsia="Times New Roman" w:hAnsi="Century Gothic"/>
                <w:b/>
              </w:rPr>
              <w:t>APPRAISAL REVIEW OFFICER (APPEALS)</w:t>
            </w:r>
          </w:p>
        </w:tc>
      </w:tr>
      <w:tr w:rsidR="00172803" w:rsidRPr="007F507C" w14:paraId="148457A7" w14:textId="77777777" w:rsidTr="0009138D">
        <w:tc>
          <w:tcPr>
            <w:tcW w:w="4508" w:type="dxa"/>
          </w:tcPr>
          <w:p w14:paraId="5C16E3F4" w14:textId="77777777" w:rsidR="00172803" w:rsidRDefault="00172803" w:rsidP="0009138D">
            <w:pPr>
              <w:jc w:val="center"/>
              <w:rPr>
                <w:rFonts w:ascii="Century Gothic" w:eastAsia="Times New Roman" w:hAnsi="Century Gothic"/>
                <w:color w:val="0070C0"/>
              </w:rPr>
            </w:pPr>
            <w:r w:rsidRPr="007B18AF">
              <w:rPr>
                <w:rFonts w:ascii="Century Gothic" w:eastAsia="Times New Roman" w:hAnsi="Century Gothic"/>
                <w:color w:val="365F91" w:themeColor="accent1" w:themeShade="BF"/>
              </w:rPr>
              <w:t xml:space="preserve">Tracy Brandwood </w:t>
            </w:r>
            <w:r w:rsidRPr="007F507C">
              <w:rPr>
                <w:rFonts w:ascii="Century Gothic" w:eastAsia="Times New Roman" w:hAnsi="Century Gothic"/>
                <w:color w:val="0070C0"/>
              </w:rPr>
              <w:t>– Co-opted</w:t>
            </w:r>
            <w:r>
              <w:rPr>
                <w:rFonts w:ascii="Century Gothic" w:eastAsia="Times New Roman" w:hAnsi="Century Gothic"/>
                <w:color w:val="0070C0"/>
              </w:rPr>
              <w:t xml:space="preserve"> (Chair)</w:t>
            </w:r>
          </w:p>
          <w:p w14:paraId="7533E632" w14:textId="77777777" w:rsidR="00172803" w:rsidRDefault="00172803" w:rsidP="0009138D">
            <w:pPr>
              <w:jc w:val="center"/>
              <w:rPr>
                <w:rFonts w:ascii="Century Gothic" w:eastAsia="Times New Roman" w:hAnsi="Century Gothic"/>
                <w:color w:val="0070C0"/>
              </w:rPr>
            </w:pPr>
            <w:r>
              <w:rPr>
                <w:rFonts w:ascii="Century Gothic" w:eastAsia="Times New Roman" w:hAnsi="Century Gothic"/>
                <w:color w:val="0070C0"/>
              </w:rPr>
              <w:t>Rose Burley – Co-opted</w:t>
            </w:r>
          </w:p>
          <w:p w14:paraId="63131535" w14:textId="77777777" w:rsidR="00172803" w:rsidRPr="007F507C" w:rsidRDefault="00172803" w:rsidP="0009138D">
            <w:pPr>
              <w:jc w:val="center"/>
              <w:rPr>
                <w:rFonts w:ascii="Century Gothic" w:eastAsia="Times New Roman" w:hAnsi="Century Gothic"/>
                <w:color w:val="0070C0"/>
              </w:rPr>
            </w:pPr>
            <w:r>
              <w:rPr>
                <w:rFonts w:ascii="Century Gothic" w:eastAsia="Times New Roman" w:hAnsi="Century Gothic"/>
                <w:color w:val="0070C0"/>
              </w:rPr>
              <w:t>Sallyann Tuckwell Allen - LA</w:t>
            </w:r>
          </w:p>
        </w:tc>
        <w:tc>
          <w:tcPr>
            <w:tcW w:w="4508" w:type="dxa"/>
          </w:tcPr>
          <w:p w14:paraId="6E2174A2" w14:textId="77777777" w:rsidR="00172803" w:rsidRPr="007F507C" w:rsidRDefault="00B803F2" w:rsidP="0009138D">
            <w:pPr>
              <w:jc w:val="center"/>
              <w:rPr>
                <w:rFonts w:ascii="Century Gothic" w:eastAsia="Times New Roman" w:hAnsi="Century Gothic"/>
                <w:color w:val="0070C0"/>
              </w:rPr>
            </w:pPr>
            <w:r>
              <w:rPr>
                <w:rFonts w:ascii="Century Gothic" w:eastAsia="Times New Roman" w:hAnsi="Century Gothic"/>
                <w:color w:val="365F91" w:themeColor="accent1" w:themeShade="BF"/>
              </w:rPr>
              <w:t>Sandra Mills – co-opted</w:t>
            </w:r>
          </w:p>
        </w:tc>
      </w:tr>
    </w:tbl>
    <w:p w14:paraId="34234B41" w14:textId="77777777" w:rsidR="00172803" w:rsidRDefault="00172803" w:rsidP="00172803"/>
    <w:p w14:paraId="490ACF2F" w14:textId="77777777" w:rsidR="00172803" w:rsidRDefault="00172803" w:rsidP="00172803"/>
    <w:p w14:paraId="3EBB1E5C" w14:textId="77777777" w:rsidR="00172803" w:rsidRDefault="00172803" w:rsidP="00172803"/>
    <w:p w14:paraId="2B88728F" w14:textId="77777777" w:rsidR="00701FCD" w:rsidRDefault="00701FCD" w:rsidP="00172803"/>
    <w:p w14:paraId="2C9FA833" w14:textId="77777777" w:rsidR="00701FCD" w:rsidRDefault="00701FCD" w:rsidP="00172803"/>
    <w:p w14:paraId="0404749D" w14:textId="77777777" w:rsidR="00200132" w:rsidRPr="000C687F" w:rsidRDefault="00200132" w:rsidP="00BC0E87">
      <w:pPr>
        <w:spacing w:after="0" w:line="240" w:lineRule="auto"/>
        <w:ind w:left="142"/>
        <w:rPr>
          <w:rFonts w:eastAsia="Times New Roman" w:cstheme="minorHAnsi"/>
          <w:i/>
          <w:sz w:val="24"/>
          <w:szCs w:val="24"/>
          <w:lang w:eastAsia="en-GB"/>
        </w:rPr>
      </w:pPr>
    </w:p>
    <w:p w14:paraId="39FA5479" w14:textId="77777777" w:rsidR="00BC0E87" w:rsidRPr="000C687F" w:rsidRDefault="00DC2094" w:rsidP="00BC0E87">
      <w:pPr>
        <w:pStyle w:val="BodyText"/>
        <w:rPr>
          <w:rFonts w:asciiTheme="minorHAnsi" w:hAnsiTheme="minorHAnsi" w:cstheme="minorHAnsi"/>
          <w:b w:val="0"/>
          <w:bCs w:val="0"/>
          <w:iCs/>
          <w:color w:val="FF0000"/>
        </w:rPr>
      </w:pPr>
      <w:r w:rsidRPr="000C687F">
        <w:rPr>
          <w:rFonts w:asciiTheme="minorHAnsi" w:hAnsiTheme="minorHAnsi" w:cstheme="minorHAnsi"/>
          <w:b w:val="0"/>
          <w:bCs w:val="0"/>
          <w:iCs/>
          <w:noProof/>
          <w:color w:val="FF0000"/>
          <w:lang w:eastAsia="en-GB"/>
        </w:rPr>
        <w:drawing>
          <wp:inline distT="0" distB="0" distL="0" distR="0" wp14:anchorId="737D7370" wp14:editId="454B68D9">
            <wp:extent cx="510318" cy="534035"/>
            <wp:effectExtent l="0" t="0" r="444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19472" cy="543615"/>
                    </a:xfrm>
                    <a:prstGeom prst="rect">
                      <a:avLst/>
                    </a:prstGeom>
                    <a:noFill/>
                  </pic:spPr>
                </pic:pic>
              </a:graphicData>
            </a:graphic>
          </wp:inline>
        </w:drawing>
      </w:r>
      <w:r w:rsidR="00BC0E87" w:rsidRPr="000C687F">
        <w:rPr>
          <w:rFonts w:asciiTheme="minorHAnsi" w:hAnsiTheme="minorHAnsi" w:cstheme="minorHAnsi"/>
          <w:b w:val="0"/>
          <w:bCs w:val="0"/>
          <w:iCs/>
          <w:color w:val="FF0000"/>
        </w:rPr>
        <w:t xml:space="preserve">GOVERNOR’S DECLARATION </w:t>
      </w:r>
      <w:r w:rsidR="00F54EE8" w:rsidRPr="000C687F">
        <w:rPr>
          <w:rFonts w:asciiTheme="minorHAnsi" w:hAnsiTheme="minorHAnsi" w:cstheme="minorHAnsi"/>
          <w:b w:val="0"/>
          <w:bCs w:val="0"/>
          <w:iCs/>
          <w:color w:val="FF0000"/>
        </w:rPr>
        <w:tab/>
      </w:r>
      <w:r w:rsidR="00F54EE8" w:rsidRPr="000C687F">
        <w:rPr>
          <w:rFonts w:asciiTheme="minorHAnsi" w:hAnsiTheme="minorHAnsi" w:cstheme="minorHAnsi"/>
          <w:b w:val="0"/>
          <w:bCs w:val="0"/>
          <w:iCs/>
          <w:color w:val="FF0000"/>
        </w:rPr>
        <w:tab/>
      </w:r>
      <w:r w:rsidR="00F54EE8" w:rsidRPr="000C687F">
        <w:rPr>
          <w:rFonts w:asciiTheme="minorHAnsi" w:hAnsiTheme="minorHAnsi" w:cstheme="minorHAnsi"/>
          <w:b w:val="0"/>
          <w:bCs w:val="0"/>
          <w:iCs/>
          <w:color w:val="FF0000"/>
        </w:rPr>
        <w:tab/>
      </w:r>
      <w:r w:rsidR="00F54EE8" w:rsidRPr="000C687F">
        <w:rPr>
          <w:rFonts w:asciiTheme="minorHAnsi" w:hAnsiTheme="minorHAnsi" w:cstheme="minorHAnsi"/>
          <w:b w:val="0"/>
          <w:bCs w:val="0"/>
          <w:iCs/>
          <w:color w:val="FF0000"/>
        </w:rPr>
        <w:tab/>
      </w:r>
      <w:r w:rsidR="00F54EE8" w:rsidRPr="000C687F">
        <w:rPr>
          <w:rFonts w:asciiTheme="minorHAnsi" w:hAnsiTheme="minorHAnsi" w:cstheme="minorHAnsi"/>
          <w:b w:val="0"/>
          <w:bCs w:val="0"/>
          <w:iCs/>
          <w:color w:val="FF0000"/>
        </w:rPr>
        <w:tab/>
      </w:r>
      <w:r w:rsidR="00F54EE8" w:rsidRPr="000C687F">
        <w:rPr>
          <w:rFonts w:asciiTheme="minorHAnsi" w:hAnsiTheme="minorHAnsi" w:cstheme="minorHAnsi"/>
          <w:b w:val="0"/>
          <w:bCs w:val="0"/>
          <w:iCs/>
          <w:color w:val="FF0000"/>
        </w:rPr>
        <w:tab/>
      </w:r>
      <w:r w:rsidR="00F54EE8" w:rsidRPr="000C687F">
        <w:rPr>
          <w:rFonts w:asciiTheme="minorHAnsi" w:hAnsiTheme="minorHAnsi" w:cstheme="minorHAnsi"/>
          <w:b w:val="0"/>
          <w:bCs w:val="0"/>
          <w:iCs/>
        </w:rPr>
        <w:t>APPENDIX B</w:t>
      </w:r>
    </w:p>
    <w:p w14:paraId="53876A97" w14:textId="77777777" w:rsidR="00BC0E87" w:rsidRPr="000C687F" w:rsidRDefault="00BC0E87" w:rsidP="00BC0E87">
      <w:pPr>
        <w:pStyle w:val="BodyText"/>
        <w:rPr>
          <w:rFonts w:asciiTheme="minorHAnsi" w:hAnsiTheme="minorHAnsi" w:cstheme="minorHAnsi"/>
          <w:b w:val="0"/>
          <w:bCs w:val="0"/>
          <w:i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7"/>
      </w:tblGrid>
      <w:tr w:rsidR="00BC0E87" w:rsidRPr="000C687F" w14:paraId="61EE70FC" w14:textId="77777777" w:rsidTr="00FA25F3">
        <w:tc>
          <w:tcPr>
            <w:tcW w:w="9929" w:type="dxa"/>
            <w:tcBorders>
              <w:bottom w:val="nil"/>
            </w:tcBorders>
          </w:tcPr>
          <w:p w14:paraId="0D110B62" w14:textId="77777777" w:rsidR="00BC0E87" w:rsidRPr="000C687F" w:rsidRDefault="00BC0E87" w:rsidP="00BC0E87">
            <w:pPr>
              <w:rPr>
                <w:rFonts w:cstheme="minorHAnsi"/>
                <w:lang w:val="en-US"/>
              </w:rPr>
            </w:pPr>
            <w:r w:rsidRPr="000C687F">
              <w:rPr>
                <w:rFonts w:cstheme="minorHAnsi"/>
                <w:lang w:val="en-US"/>
              </w:rPr>
              <w:t>Name</w:t>
            </w:r>
          </w:p>
        </w:tc>
      </w:tr>
      <w:tr w:rsidR="00BC0E87" w:rsidRPr="000C687F" w14:paraId="53431E57" w14:textId="77777777" w:rsidTr="00FA25F3">
        <w:tc>
          <w:tcPr>
            <w:tcW w:w="9929" w:type="dxa"/>
            <w:tcBorders>
              <w:top w:val="nil"/>
              <w:left w:val="single" w:sz="4" w:space="0" w:color="auto"/>
              <w:bottom w:val="nil"/>
              <w:right w:val="single" w:sz="4" w:space="0" w:color="auto"/>
            </w:tcBorders>
          </w:tcPr>
          <w:p w14:paraId="13717134" w14:textId="77777777" w:rsidR="00BC0E87" w:rsidRPr="000C687F" w:rsidRDefault="00BC0E87" w:rsidP="00FA25F3">
            <w:pPr>
              <w:rPr>
                <w:rFonts w:cstheme="minorHAnsi"/>
                <w:lang w:val="en-US"/>
              </w:rPr>
            </w:pPr>
            <w:r w:rsidRPr="000C687F">
              <w:rPr>
                <w:rFonts w:cstheme="minorHAnsi"/>
                <w:lang w:val="en-US"/>
              </w:rPr>
              <w:t>Address</w:t>
            </w:r>
          </w:p>
          <w:p w14:paraId="0210A2D3" w14:textId="77777777" w:rsidR="00BC0E87" w:rsidRPr="000C687F" w:rsidRDefault="00BC0E87" w:rsidP="00FA25F3">
            <w:pPr>
              <w:rPr>
                <w:rFonts w:cstheme="minorHAnsi"/>
                <w:lang w:val="en-US"/>
              </w:rPr>
            </w:pPr>
          </w:p>
        </w:tc>
      </w:tr>
      <w:tr w:rsidR="00BC0E87" w:rsidRPr="000C687F" w14:paraId="00C2B33D" w14:textId="77777777" w:rsidTr="00FA25F3">
        <w:tc>
          <w:tcPr>
            <w:tcW w:w="9929" w:type="dxa"/>
            <w:tcBorders>
              <w:top w:val="nil"/>
              <w:bottom w:val="nil"/>
            </w:tcBorders>
          </w:tcPr>
          <w:p w14:paraId="50EFD775" w14:textId="77777777" w:rsidR="00BC0E87" w:rsidRPr="000C687F" w:rsidRDefault="00BC0E87" w:rsidP="00BC0E87">
            <w:pPr>
              <w:rPr>
                <w:rFonts w:cstheme="minorHAnsi"/>
                <w:lang w:val="en-US"/>
              </w:rPr>
            </w:pPr>
            <w:r w:rsidRPr="000C687F">
              <w:rPr>
                <w:rFonts w:cstheme="minorHAnsi"/>
                <w:lang w:val="en-US"/>
              </w:rPr>
              <w:t xml:space="preserve">Tel: </w:t>
            </w:r>
          </w:p>
          <w:p w14:paraId="1C298AE8" w14:textId="77777777" w:rsidR="00BC0E87" w:rsidRPr="000C687F" w:rsidRDefault="00BC0E87" w:rsidP="00BC0E87">
            <w:pPr>
              <w:rPr>
                <w:rFonts w:cstheme="minorHAnsi"/>
                <w:lang w:val="en-US"/>
              </w:rPr>
            </w:pPr>
            <w:r w:rsidRPr="000C687F">
              <w:rPr>
                <w:rFonts w:cstheme="minorHAnsi"/>
                <w:lang w:val="en-US"/>
              </w:rPr>
              <w:t>(Home)</w:t>
            </w:r>
          </w:p>
        </w:tc>
      </w:tr>
      <w:tr w:rsidR="00BC0E87" w:rsidRPr="000C687F" w14:paraId="165A5CCC" w14:textId="77777777" w:rsidTr="00FA25F3">
        <w:tc>
          <w:tcPr>
            <w:tcW w:w="9929" w:type="dxa"/>
            <w:tcBorders>
              <w:top w:val="nil"/>
              <w:bottom w:val="nil"/>
            </w:tcBorders>
          </w:tcPr>
          <w:p w14:paraId="4862CD2D" w14:textId="77777777" w:rsidR="00BC0E87" w:rsidRPr="000C687F" w:rsidRDefault="00BC0E87" w:rsidP="00FA25F3">
            <w:pPr>
              <w:rPr>
                <w:rFonts w:cstheme="minorHAnsi"/>
                <w:lang w:val="en-US"/>
              </w:rPr>
            </w:pPr>
            <w:r w:rsidRPr="000C687F">
              <w:rPr>
                <w:rFonts w:cstheme="minorHAnsi"/>
                <w:lang w:val="en-US"/>
              </w:rPr>
              <w:t>(Work)</w:t>
            </w:r>
          </w:p>
          <w:p w14:paraId="11662306" w14:textId="77777777" w:rsidR="00BC0E87" w:rsidRPr="000C687F" w:rsidRDefault="00BC0E87" w:rsidP="00FA25F3">
            <w:pPr>
              <w:rPr>
                <w:rFonts w:cstheme="minorHAnsi"/>
                <w:lang w:val="en-US"/>
              </w:rPr>
            </w:pPr>
            <w:r w:rsidRPr="000C687F">
              <w:rPr>
                <w:rFonts w:cstheme="minorHAnsi"/>
                <w:lang w:val="en-US"/>
              </w:rPr>
              <w:t>(Email)</w:t>
            </w:r>
          </w:p>
        </w:tc>
      </w:tr>
      <w:tr w:rsidR="00BC0E87" w:rsidRPr="000C687F" w14:paraId="4E30EB11" w14:textId="77777777" w:rsidTr="00BC0E87">
        <w:trPr>
          <w:trHeight w:val="486"/>
        </w:trPr>
        <w:tc>
          <w:tcPr>
            <w:tcW w:w="9929" w:type="dxa"/>
            <w:tcBorders>
              <w:top w:val="nil"/>
            </w:tcBorders>
          </w:tcPr>
          <w:p w14:paraId="23A6B9C1" w14:textId="77777777" w:rsidR="00BC0E87" w:rsidRPr="000C687F" w:rsidRDefault="00BC0E87" w:rsidP="00BC0E87">
            <w:pPr>
              <w:rPr>
                <w:rFonts w:cstheme="minorHAnsi"/>
                <w:lang w:val="en-US"/>
              </w:rPr>
            </w:pPr>
            <w:r w:rsidRPr="000C687F">
              <w:rPr>
                <w:rFonts w:cstheme="minorHAnsi"/>
                <w:b/>
                <w:lang w:val="en-US"/>
              </w:rPr>
              <w:t>School:         ELMWOOD SCHOOL, KING GEORGE CRESCENT, RUSHALL, WALSALL, WS4 1EG</w:t>
            </w:r>
            <w:r w:rsidRPr="000C687F">
              <w:rPr>
                <w:rFonts w:cstheme="minorHAnsi"/>
                <w:lang w:val="en-US"/>
              </w:rPr>
              <w:t xml:space="preserve"> </w:t>
            </w:r>
          </w:p>
        </w:tc>
      </w:tr>
    </w:tbl>
    <w:p w14:paraId="45B6CFBB" w14:textId="77777777" w:rsidR="00BC0E87" w:rsidRPr="000C687F" w:rsidRDefault="00BC0E87" w:rsidP="00BC0E87">
      <w:pPr>
        <w:pStyle w:val="DfESOutNumbered"/>
        <w:numPr>
          <w:ilvl w:val="0"/>
          <w:numId w:val="0"/>
        </w:numPr>
        <w:tabs>
          <w:tab w:val="left" w:pos="720"/>
        </w:tabs>
        <w:spacing w:after="120"/>
        <w:rPr>
          <w:rFonts w:asciiTheme="minorHAnsi" w:hAnsiTheme="minorHAnsi" w:cstheme="minorHAnsi"/>
        </w:rPr>
      </w:pPr>
    </w:p>
    <w:p w14:paraId="114C09A2" w14:textId="77777777" w:rsidR="00BC0E87" w:rsidRPr="000C687F" w:rsidRDefault="00BC0E87" w:rsidP="00BC0E87">
      <w:pPr>
        <w:pStyle w:val="DfESOutNumbered"/>
        <w:numPr>
          <w:ilvl w:val="0"/>
          <w:numId w:val="0"/>
        </w:numPr>
        <w:tabs>
          <w:tab w:val="left" w:pos="720"/>
        </w:tabs>
        <w:spacing w:after="120"/>
        <w:rPr>
          <w:rFonts w:asciiTheme="minorHAnsi" w:hAnsiTheme="minorHAnsi" w:cstheme="minorHAnsi"/>
        </w:rPr>
      </w:pPr>
      <w:r w:rsidRPr="000C687F">
        <w:rPr>
          <w:rFonts w:asciiTheme="minorHAnsi" w:hAnsiTheme="minorHAnsi" w:cstheme="minorHAnsi"/>
        </w:rPr>
        <w:t>I declare that I am not disqualified from serving as a school governor and that:</w:t>
      </w:r>
    </w:p>
    <w:p w14:paraId="2D1A5761" w14:textId="77777777" w:rsidR="00BC0E87" w:rsidRPr="000C687F" w:rsidRDefault="00BC0E87" w:rsidP="00BC0E87">
      <w:pPr>
        <w:pStyle w:val="DfESBullets"/>
        <w:tabs>
          <w:tab w:val="left" w:pos="720"/>
        </w:tabs>
        <w:spacing w:after="120"/>
        <w:ind w:left="0" w:firstLine="0"/>
        <w:rPr>
          <w:rFonts w:asciiTheme="minorHAnsi" w:hAnsiTheme="minorHAnsi" w:cstheme="minorHAnsi"/>
          <w:lang w:eastAsia="en-GB"/>
        </w:rPr>
      </w:pPr>
      <w:r w:rsidRPr="000C687F">
        <w:rPr>
          <w:rFonts w:asciiTheme="minorHAnsi" w:hAnsiTheme="minorHAnsi" w:cstheme="minorHAnsi"/>
          <w:b/>
          <w:lang w:eastAsia="en-GB"/>
        </w:rPr>
        <w:t>I am</w:t>
      </w:r>
      <w:r w:rsidRPr="000C687F">
        <w:rPr>
          <w:rFonts w:asciiTheme="minorHAnsi" w:hAnsiTheme="minorHAnsi" w:cstheme="minorHAnsi"/>
          <w:lang w:eastAsia="en-GB"/>
        </w:rPr>
        <w:t xml:space="preserve"> aged 18 or over at the date of this election or appointment;</w:t>
      </w:r>
    </w:p>
    <w:p w14:paraId="669701AC" w14:textId="77777777" w:rsidR="00BC0E87" w:rsidRPr="000C687F" w:rsidRDefault="00BC0E87" w:rsidP="00BC0E87">
      <w:pPr>
        <w:pStyle w:val="DfESBullets"/>
        <w:tabs>
          <w:tab w:val="left" w:pos="720"/>
        </w:tabs>
        <w:spacing w:after="120"/>
        <w:ind w:left="0" w:firstLine="0"/>
        <w:rPr>
          <w:rFonts w:asciiTheme="minorHAnsi" w:hAnsiTheme="minorHAnsi" w:cstheme="minorHAnsi"/>
          <w:lang w:eastAsia="en-GB"/>
        </w:rPr>
      </w:pPr>
      <w:r w:rsidRPr="000C687F">
        <w:rPr>
          <w:rFonts w:asciiTheme="minorHAnsi" w:hAnsiTheme="minorHAnsi" w:cstheme="minorHAnsi"/>
          <w:b/>
          <w:lang w:eastAsia="en-GB"/>
        </w:rPr>
        <w:t xml:space="preserve">I do not </w:t>
      </w:r>
      <w:r w:rsidRPr="000C687F">
        <w:rPr>
          <w:rFonts w:asciiTheme="minorHAnsi" w:hAnsiTheme="minorHAnsi" w:cstheme="minorHAnsi"/>
          <w:lang w:eastAsia="en-GB"/>
        </w:rPr>
        <w:t>already hold a governorship of the same school;</w:t>
      </w:r>
    </w:p>
    <w:p w14:paraId="4A2810BB" w14:textId="77777777" w:rsidR="00BC0E87" w:rsidRPr="000C687F" w:rsidRDefault="00BC0E87" w:rsidP="00BC0E87">
      <w:pPr>
        <w:pStyle w:val="DfESBullets"/>
        <w:tabs>
          <w:tab w:val="left" w:pos="720"/>
        </w:tabs>
        <w:spacing w:after="120"/>
        <w:ind w:left="709" w:hanging="709"/>
        <w:rPr>
          <w:rFonts w:asciiTheme="minorHAnsi" w:hAnsiTheme="minorHAnsi" w:cstheme="minorHAnsi"/>
          <w:lang w:eastAsia="en-GB"/>
        </w:rPr>
      </w:pPr>
      <w:r w:rsidRPr="000C687F">
        <w:rPr>
          <w:rFonts w:asciiTheme="minorHAnsi" w:hAnsiTheme="minorHAnsi" w:cstheme="minorHAnsi"/>
          <w:b/>
          <w:lang w:eastAsia="en-GB"/>
        </w:rPr>
        <w:t xml:space="preserve">I have not </w:t>
      </w:r>
      <w:r w:rsidRPr="000C687F">
        <w:rPr>
          <w:rFonts w:asciiTheme="minorHAnsi" w:hAnsiTheme="minorHAnsi" w:cstheme="minorHAnsi"/>
          <w:lang w:eastAsia="en-GB"/>
        </w:rPr>
        <w:t>(a) had my estate sequestrated (temporarily repossessed) and the sequestration has not been discharged, annulled or reduced; or                                                                                            (b)</w:t>
      </w:r>
      <w:r w:rsidRPr="000C687F">
        <w:rPr>
          <w:rFonts w:asciiTheme="minorHAnsi" w:hAnsiTheme="minorHAnsi" w:cstheme="minorHAnsi"/>
        </w:rPr>
        <w:t xml:space="preserve"> “I have not been </w:t>
      </w:r>
      <w:r w:rsidRPr="000C687F">
        <w:rPr>
          <w:rFonts w:asciiTheme="minorHAnsi" w:hAnsiTheme="minorHAnsi" w:cstheme="minorHAnsi"/>
          <w:color w:val="000000"/>
          <w:shd w:val="clear" w:color="auto" w:fill="FFFFFF"/>
        </w:rPr>
        <w:t>subject of a bankruptcy restrictions order, an interim bankruptcy restrictions order, a debt relief restrictions order or an interim debt relief restrictions order.”</w:t>
      </w:r>
    </w:p>
    <w:p w14:paraId="7E16A953" w14:textId="77777777" w:rsidR="00BC0E87" w:rsidRPr="000C687F" w:rsidRDefault="00BC0E87" w:rsidP="00BC0E87">
      <w:pPr>
        <w:pStyle w:val="DfESBullets"/>
        <w:tabs>
          <w:tab w:val="left" w:pos="720"/>
        </w:tabs>
        <w:spacing w:after="120"/>
        <w:ind w:left="709" w:hanging="709"/>
        <w:rPr>
          <w:rFonts w:asciiTheme="minorHAnsi" w:hAnsiTheme="minorHAnsi" w:cstheme="minorHAnsi"/>
          <w:lang w:eastAsia="en-GB"/>
        </w:rPr>
      </w:pPr>
      <w:r w:rsidRPr="000C687F">
        <w:rPr>
          <w:rFonts w:asciiTheme="minorHAnsi" w:hAnsiTheme="minorHAnsi" w:cstheme="minorHAnsi"/>
          <w:b/>
          <w:lang w:eastAsia="en-GB"/>
        </w:rPr>
        <w:t xml:space="preserve">I am not </w:t>
      </w:r>
      <w:r w:rsidRPr="000C687F">
        <w:rPr>
          <w:rFonts w:asciiTheme="minorHAnsi" w:hAnsiTheme="minorHAnsi" w:cstheme="minorHAnsi"/>
          <w:lang w:eastAsia="en-GB"/>
        </w:rPr>
        <w:t>subject to a disqualification order under the Company Directors Disqualification Act 1986 or to an order made under section 429 (2) of the Insolvency Act 1986;</w:t>
      </w:r>
    </w:p>
    <w:p w14:paraId="466ADBB9" w14:textId="77777777" w:rsidR="00BC0E87" w:rsidRPr="000C687F" w:rsidRDefault="00BC0E87" w:rsidP="00BC0E87">
      <w:pPr>
        <w:pStyle w:val="DfESBullets"/>
        <w:tabs>
          <w:tab w:val="left" w:pos="720"/>
        </w:tabs>
        <w:spacing w:after="120"/>
        <w:ind w:left="709" w:hanging="709"/>
        <w:rPr>
          <w:rFonts w:asciiTheme="minorHAnsi" w:hAnsiTheme="minorHAnsi" w:cstheme="minorHAnsi"/>
          <w:lang w:eastAsia="en-GB"/>
        </w:rPr>
      </w:pPr>
      <w:r w:rsidRPr="000C687F">
        <w:rPr>
          <w:rFonts w:asciiTheme="minorHAnsi" w:hAnsiTheme="minorHAnsi" w:cstheme="minorHAnsi"/>
          <w:b/>
          <w:lang w:eastAsia="en-GB"/>
        </w:rPr>
        <w:t>I have not</w:t>
      </w:r>
      <w:r w:rsidRPr="000C687F">
        <w:rPr>
          <w:rFonts w:asciiTheme="minorHAnsi" w:hAnsiTheme="minorHAnsi" w:cstheme="minorHAnsi"/>
          <w:lang w:eastAsia="en-GB"/>
        </w:rPr>
        <w:t xml:space="preserve"> been removed from the office of a charity trustee or trustee for a charity by the Charity Commissioners or the High Court on the grounds of any misconduct or mismanagement or, under section 7 of the Law Reform (Miscellaneous Provisions) (Scotland) Act 1990, from being concerned in the management or control of </w:t>
      </w:r>
      <w:r w:rsidR="00136301" w:rsidRPr="000C687F">
        <w:rPr>
          <w:rFonts w:asciiTheme="minorHAnsi" w:hAnsiTheme="minorHAnsi" w:cstheme="minorHAnsi"/>
          <w:lang w:eastAsia="en-GB"/>
        </w:rPr>
        <w:t>anybody</w:t>
      </w:r>
      <w:r w:rsidRPr="000C687F">
        <w:rPr>
          <w:rFonts w:asciiTheme="minorHAnsi" w:hAnsiTheme="minorHAnsi" w:cstheme="minorHAnsi"/>
          <w:lang w:eastAsia="en-GB"/>
        </w:rPr>
        <w:t>;</w:t>
      </w:r>
    </w:p>
    <w:p w14:paraId="0C7C2ABE" w14:textId="77777777" w:rsidR="00BC0E87" w:rsidRPr="000C687F" w:rsidRDefault="00BC0E87" w:rsidP="00BC0E87">
      <w:pPr>
        <w:pStyle w:val="DfESBullets"/>
        <w:tabs>
          <w:tab w:val="left" w:pos="720"/>
        </w:tabs>
        <w:spacing w:after="120"/>
        <w:ind w:left="709" w:hanging="709"/>
        <w:rPr>
          <w:rFonts w:asciiTheme="minorHAnsi" w:hAnsiTheme="minorHAnsi" w:cstheme="minorHAnsi"/>
          <w:lang w:eastAsia="en-GB"/>
        </w:rPr>
      </w:pPr>
      <w:r w:rsidRPr="000C687F">
        <w:rPr>
          <w:rFonts w:asciiTheme="minorHAnsi" w:hAnsiTheme="minorHAnsi" w:cstheme="minorHAnsi"/>
          <w:b/>
          <w:lang w:eastAsia="en-GB"/>
        </w:rPr>
        <w:t>I am not</w:t>
      </w:r>
      <w:r w:rsidRPr="000C687F">
        <w:rPr>
          <w:rFonts w:asciiTheme="minorHAnsi" w:hAnsiTheme="minorHAnsi" w:cstheme="minorHAnsi"/>
          <w:lang w:eastAsia="en-GB"/>
        </w:rPr>
        <w:t xml:space="preserve"> included in the list (List 99) of teachers or workers prohibited or restricted from working with children or young people;</w:t>
      </w:r>
    </w:p>
    <w:p w14:paraId="12806908" w14:textId="77777777" w:rsidR="00BC0E87" w:rsidRPr="000C687F" w:rsidRDefault="00BC0E87" w:rsidP="00BC0E87">
      <w:pPr>
        <w:pStyle w:val="DfESBullets"/>
        <w:tabs>
          <w:tab w:val="left" w:pos="720"/>
        </w:tabs>
        <w:spacing w:after="120"/>
        <w:ind w:left="0" w:firstLine="0"/>
        <w:rPr>
          <w:rFonts w:asciiTheme="minorHAnsi" w:hAnsiTheme="minorHAnsi" w:cstheme="minorHAnsi"/>
          <w:lang w:eastAsia="en-GB"/>
        </w:rPr>
      </w:pPr>
      <w:r w:rsidRPr="000C687F">
        <w:rPr>
          <w:rFonts w:asciiTheme="minorHAnsi" w:hAnsiTheme="minorHAnsi" w:cstheme="minorHAnsi"/>
          <w:b/>
          <w:lang w:eastAsia="en-GB"/>
        </w:rPr>
        <w:t xml:space="preserve">I am not </w:t>
      </w:r>
      <w:r w:rsidRPr="000C687F">
        <w:rPr>
          <w:rFonts w:asciiTheme="minorHAnsi" w:hAnsiTheme="minorHAnsi" w:cstheme="minorHAnsi"/>
          <w:lang w:eastAsia="en-GB"/>
        </w:rPr>
        <w:t>disqualified from working with children;</w:t>
      </w:r>
    </w:p>
    <w:p w14:paraId="634A1F9C" w14:textId="77777777" w:rsidR="00BC0E87" w:rsidRPr="000C687F" w:rsidRDefault="00BC0E87" w:rsidP="00BC0E87">
      <w:pPr>
        <w:pStyle w:val="DfESBullets"/>
        <w:tabs>
          <w:tab w:val="left" w:pos="720"/>
        </w:tabs>
        <w:spacing w:after="120"/>
        <w:ind w:left="709" w:hanging="709"/>
        <w:rPr>
          <w:rFonts w:asciiTheme="minorHAnsi" w:hAnsiTheme="minorHAnsi" w:cstheme="minorHAnsi"/>
          <w:lang w:eastAsia="en-GB"/>
        </w:rPr>
      </w:pPr>
      <w:r w:rsidRPr="000C687F">
        <w:rPr>
          <w:rFonts w:asciiTheme="minorHAnsi" w:hAnsiTheme="minorHAnsi" w:cstheme="minorHAnsi"/>
          <w:b/>
          <w:lang w:eastAsia="en-GB"/>
        </w:rPr>
        <w:t>I am not</w:t>
      </w:r>
      <w:r w:rsidRPr="000C687F">
        <w:rPr>
          <w:rFonts w:asciiTheme="minorHAnsi" w:hAnsiTheme="minorHAnsi" w:cstheme="minorHAnsi"/>
          <w:lang w:eastAsia="en-GB"/>
        </w:rPr>
        <w:t xml:space="preserve"> disqualified from being an independent school proprietor, teacher or employee by the Secretary of State;</w:t>
      </w:r>
    </w:p>
    <w:p w14:paraId="2DAB9D5B" w14:textId="77777777" w:rsidR="00BC0E87" w:rsidRPr="000C687F" w:rsidRDefault="00BC0E87" w:rsidP="00BC0E87">
      <w:pPr>
        <w:pStyle w:val="DfESBullets"/>
        <w:tabs>
          <w:tab w:val="left" w:pos="720"/>
        </w:tabs>
        <w:spacing w:after="120"/>
        <w:ind w:left="709" w:hanging="709"/>
        <w:rPr>
          <w:rFonts w:asciiTheme="minorHAnsi" w:hAnsiTheme="minorHAnsi" w:cstheme="minorHAnsi"/>
          <w:lang w:eastAsia="en-GB"/>
        </w:rPr>
      </w:pPr>
      <w:r w:rsidRPr="000C687F">
        <w:rPr>
          <w:rFonts w:asciiTheme="minorHAnsi" w:hAnsiTheme="minorHAnsi" w:cstheme="minorHAnsi"/>
          <w:b/>
          <w:lang w:eastAsia="en-GB"/>
        </w:rPr>
        <w:t>I have not</w:t>
      </w:r>
      <w:r w:rsidRPr="000C687F">
        <w:rPr>
          <w:rFonts w:asciiTheme="minorHAnsi" w:hAnsiTheme="minorHAnsi" w:cstheme="minorHAnsi"/>
          <w:lang w:eastAsia="en-GB"/>
        </w:rPr>
        <w:t xml:space="preserve"> been sentenced to 3 months or more in prison (without the option of a fine) in the 5 years before becoming a governor or since becoming a governor;</w:t>
      </w:r>
    </w:p>
    <w:p w14:paraId="2BC0854D" w14:textId="77777777" w:rsidR="00BC0E87" w:rsidRPr="000C687F" w:rsidRDefault="00BC0E87" w:rsidP="00BC0E87">
      <w:pPr>
        <w:pStyle w:val="DfESBullets"/>
        <w:tabs>
          <w:tab w:val="left" w:pos="720"/>
        </w:tabs>
        <w:spacing w:after="120"/>
        <w:ind w:left="709" w:hanging="709"/>
        <w:rPr>
          <w:rFonts w:asciiTheme="minorHAnsi" w:hAnsiTheme="minorHAnsi" w:cstheme="minorHAnsi"/>
          <w:lang w:eastAsia="en-GB"/>
        </w:rPr>
      </w:pPr>
      <w:r w:rsidRPr="000C687F">
        <w:rPr>
          <w:rFonts w:asciiTheme="minorHAnsi" w:hAnsiTheme="minorHAnsi" w:cstheme="minorHAnsi"/>
          <w:b/>
          <w:lang w:eastAsia="en-GB"/>
        </w:rPr>
        <w:t xml:space="preserve">I have not </w:t>
      </w:r>
      <w:r w:rsidRPr="000C687F">
        <w:rPr>
          <w:rFonts w:asciiTheme="minorHAnsi" w:hAnsiTheme="minorHAnsi" w:cstheme="minorHAnsi"/>
          <w:lang w:eastAsia="en-GB"/>
        </w:rPr>
        <w:t>received a prison sentence of 2½ years or more in the 20 years before becoming a governor;</w:t>
      </w:r>
    </w:p>
    <w:p w14:paraId="13C69B44" w14:textId="77777777" w:rsidR="00BC0E87" w:rsidRPr="000C687F" w:rsidRDefault="00BC0E87" w:rsidP="00BC0E87">
      <w:pPr>
        <w:pStyle w:val="DfESBullets"/>
        <w:tabs>
          <w:tab w:val="left" w:pos="720"/>
        </w:tabs>
        <w:spacing w:after="120"/>
        <w:ind w:left="0" w:firstLine="0"/>
        <w:rPr>
          <w:rFonts w:asciiTheme="minorHAnsi" w:hAnsiTheme="minorHAnsi" w:cstheme="minorHAnsi"/>
          <w:lang w:eastAsia="en-GB"/>
        </w:rPr>
      </w:pPr>
      <w:r w:rsidRPr="000C687F">
        <w:rPr>
          <w:rFonts w:asciiTheme="minorHAnsi" w:hAnsiTheme="minorHAnsi" w:cstheme="minorHAnsi"/>
          <w:b/>
          <w:lang w:eastAsia="en-GB"/>
        </w:rPr>
        <w:t>I have not</w:t>
      </w:r>
      <w:r w:rsidRPr="000C687F">
        <w:rPr>
          <w:rFonts w:asciiTheme="minorHAnsi" w:hAnsiTheme="minorHAnsi" w:cstheme="minorHAnsi"/>
          <w:lang w:eastAsia="en-GB"/>
        </w:rPr>
        <w:t>, at any time, received a prison sentence of 5 years or more;</w:t>
      </w:r>
    </w:p>
    <w:p w14:paraId="453F2D56" w14:textId="77777777" w:rsidR="00BC0E87" w:rsidRPr="000C687F" w:rsidRDefault="00BC0E87" w:rsidP="00BC0E87">
      <w:pPr>
        <w:pStyle w:val="DfESBullets"/>
        <w:tabs>
          <w:tab w:val="clear" w:pos="720"/>
          <w:tab w:val="left" w:pos="709"/>
        </w:tabs>
        <w:spacing w:after="120"/>
        <w:ind w:left="709" w:hanging="709"/>
        <w:rPr>
          <w:rFonts w:asciiTheme="minorHAnsi" w:hAnsiTheme="minorHAnsi" w:cstheme="minorHAnsi"/>
          <w:lang w:eastAsia="en-GB"/>
        </w:rPr>
      </w:pPr>
      <w:r w:rsidRPr="000C687F">
        <w:rPr>
          <w:rFonts w:asciiTheme="minorHAnsi" w:hAnsiTheme="minorHAnsi" w:cstheme="minorHAnsi"/>
          <w:b/>
          <w:lang w:eastAsia="en-GB"/>
        </w:rPr>
        <w:t xml:space="preserve">I have not </w:t>
      </w:r>
      <w:r w:rsidRPr="000C687F">
        <w:rPr>
          <w:rFonts w:asciiTheme="minorHAnsi" w:hAnsiTheme="minorHAnsi" w:cstheme="minorHAnsi"/>
          <w:lang w:eastAsia="en-GB"/>
        </w:rPr>
        <w:t>been fined for causing a nuisance or disturbance on school premises during the 5 years prior to or since appointment or election as a governor;</w:t>
      </w:r>
    </w:p>
    <w:p w14:paraId="23BB0779" w14:textId="77777777" w:rsidR="00BC0E87" w:rsidRPr="000C687F" w:rsidRDefault="00BC0E87" w:rsidP="00BC0E87">
      <w:pPr>
        <w:pStyle w:val="DfESBullets"/>
        <w:tabs>
          <w:tab w:val="clear" w:pos="720"/>
          <w:tab w:val="left" w:pos="709"/>
        </w:tabs>
        <w:spacing w:after="120"/>
        <w:ind w:left="709" w:hanging="709"/>
        <w:rPr>
          <w:rFonts w:asciiTheme="minorHAnsi" w:hAnsiTheme="minorHAnsi" w:cstheme="minorHAnsi"/>
          <w:lang w:eastAsia="en-GB"/>
        </w:rPr>
      </w:pPr>
      <w:r w:rsidRPr="000C687F">
        <w:rPr>
          <w:rFonts w:asciiTheme="minorHAnsi" w:hAnsiTheme="minorHAnsi" w:cstheme="minorHAnsi"/>
          <w:b/>
        </w:rPr>
        <w:t>I have not</w:t>
      </w:r>
      <w:r w:rsidRPr="000C687F">
        <w:rPr>
          <w:rFonts w:asciiTheme="minorHAnsi" w:hAnsiTheme="minorHAnsi" w:cstheme="minorHAnsi"/>
        </w:rPr>
        <w:t xml:space="preserve"> refused to an application being made to the Criminal Records Bureau for a criminal records certificate.</w:t>
      </w:r>
    </w:p>
    <w:p w14:paraId="591A6E85" w14:textId="77777777" w:rsidR="00BC0E87" w:rsidRPr="000C687F" w:rsidRDefault="00BC0E87" w:rsidP="00BC0E87">
      <w:pPr>
        <w:autoSpaceDN w:val="0"/>
        <w:spacing w:after="120"/>
        <w:rPr>
          <w:rFonts w:cstheme="minorHAnsi"/>
        </w:rPr>
      </w:pPr>
      <w:r w:rsidRPr="000C687F">
        <w:rPr>
          <w:rFonts w:cstheme="minorHAnsi"/>
        </w:rPr>
        <w:t>Signature___________________________</w:t>
      </w:r>
      <w:r w:rsidRPr="000C687F">
        <w:rPr>
          <w:rFonts w:cstheme="minorHAnsi"/>
        </w:rPr>
        <w:tab/>
      </w:r>
      <w:r w:rsidRPr="000C687F">
        <w:rPr>
          <w:rFonts w:cstheme="minorHAnsi"/>
        </w:rPr>
        <w:tab/>
        <w:t>Date___________________</w:t>
      </w:r>
    </w:p>
    <w:p w14:paraId="660EBBAE" w14:textId="77777777" w:rsidR="00DC2094" w:rsidRPr="000C687F" w:rsidRDefault="00DC2094" w:rsidP="00BC0E87">
      <w:pPr>
        <w:autoSpaceDN w:val="0"/>
        <w:spacing w:after="120"/>
        <w:rPr>
          <w:rFonts w:cstheme="minorHAnsi"/>
        </w:rPr>
      </w:pPr>
    </w:p>
    <w:p w14:paraId="5E42FA78" w14:textId="77777777" w:rsidR="00DC2094" w:rsidRPr="000C687F" w:rsidRDefault="00DC2094" w:rsidP="00BC0E87">
      <w:pPr>
        <w:autoSpaceDN w:val="0"/>
        <w:spacing w:after="120"/>
        <w:rPr>
          <w:rFonts w:cstheme="minorHAnsi"/>
        </w:rPr>
      </w:pPr>
    </w:p>
    <w:p w14:paraId="4A8FBBE3" w14:textId="77777777" w:rsidR="00BC0E87" w:rsidRPr="000C687F" w:rsidRDefault="00514767" w:rsidP="00136090">
      <w:pPr>
        <w:pStyle w:val="Title"/>
        <w:rPr>
          <w:rFonts w:asciiTheme="minorHAnsi" w:hAnsiTheme="minorHAnsi" w:cstheme="minorHAnsi"/>
          <w:sz w:val="24"/>
          <w:szCs w:val="24"/>
        </w:rPr>
      </w:pPr>
      <w:r w:rsidRPr="000C687F">
        <w:rPr>
          <w:rFonts w:asciiTheme="minorHAnsi" w:hAnsiTheme="minorHAnsi" w:cstheme="minorHAnsi"/>
          <w:b w:val="0"/>
          <w:noProof/>
          <w:color w:val="FF6600"/>
          <w:u w:val="single"/>
          <w:lang w:eastAsia="en-GB"/>
        </w:rPr>
        <w:drawing>
          <wp:anchor distT="0" distB="0" distL="114300" distR="114300" simplePos="0" relativeHeight="251663872" behindDoc="1" locked="0" layoutInCell="1" allowOverlap="1" wp14:anchorId="6B5A8BC1" wp14:editId="0BB050CB">
            <wp:simplePos x="0" y="0"/>
            <wp:positionH relativeFrom="column">
              <wp:posOffset>7620</wp:posOffset>
            </wp:positionH>
            <wp:positionV relativeFrom="paragraph">
              <wp:posOffset>11430</wp:posOffset>
            </wp:positionV>
            <wp:extent cx="438785" cy="459740"/>
            <wp:effectExtent l="0" t="0" r="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38785" cy="459740"/>
                    </a:xfrm>
                    <a:prstGeom prst="rect">
                      <a:avLst/>
                    </a:prstGeom>
                  </pic:spPr>
                </pic:pic>
              </a:graphicData>
            </a:graphic>
            <wp14:sizeRelH relativeFrom="page">
              <wp14:pctWidth>0</wp14:pctWidth>
            </wp14:sizeRelH>
            <wp14:sizeRelV relativeFrom="page">
              <wp14:pctHeight>0</wp14:pctHeight>
            </wp14:sizeRelV>
          </wp:anchor>
        </w:drawing>
      </w:r>
      <w:r w:rsidR="00BC0E87" w:rsidRPr="000C687F">
        <w:rPr>
          <w:rFonts w:asciiTheme="minorHAnsi" w:hAnsiTheme="minorHAnsi" w:cstheme="minorHAnsi"/>
          <w:sz w:val="24"/>
          <w:szCs w:val="24"/>
        </w:rPr>
        <w:t>Declaration of Business and Other Interests</w:t>
      </w:r>
      <w:r w:rsidR="00F54EE8" w:rsidRPr="000C687F">
        <w:rPr>
          <w:rFonts w:asciiTheme="minorHAnsi" w:hAnsiTheme="minorHAnsi" w:cstheme="minorHAnsi"/>
          <w:sz w:val="24"/>
          <w:szCs w:val="24"/>
        </w:rPr>
        <w:tab/>
      </w:r>
      <w:r w:rsidR="00F54EE8" w:rsidRPr="000C687F">
        <w:rPr>
          <w:rFonts w:asciiTheme="minorHAnsi" w:hAnsiTheme="minorHAnsi" w:cstheme="minorHAnsi"/>
          <w:sz w:val="24"/>
          <w:szCs w:val="24"/>
        </w:rPr>
        <w:tab/>
      </w:r>
      <w:r w:rsidRPr="000C687F">
        <w:rPr>
          <w:rFonts w:asciiTheme="minorHAnsi" w:hAnsiTheme="minorHAnsi" w:cstheme="minorHAnsi"/>
          <w:sz w:val="24"/>
          <w:szCs w:val="24"/>
        </w:rPr>
        <w:tab/>
      </w:r>
      <w:r w:rsidR="00F54EE8" w:rsidRPr="000C687F">
        <w:rPr>
          <w:rFonts w:asciiTheme="minorHAnsi" w:hAnsiTheme="minorHAnsi" w:cstheme="minorHAnsi"/>
          <w:sz w:val="24"/>
          <w:szCs w:val="24"/>
        </w:rPr>
        <w:t>APPENDIX C</w:t>
      </w:r>
    </w:p>
    <w:p w14:paraId="0727DBB2" w14:textId="77777777" w:rsidR="00514767" w:rsidRPr="000C687F" w:rsidRDefault="00514767" w:rsidP="00BC0E87">
      <w:pPr>
        <w:pStyle w:val="Title"/>
        <w:rPr>
          <w:rFonts w:asciiTheme="minorHAnsi" w:hAnsiTheme="minorHAnsi" w:cstheme="minorHAnsi"/>
          <w:sz w:val="24"/>
          <w:szCs w:val="24"/>
        </w:rPr>
      </w:pPr>
    </w:p>
    <w:p w14:paraId="1F23E22E" w14:textId="77777777" w:rsidR="007213B0" w:rsidRDefault="007213B0" w:rsidP="00514767">
      <w:pPr>
        <w:tabs>
          <w:tab w:val="right" w:pos="9540"/>
        </w:tabs>
        <w:ind w:right="26"/>
        <w:rPr>
          <w:rFonts w:cstheme="minorHAnsi"/>
          <w:b/>
          <w:szCs w:val="24"/>
        </w:rPr>
      </w:pPr>
    </w:p>
    <w:p w14:paraId="3EA8C020" w14:textId="77777777" w:rsidR="007213B0" w:rsidRPr="007213B0" w:rsidRDefault="007213B0" w:rsidP="007213B0">
      <w:pPr>
        <w:tabs>
          <w:tab w:val="right" w:pos="9540"/>
        </w:tabs>
        <w:ind w:right="26"/>
        <w:rPr>
          <w:rFonts w:cstheme="minorHAnsi"/>
          <w:b/>
          <w:szCs w:val="24"/>
        </w:rPr>
      </w:pPr>
      <w:r w:rsidRPr="007213B0">
        <w:rPr>
          <w:rFonts w:cstheme="minorHAnsi"/>
          <w:b/>
          <w:szCs w:val="24"/>
        </w:rPr>
        <w:t>Governor name: …………………………………………………….</w:t>
      </w:r>
      <w:r>
        <w:rPr>
          <w:rFonts w:cstheme="minorHAnsi"/>
          <w:b/>
          <w:szCs w:val="24"/>
        </w:rPr>
        <w:t xml:space="preserve"> </w:t>
      </w:r>
      <w:r w:rsidRPr="007213B0">
        <w:rPr>
          <w:rFonts w:cstheme="minorHAnsi"/>
          <w:b/>
          <w:szCs w:val="24"/>
        </w:rPr>
        <w:t>Position: ………………………………………………………………</w:t>
      </w:r>
    </w:p>
    <w:p w14:paraId="6ADF550D" w14:textId="77777777" w:rsidR="007213B0" w:rsidRPr="007213B0" w:rsidRDefault="007213B0" w:rsidP="007213B0">
      <w:pPr>
        <w:tabs>
          <w:tab w:val="right" w:pos="9540"/>
        </w:tabs>
        <w:ind w:right="26"/>
        <w:rPr>
          <w:rFonts w:cstheme="minorHAnsi"/>
          <w:szCs w:val="24"/>
        </w:rPr>
      </w:pPr>
      <w:r w:rsidRPr="007213B0">
        <w:rPr>
          <w:rFonts w:cstheme="minorHAnsi"/>
          <w:szCs w:val="24"/>
        </w:rPr>
        <w:t>Declaring a conflict of interest is a legal requirement for board members of both maintained schools</w:t>
      </w:r>
      <w:r>
        <w:rPr>
          <w:rFonts w:cstheme="minorHAnsi"/>
          <w:szCs w:val="24"/>
        </w:rPr>
        <w:t xml:space="preserve"> </w:t>
      </w:r>
      <w:r w:rsidRPr="007213B0">
        <w:rPr>
          <w:rFonts w:cstheme="minorHAnsi"/>
          <w:szCs w:val="24"/>
        </w:rPr>
        <w:t>and academies</w:t>
      </w:r>
      <w:r>
        <w:rPr>
          <w:rFonts w:cstheme="minorHAnsi"/>
          <w:szCs w:val="24"/>
        </w:rPr>
        <w:t>.</w:t>
      </w:r>
    </w:p>
    <w:p w14:paraId="14CED43A" w14:textId="77777777" w:rsidR="007213B0" w:rsidRPr="007213B0" w:rsidRDefault="007213B0" w:rsidP="007213B0">
      <w:pPr>
        <w:tabs>
          <w:tab w:val="right" w:pos="9540"/>
        </w:tabs>
        <w:ind w:right="26"/>
        <w:rPr>
          <w:rFonts w:cstheme="minorHAnsi"/>
          <w:szCs w:val="24"/>
        </w:rPr>
      </w:pPr>
      <w:r w:rsidRPr="007213B0">
        <w:rPr>
          <w:rFonts w:cstheme="minorHAnsi"/>
          <w:szCs w:val="24"/>
        </w:rPr>
        <w:t xml:space="preserve">Any governor, board member, trustee, associate member, head teacher or principal (whether or not that person is a governor) or any person appointed as the clerk to the governing body or to the committee must declare any relevant business and pecuniary interests. These interests are anything that might sway your decision making, or affect your ability to act in an impartial way solely to the benefit of the school rather than yourself personally.  The school is required to publish a register of business interests on the website. </w:t>
      </w:r>
    </w:p>
    <w:p w14:paraId="5DB07C53" w14:textId="77777777" w:rsidR="007213B0" w:rsidRPr="007213B0" w:rsidRDefault="007213B0" w:rsidP="007213B0">
      <w:pPr>
        <w:tabs>
          <w:tab w:val="right" w:pos="9540"/>
        </w:tabs>
        <w:ind w:right="26"/>
        <w:rPr>
          <w:rFonts w:cstheme="minorHAnsi"/>
          <w:szCs w:val="24"/>
        </w:rPr>
      </w:pPr>
      <w:r w:rsidRPr="007213B0">
        <w:rPr>
          <w:rFonts w:cstheme="minorHAnsi"/>
          <w:szCs w:val="24"/>
        </w:rPr>
        <w:t>Governors are reminded that completion of this form does not remove the requirement upon you to disclose orally any interest at any specific meeting and to withdraw.  If you make a declaration you must leave the meeting.  If there is a matter to be voted upon, then only the members of the governing board should vote.</w:t>
      </w:r>
    </w:p>
    <w:p w14:paraId="569E7263" w14:textId="77777777" w:rsidR="007213B0" w:rsidRPr="007213B0" w:rsidRDefault="007213B0" w:rsidP="007213B0">
      <w:pPr>
        <w:tabs>
          <w:tab w:val="right" w:pos="9540"/>
        </w:tabs>
        <w:ind w:right="26"/>
        <w:rPr>
          <w:rFonts w:cstheme="minorHAnsi"/>
          <w:szCs w:val="24"/>
        </w:rPr>
      </w:pPr>
      <w:r w:rsidRPr="007213B0">
        <w:rPr>
          <w:rFonts w:cstheme="minorHAnsi"/>
          <w:szCs w:val="24"/>
        </w:rPr>
        <w:t>Please fill in the form below and return it to Dawn Canham, Clerk to the Governors</w:t>
      </w: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552"/>
        <w:gridCol w:w="2693"/>
        <w:gridCol w:w="2693"/>
        <w:gridCol w:w="1418"/>
      </w:tblGrid>
      <w:tr w:rsidR="007213B0" w:rsidRPr="007213B0" w14:paraId="1EAE7F0C" w14:textId="77777777" w:rsidTr="0009138D">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FFFFFF"/>
          </w:tcPr>
          <w:p w14:paraId="179731EF" w14:textId="77777777" w:rsidR="007213B0" w:rsidRPr="007213B0" w:rsidRDefault="007213B0" w:rsidP="007213B0">
            <w:pPr>
              <w:tabs>
                <w:tab w:val="right" w:pos="9540"/>
              </w:tabs>
              <w:ind w:right="26"/>
              <w:rPr>
                <w:rFonts w:cstheme="minorHAnsi"/>
                <w:b/>
                <w:szCs w:val="24"/>
                <w:lang w:val="en-US"/>
              </w:rPr>
            </w:pPr>
            <w:r w:rsidRPr="007213B0">
              <w:rPr>
                <w:rFonts w:cstheme="minorHAnsi"/>
                <w:b/>
                <w:szCs w:val="24"/>
              </w:rPr>
              <w:t xml:space="preserve">Relevant business interests </w:t>
            </w:r>
            <w:r w:rsidRPr="007213B0">
              <w:rPr>
                <w:rFonts w:cstheme="minorHAnsi"/>
                <w:b/>
                <w:szCs w:val="24"/>
              </w:rPr>
              <w:br/>
              <w:t>(name of organisation and nature of interest)</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E635BDE" w14:textId="77777777" w:rsidR="007213B0" w:rsidRPr="007213B0" w:rsidRDefault="007213B0" w:rsidP="007213B0">
            <w:pPr>
              <w:tabs>
                <w:tab w:val="right" w:pos="9540"/>
              </w:tabs>
              <w:ind w:right="26"/>
              <w:rPr>
                <w:rFonts w:cstheme="minorHAnsi"/>
                <w:b/>
                <w:szCs w:val="24"/>
              </w:rPr>
            </w:pPr>
            <w:r w:rsidRPr="007213B0">
              <w:rPr>
                <w:rFonts w:cstheme="minorHAnsi"/>
                <w:b/>
                <w:szCs w:val="24"/>
              </w:rPr>
              <w:t xml:space="preserve">Links to other educational establishments </w:t>
            </w:r>
          </w:p>
          <w:p w14:paraId="64C81668" w14:textId="77777777" w:rsidR="007213B0" w:rsidRPr="007213B0" w:rsidRDefault="007213B0" w:rsidP="007213B0">
            <w:pPr>
              <w:tabs>
                <w:tab w:val="right" w:pos="9540"/>
              </w:tabs>
              <w:ind w:right="26"/>
              <w:rPr>
                <w:rFonts w:cstheme="minorHAnsi"/>
                <w:b/>
                <w:szCs w:val="24"/>
                <w:lang w:val="en-US"/>
              </w:rPr>
            </w:pPr>
            <w:r w:rsidRPr="007213B0">
              <w:rPr>
                <w:rFonts w:cstheme="minorHAnsi"/>
                <w:b/>
                <w:szCs w:val="24"/>
              </w:rPr>
              <w:t>(name of school and nature of link)</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B108DE9" w14:textId="77777777" w:rsidR="007213B0" w:rsidRPr="007213B0" w:rsidRDefault="007213B0" w:rsidP="007213B0">
            <w:pPr>
              <w:tabs>
                <w:tab w:val="right" w:pos="9540"/>
              </w:tabs>
              <w:ind w:right="26"/>
              <w:rPr>
                <w:rFonts w:cstheme="minorHAnsi"/>
                <w:b/>
                <w:szCs w:val="24"/>
              </w:rPr>
            </w:pPr>
            <w:r w:rsidRPr="007213B0">
              <w:rPr>
                <w:rFonts w:cstheme="minorHAnsi"/>
                <w:b/>
                <w:szCs w:val="24"/>
              </w:rPr>
              <w:t xml:space="preserve">Personal relationships </w:t>
            </w:r>
          </w:p>
          <w:p w14:paraId="752126B1" w14:textId="77777777" w:rsidR="007213B0" w:rsidRPr="007213B0" w:rsidRDefault="007213B0" w:rsidP="007213B0">
            <w:pPr>
              <w:tabs>
                <w:tab w:val="right" w:pos="9540"/>
              </w:tabs>
              <w:ind w:right="26"/>
              <w:rPr>
                <w:rFonts w:cstheme="minorHAnsi"/>
                <w:b/>
                <w:szCs w:val="24"/>
                <w:lang w:val="en-US"/>
              </w:rPr>
            </w:pPr>
            <w:r w:rsidRPr="007213B0">
              <w:rPr>
                <w:rFonts w:cstheme="minorHAnsi"/>
                <w:b/>
                <w:szCs w:val="24"/>
              </w:rPr>
              <w:t>(name of staff member/governor and nature of relationship)</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3D648AB" w14:textId="77777777" w:rsidR="007213B0" w:rsidRPr="007213B0" w:rsidRDefault="007213B0" w:rsidP="007213B0">
            <w:pPr>
              <w:tabs>
                <w:tab w:val="right" w:pos="9540"/>
              </w:tabs>
              <w:ind w:right="26"/>
              <w:rPr>
                <w:rFonts w:cstheme="minorHAnsi"/>
                <w:b/>
                <w:szCs w:val="24"/>
              </w:rPr>
            </w:pPr>
            <w:r w:rsidRPr="007213B0">
              <w:rPr>
                <w:rFonts w:cstheme="minorHAnsi"/>
                <w:b/>
                <w:szCs w:val="24"/>
              </w:rPr>
              <w:t>Date interest registered</w:t>
            </w:r>
          </w:p>
        </w:tc>
      </w:tr>
      <w:tr w:rsidR="007213B0" w:rsidRPr="007213B0" w14:paraId="4506C358" w14:textId="77777777" w:rsidTr="0009138D">
        <w:trPr>
          <w:trHeight w:val="612"/>
        </w:trPr>
        <w:tc>
          <w:tcPr>
            <w:tcW w:w="2552" w:type="dxa"/>
            <w:tcBorders>
              <w:top w:val="single" w:sz="4" w:space="0" w:color="auto"/>
              <w:left w:val="single" w:sz="4" w:space="0" w:color="auto"/>
              <w:bottom w:val="single" w:sz="4" w:space="0" w:color="auto"/>
              <w:right w:val="single" w:sz="4" w:space="0" w:color="auto"/>
            </w:tcBorders>
            <w:shd w:val="clear" w:color="auto" w:fill="FFFFFF"/>
          </w:tcPr>
          <w:p w14:paraId="274CA84F" w14:textId="77777777" w:rsidR="007213B0" w:rsidRPr="007213B0" w:rsidRDefault="007213B0" w:rsidP="007213B0">
            <w:pPr>
              <w:tabs>
                <w:tab w:val="right" w:pos="9540"/>
              </w:tabs>
              <w:ind w:right="26"/>
              <w:rPr>
                <w:rFonts w:cstheme="minorHAnsi"/>
                <w:b/>
                <w:szCs w:val="24"/>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2E193F9" w14:textId="77777777" w:rsidR="007213B0" w:rsidRPr="007213B0" w:rsidRDefault="007213B0" w:rsidP="007213B0">
            <w:pPr>
              <w:tabs>
                <w:tab w:val="right" w:pos="9540"/>
              </w:tabs>
              <w:ind w:right="26"/>
              <w:rPr>
                <w:rFonts w:cstheme="minorHAnsi"/>
                <w:b/>
                <w:szCs w:val="24"/>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2F696EA" w14:textId="77777777" w:rsidR="007213B0" w:rsidRPr="007213B0" w:rsidRDefault="007213B0" w:rsidP="007213B0">
            <w:pPr>
              <w:tabs>
                <w:tab w:val="right" w:pos="9540"/>
              </w:tabs>
              <w:ind w:right="26"/>
              <w:rPr>
                <w:rFonts w:cstheme="minorHAns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9087895" w14:textId="77777777" w:rsidR="007213B0" w:rsidRPr="007213B0" w:rsidRDefault="007213B0" w:rsidP="007213B0">
            <w:pPr>
              <w:tabs>
                <w:tab w:val="right" w:pos="9540"/>
              </w:tabs>
              <w:ind w:right="26"/>
              <w:rPr>
                <w:rFonts w:cstheme="minorHAnsi"/>
                <w:b/>
                <w:szCs w:val="24"/>
                <w:lang w:val="en-US"/>
              </w:rPr>
            </w:pPr>
          </w:p>
        </w:tc>
      </w:tr>
      <w:tr w:rsidR="007213B0" w:rsidRPr="007213B0" w14:paraId="5E984156" w14:textId="77777777" w:rsidTr="0009138D">
        <w:trPr>
          <w:trHeight w:val="794"/>
        </w:trPr>
        <w:tc>
          <w:tcPr>
            <w:tcW w:w="2552" w:type="dxa"/>
            <w:tcBorders>
              <w:top w:val="single" w:sz="4" w:space="0" w:color="auto"/>
              <w:left w:val="single" w:sz="4" w:space="0" w:color="auto"/>
              <w:bottom w:val="single" w:sz="4" w:space="0" w:color="auto"/>
              <w:right w:val="single" w:sz="4" w:space="0" w:color="auto"/>
            </w:tcBorders>
            <w:shd w:val="clear" w:color="auto" w:fill="FFFFFF"/>
          </w:tcPr>
          <w:p w14:paraId="2F80F14B" w14:textId="77777777" w:rsidR="007213B0" w:rsidRPr="007213B0" w:rsidRDefault="007213B0" w:rsidP="007213B0">
            <w:pPr>
              <w:tabs>
                <w:tab w:val="right" w:pos="9540"/>
              </w:tabs>
              <w:ind w:right="26"/>
              <w:rPr>
                <w:rFonts w:cstheme="minorHAnsi"/>
                <w:b/>
                <w:szCs w:val="24"/>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0B59A6C" w14:textId="77777777" w:rsidR="007213B0" w:rsidRPr="007213B0" w:rsidRDefault="007213B0" w:rsidP="007213B0">
            <w:pPr>
              <w:tabs>
                <w:tab w:val="right" w:pos="9540"/>
              </w:tabs>
              <w:ind w:right="26"/>
              <w:rPr>
                <w:rFonts w:cstheme="minorHAnsi"/>
                <w:b/>
                <w:szCs w:val="24"/>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1F1E259" w14:textId="77777777" w:rsidR="007213B0" w:rsidRPr="007213B0" w:rsidRDefault="007213B0" w:rsidP="007213B0">
            <w:pPr>
              <w:tabs>
                <w:tab w:val="right" w:pos="9540"/>
              </w:tabs>
              <w:ind w:right="26"/>
              <w:rPr>
                <w:rFonts w:cstheme="minorHAns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7854441" w14:textId="77777777" w:rsidR="007213B0" w:rsidRPr="007213B0" w:rsidRDefault="007213B0" w:rsidP="007213B0">
            <w:pPr>
              <w:tabs>
                <w:tab w:val="right" w:pos="9540"/>
              </w:tabs>
              <w:ind w:right="26"/>
              <w:rPr>
                <w:rFonts w:cstheme="minorHAnsi"/>
                <w:b/>
                <w:szCs w:val="24"/>
                <w:lang w:val="en-US"/>
              </w:rPr>
            </w:pPr>
          </w:p>
        </w:tc>
      </w:tr>
      <w:tr w:rsidR="007213B0" w:rsidRPr="007213B0" w14:paraId="56B096E5" w14:textId="77777777" w:rsidTr="0009138D">
        <w:trPr>
          <w:trHeight w:val="794"/>
        </w:trPr>
        <w:tc>
          <w:tcPr>
            <w:tcW w:w="2552" w:type="dxa"/>
            <w:tcBorders>
              <w:top w:val="single" w:sz="4" w:space="0" w:color="auto"/>
              <w:left w:val="single" w:sz="4" w:space="0" w:color="auto"/>
              <w:bottom w:val="single" w:sz="4" w:space="0" w:color="auto"/>
              <w:right w:val="single" w:sz="4" w:space="0" w:color="auto"/>
            </w:tcBorders>
            <w:shd w:val="clear" w:color="auto" w:fill="FFFFFF"/>
          </w:tcPr>
          <w:p w14:paraId="120F6446" w14:textId="77777777" w:rsidR="007213B0" w:rsidRPr="007213B0" w:rsidRDefault="007213B0" w:rsidP="007213B0">
            <w:pPr>
              <w:tabs>
                <w:tab w:val="right" w:pos="9540"/>
              </w:tabs>
              <w:ind w:right="26"/>
              <w:rPr>
                <w:rFonts w:cstheme="minorHAnsi"/>
                <w:b/>
                <w:szCs w:val="24"/>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38697B6" w14:textId="77777777" w:rsidR="007213B0" w:rsidRPr="007213B0" w:rsidRDefault="007213B0" w:rsidP="007213B0">
            <w:pPr>
              <w:tabs>
                <w:tab w:val="right" w:pos="9540"/>
              </w:tabs>
              <w:ind w:right="26"/>
              <w:rPr>
                <w:rFonts w:cstheme="minorHAnsi"/>
                <w:b/>
                <w:szCs w:val="24"/>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D77097F" w14:textId="77777777" w:rsidR="007213B0" w:rsidRPr="007213B0" w:rsidRDefault="007213B0" w:rsidP="007213B0">
            <w:pPr>
              <w:tabs>
                <w:tab w:val="right" w:pos="9540"/>
              </w:tabs>
              <w:ind w:right="26"/>
              <w:rPr>
                <w:rFonts w:cstheme="minorHAns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AB401AA" w14:textId="77777777" w:rsidR="007213B0" w:rsidRPr="007213B0" w:rsidRDefault="007213B0" w:rsidP="007213B0">
            <w:pPr>
              <w:tabs>
                <w:tab w:val="right" w:pos="9540"/>
              </w:tabs>
              <w:ind w:right="26"/>
              <w:rPr>
                <w:rFonts w:cstheme="minorHAnsi"/>
                <w:b/>
                <w:szCs w:val="24"/>
                <w:lang w:val="en-US"/>
              </w:rPr>
            </w:pPr>
          </w:p>
        </w:tc>
      </w:tr>
    </w:tbl>
    <w:p w14:paraId="4F99BB9D" w14:textId="77777777" w:rsidR="007213B0" w:rsidRPr="007213B0" w:rsidRDefault="007213B0" w:rsidP="007213B0">
      <w:pPr>
        <w:tabs>
          <w:tab w:val="right" w:pos="9540"/>
        </w:tabs>
        <w:ind w:right="26"/>
        <w:rPr>
          <w:rFonts w:cstheme="minorHAnsi"/>
          <w:szCs w:val="24"/>
        </w:rPr>
      </w:pPr>
      <w:r w:rsidRPr="007213B0">
        <w:rPr>
          <w:rFonts w:cstheme="minorHAnsi"/>
          <w:szCs w:val="24"/>
        </w:rPr>
        <w:t>Declarations should include any links with individuals, businesses, charities, contractors, or other organisations from whom the school may purchase services.  It should also include interests of other persons such as parent, spouse, co-</w:t>
      </w:r>
      <w:proofErr w:type="spellStart"/>
      <w:r w:rsidRPr="007213B0">
        <w:rPr>
          <w:rFonts w:cstheme="minorHAnsi"/>
          <w:szCs w:val="24"/>
        </w:rPr>
        <w:t>habitee</w:t>
      </w:r>
      <w:proofErr w:type="spellEnd"/>
      <w:r w:rsidRPr="007213B0">
        <w:rPr>
          <w:rFonts w:cstheme="minorHAnsi"/>
          <w:szCs w:val="24"/>
        </w:rPr>
        <w:t xml:space="preserve">, or business partners where influence could be exerted by that person over a governor or member of staff.  If in doubt seek advice or record it for the sake of transparency.  </w:t>
      </w:r>
    </w:p>
    <w:p w14:paraId="57BF4981" w14:textId="77777777" w:rsidR="007213B0" w:rsidRPr="007213B0" w:rsidRDefault="007213B0" w:rsidP="007213B0">
      <w:pPr>
        <w:tabs>
          <w:tab w:val="right" w:pos="9540"/>
        </w:tabs>
        <w:ind w:right="26"/>
        <w:rPr>
          <w:rFonts w:cstheme="minorHAnsi"/>
          <w:szCs w:val="24"/>
        </w:rPr>
      </w:pPr>
      <w:r w:rsidRPr="007213B0">
        <w:rPr>
          <w:rFonts w:cstheme="minorHAnsi"/>
          <w:szCs w:val="24"/>
        </w:rPr>
        <w:t xml:space="preserve">To the best of my knowledge the information above is correct. I understand that I must withdraw from any meeting during the discussion where I have a conflict of interest. I agree to review and update this declaration annually or as and when changes occur. </w:t>
      </w:r>
    </w:p>
    <w:p w14:paraId="6073C10A" w14:textId="77777777" w:rsidR="007213B0" w:rsidRPr="007213B0" w:rsidRDefault="007213B0" w:rsidP="007213B0">
      <w:pPr>
        <w:tabs>
          <w:tab w:val="right" w:pos="9540"/>
        </w:tabs>
        <w:ind w:right="26"/>
        <w:rPr>
          <w:rFonts w:cstheme="minorHAnsi"/>
          <w:b/>
          <w:szCs w:val="24"/>
        </w:rPr>
      </w:pPr>
    </w:p>
    <w:p w14:paraId="53C17B0B" w14:textId="77777777" w:rsidR="007213B0" w:rsidRPr="007213B0" w:rsidRDefault="007213B0" w:rsidP="007213B0">
      <w:pPr>
        <w:tabs>
          <w:tab w:val="right" w:pos="9540"/>
        </w:tabs>
        <w:ind w:right="26"/>
        <w:rPr>
          <w:rFonts w:cstheme="minorHAnsi"/>
          <w:b/>
          <w:szCs w:val="24"/>
        </w:rPr>
      </w:pPr>
      <w:r w:rsidRPr="007213B0">
        <w:rPr>
          <w:rFonts w:cstheme="minorHAnsi"/>
          <w:b/>
          <w:szCs w:val="24"/>
        </w:rPr>
        <w:t>Signed: ………………………………………</w:t>
      </w:r>
      <w:r>
        <w:rPr>
          <w:rFonts w:cstheme="minorHAnsi"/>
          <w:b/>
          <w:szCs w:val="24"/>
        </w:rPr>
        <w:t xml:space="preserve">………………………….                      </w:t>
      </w:r>
      <w:r w:rsidRPr="007213B0">
        <w:rPr>
          <w:rFonts w:cstheme="minorHAnsi"/>
          <w:b/>
          <w:szCs w:val="24"/>
        </w:rPr>
        <w:t xml:space="preserve"> Date: ……………………….</w:t>
      </w:r>
    </w:p>
    <w:p w14:paraId="409A29BE" w14:textId="77777777" w:rsidR="007213B0" w:rsidRDefault="007213B0" w:rsidP="00514767">
      <w:pPr>
        <w:tabs>
          <w:tab w:val="right" w:pos="9540"/>
        </w:tabs>
        <w:ind w:right="26"/>
        <w:rPr>
          <w:rFonts w:cstheme="minorHAnsi"/>
          <w:b/>
          <w:szCs w:val="24"/>
        </w:rPr>
      </w:pPr>
    </w:p>
    <w:p w14:paraId="75402235" w14:textId="77777777" w:rsidR="00834845" w:rsidRPr="000C687F" w:rsidRDefault="00834845" w:rsidP="00834845">
      <w:pPr>
        <w:rPr>
          <w:rFonts w:cstheme="minorHAnsi"/>
        </w:rPr>
      </w:pPr>
    </w:p>
    <w:p w14:paraId="386D3055" w14:textId="77777777" w:rsidR="00F54EE8" w:rsidRPr="000C687F" w:rsidRDefault="004E182D" w:rsidP="00F54EE8">
      <w:pPr>
        <w:jc w:val="both"/>
        <w:rPr>
          <w:rFonts w:cstheme="minorHAnsi"/>
          <w:sz w:val="24"/>
        </w:rPr>
      </w:pPr>
      <w:r w:rsidRPr="000C687F">
        <w:rPr>
          <w:rFonts w:cstheme="minorHAnsi"/>
          <w:noProof/>
          <w:sz w:val="24"/>
          <w:lang w:eastAsia="en-GB"/>
        </w:rPr>
        <w:drawing>
          <wp:inline distT="0" distB="0" distL="0" distR="0" wp14:anchorId="4CAD496C" wp14:editId="79022C70">
            <wp:extent cx="489098" cy="511829"/>
            <wp:effectExtent l="0" t="0" r="635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98088" cy="521237"/>
                    </a:xfrm>
                    <a:prstGeom prst="rect">
                      <a:avLst/>
                    </a:prstGeom>
                    <a:noFill/>
                  </pic:spPr>
                </pic:pic>
              </a:graphicData>
            </a:graphic>
          </wp:inline>
        </w:drawing>
      </w:r>
      <w:r w:rsidR="00F54EE8" w:rsidRPr="000C687F">
        <w:rPr>
          <w:rFonts w:cstheme="minorHAnsi"/>
          <w:sz w:val="24"/>
        </w:rPr>
        <w:t>ETHNIC ORIGIN FORM</w:t>
      </w:r>
      <w:r w:rsidR="00F54EE8" w:rsidRPr="000C687F">
        <w:rPr>
          <w:rFonts w:cstheme="minorHAnsi"/>
          <w:sz w:val="24"/>
        </w:rPr>
        <w:tab/>
      </w:r>
      <w:r w:rsidR="00F54EE8" w:rsidRPr="000C687F">
        <w:rPr>
          <w:rFonts w:cstheme="minorHAnsi"/>
          <w:sz w:val="24"/>
        </w:rPr>
        <w:tab/>
      </w:r>
      <w:r w:rsidR="00F54EE8" w:rsidRPr="000C687F">
        <w:rPr>
          <w:rFonts w:cstheme="minorHAnsi"/>
          <w:sz w:val="24"/>
        </w:rPr>
        <w:tab/>
      </w:r>
      <w:r w:rsidR="00F54EE8" w:rsidRPr="000C687F">
        <w:rPr>
          <w:rFonts w:cstheme="minorHAnsi"/>
          <w:sz w:val="24"/>
        </w:rPr>
        <w:tab/>
      </w:r>
      <w:r w:rsidR="00F54EE8" w:rsidRPr="000C687F">
        <w:rPr>
          <w:rFonts w:cstheme="minorHAnsi"/>
          <w:sz w:val="24"/>
        </w:rPr>
        <w:tab/>
      </w:r>
      <w:r w:rsidR="00F54EE8" w:rsidRPr="000C687F">
        <w:rPr>
          <w:rFonts w:cstheme="minorHAnsi"/>
          <w:sz w:val="24"/>
        </w:rPr>
        <w:tab/>
      </w:r>
      <w:r w:rsidR="00F54EE8" w:rsidRPr="000C687F">
        <w:rPr>
          <w:rFonts w:cstheme="minorHAnsi"/>
          <w:sz w:val="24"/>
        </w:rPr>
        <w:tab/>
        <w:t>APPENDIX D</w:t>
      </w:r>
    </w:p>
    <w:p w14:paraId="4FE40811" w14:textId="77777777" w:rsidR="00F54EE8" w:rsidRPr="000C687F" w:rsidRDefault="00F54EE8" w:rsidP="00F54EE8">
      <w:pPr>
        <w:jc w:val="both"/>
        <w:rPr>
          <w:rFonts w:cstheme="minorHAnsi"/>
          <w:sz w:val="24"/>
        </w:rPr>
      </w:pPr>
      <w:r w:rsidRPr="000C687F">
        <w:rPr>
          <w:rFonts w:cstheme="minorHAnsi"/>
          <w:sz w:val="24"/>
        </w:rPr>
        <w:t xml:space="preserve">We would be grateful if you could take a minute to complete this form.  Information about the ethnic origin of governors is required to enable us to fulfil our responsibilities under the Race Relations Amendment Act (2000). </w:t>
      </w:r>
    </w:p>
    <w:p w14:paraId="7A16502F" w14:textId="77777777" w:rsidR="00F54EE8" w:rsidRPr="000C687F" w:rsidRDefault="00F54EE8" w:rsidP="00F54EE8">
      <w:pPr>
        <w:rPr>
          <w:rFonts w:cstheme="minorHAnsi"/>
          <w:sz w:val="24"/>
        </w:rPr>
      </w:pPr>
      <w:r w:rsidRPr="000C687F">
        <w:rPr>
          <w:rFonts w:cstheme="minorHAnsi"/>
          <w:b/>
          <w:sz w:val="24"/>
        </w:rPr>
        <w:t xml:space="preserve">Name </w:t>
      </w:r>
      <w:r w:rsidRPr="000C687F">
        <w:rPr>
          <w:rFonts w:cstheme="minorHAnsi"/>
          <w:sz w:val="24"/>
        </w:rPr>
        <w:t>……………………………………………………………………………………….</w:t>
      </w:r>
    </w:p>
    <w:p w14:paraId="450F1D60" w14:textId="77777777" w:rsidR="00F54EE8" w:rsidRPr="000C687F" w:rsidRDefault="00F54EE8" w:rsidP="00F54EE8">
      <w:pPr>
        <w:rPr>
          <w:rFonts w:cstheme="minorHAnsi"/>
          <w:sz w:val="24"/>
        </w:rPr>
      </w:pPr>
      <w:r w:rsidRPr="000C687F">
        <w:rPr>
          <w:rFonts w:cstheme="minorHAnsi"/>
          <w:b/>
          <w:sz w:val="24"/>
        </w:rPr>
        <w:t xml:space="preserve">School </w:t>
      </w:r>
      <w:r w:rsidRPr="000C687F">
        <w:rPr>
          <w:rFonts w:cstheme="minorHAnsi"/>
          <w:sz w:val="24"/>
        </w:rPr>
        <w:t>…………………ELMWOOD SCHOOL…………………………………...</w:t>
      </w:r>
    </w:p>
    <w:p w14:paraId="6FE6C0EA" w14:textId="77777777" w:rsidR="00F54EE8" w:rsidRPr="000C687F" w:rsidRDefault="00F54EE8" w:rsidP="00F54EE8">
      <w:pPr>
        <w:rPr>
          <w:rFonts w:cstheme="minorHAnsi"/>
          <w:sz w:val="24"/>
        </w:rPr>
      </w:pPr>
      <w:r w:rsidRPr="000C687F">
        <w:rPr>
          <w:rFonts w:cstheme="minorHAnsi"/>
          <w:sz w:val="24"/>
        </w:rPr>
        <w:t>I would describe my ethnic origin as…    (Please tick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F54EE8" w:rsidRPr="000C687F" w14:paraId="073F245C" w14:textId="77777777" w:rsidTr="004E182D">
        <w:trPr>
          <w:trHeight w:val="3422"/>
        </w:trPr>
        <w:tc>
          <w:tcPr>
            <w:tcW w:w="4428" w:type="dxa"/>
          </w:tcPr>
          <w:p w14:paraId="0283D76F" w14:textId="77777777" w:rsidR="00F54EE8" w:rsidRPr="000C687F" w:rsidRDefault="00F54EE8" w:rsidP="00FA25F3">
            <w:pPr>
              <w:rPr>
                <w:rFonts w:cstheme="minorHAnsi"/>
                <w:b/>
                <w:sz w:val="24"/>
              </w:rPr>
            </w:pPr>
            <w:r w:rsidRPr="000C687F">
              <w:rPr>
                <w:rFonts w:cstheme="minorHAnsi"/>
                <w:b/>
                <w:sz w:val="24"/>
              </w:rPr>
              <w:t xml:space="preserve">White </w:t>
            </w:r>
          </w:p>
          <w:p w14:paraId="16EC6BB5" w14:textId="77777777" w:rsidR="00F54EE8" w:rsidRPr="000C687F" w:rsidRDefault="00F54EE8" w:rsidP="00FA25F3">
            <w:pPr>
              <w:rPr>
                <w:rFonts w:cstheme="minorHAnsi"/>
                <w:sz w:val="24"/>
              </w:rPr>
            </w:pPr>
            <w:r w:rsidRPr="000C687F">
              <w:rPr>
                <w:rFonts w:cstheme="minorHAnsi"/>
                <w:sz w:val="32"/>
              </w:rPr>
              <w:sym w:font="Symbol" w:char="F09C"/>
            </w:r>
            <w:r w:rsidRPr="000C687F">
              <w:rPr>
                <w:rFonts w:cstheme="minorHAnsi"/>
                <w:sz w:val="32"/>
              </w:rPr>
              <w:t xml:space="preserve"> </w:t>
            </w:r>
            <w:r w:rsidRPr="000C687F">
              <w:rPr>
                <w:rFonts w:cstheme="minorHAnsi"/>
                <w:sz w:val="24"/>
              </w:rPr>
              <w:t>British</w:t>
            </w:r>
          </w:p>
          <w:p w14:paraId="06ECC2F2" w14:textId="77777777" w:rsidR="00F54EE8" w:rsidRPr="000C687F" w:rsidRDefault="00F54EE8" w:rsidP="00FA25F3">
            <w:pPr>
              <w:rPr>
                <w:rFonts w:cstheme="minorHAnsi"/>
                <w:sz w:val="24"/>
              </w:rPr>
            </w:pPr>
          </w:p>
          <w:p w14:paraId="43FF6D45" w14:textId="77777777" w:rsidR="00F54EE8" w:rsidRPr="000C687F" w:rsidRDefault="00F54EE8" w:rsidP="00FA25F3">
            <w:pPr>
              <w:rPr>
                <w:rFonts w:cstheme="minorHAnsi"/>
                <w:sz w:val="24"/>
              </w:rPr>
            </w:pPr>
            <w:r w:rsidRPr="000C687F">
              <w:rPr>
                <w:rFonts w:cstheme="minorHAnsi"/>
                <w:sz w:val="32"/>
              </w:rPr>
              <w:sym w:font="Symbol" w:char="F09C"/>
            </w:r>
            <w:r w:rsidRPr="000C687F">
              <w:rPr>
                <w:rFonts w:cstheme="minorHAnsi"/>
                <w:sz w:val="32"/>
              </w:rPr>
              <w:t xml:space="preserve"> </w:t>
            </w:r>
            <w:r w:rsidRPr="000C687F">
              <w:rPr>
                <w:rFonts w:cstheme="minorHAnsi"/>
                <w:sz w:val="24"/>
              </w:rPr>
              <w:t xml:space="preserve">Irish  </w:t>
            </w:r>
          </w:p>
          <w:p w14:paraId="390FC21D" w14:textId="77777777" w:rsidR="00F54EE8" w:rsidRPr="000C687F" w:rsidRDefault="00F54EE8" w:rsidP="00FA25F3">
            <w:pPr>
              <w:rPr>
                <w:rFonts w:cstheme="minorHAnsi"/>
                <w:sz w:val="24"/>
              </w:rPr>
            </w:pPr>
          </w:p>
          <w:p w14:paraId="2C96A868" w14:textId="77777777" w:rsidR="00F54EE8" w:rsidRPr="000C687F" w:rsidRDefault="00F54EE8" w:rsidP="00FA25F3">
            <w:pPr>
              <w:rPr>
                <w:rFonts w:cstheme="minorHAnsi"/>
                <w:sz w:val="24"/>
              </w:rPr>
            </w:pPr>
            <w:r w:rsidRPr="000C687F">
              <w:rPr>
                <w:rFonts w:cstheme="minorHAnsi"/>
                <w:sz w:val="32"/>
              </w:rPr>
              <w:sym w:font="Symbol" w:char="F09C"/>
            </w:r>
            <w:r w:rsidRPr="000C687F">
              <w:rPr>
                <w:rFonts w:cstheme="minorHAnsi"/>
                <w:sz w:val="32"/>
              </w:rPr>
              <w:t xml:space="preserve"> </w:t>
            </w:r>
            <w:r w:rsidRPr="000C687F">
              <w:rPr>
                <w:rFonts w:cstheme="minorHAnsi"/>
                <w:sz w:val="24"/>
              </w:rPr>
              <w:t xml:space="preserve">Other white </w:t>
            </w:r>
          </w:p>
        </w:tc>
        <w:tc>
          <w:tcPr>
            <w:tcW w:w="4428" w:type="dxa"/>
          </w:tcPr>
          <w:p w14:paraId="2AC75767" w14:textId="77777777" w:rsidR="00F54EE8" w:rsidRPr="000C687F" w:rsidRDefault="00F54EE8" w:rsidP="00FA25F3">
            <w:pPr>
              <w:rPr>
                <w:rFonts w:cstheme="minorHAnsi"/>
                <w:sz w:val="24"/>
              </w:rPr>
            </w:pPr>
            <w:r w:rsidRPr="000C687F">
              <w:rPr>
                <w:rFonts w:cstheme="minorHAnsi"/>
                <w:b/>
                <w:sz w:val="24"/>
              </w:rPr>
              <w:t xml:space="preserve">Black or Black British </w:t>
            </w:r>
          </w:p>
          <w:p w14:paraId="3C70D80B" w14:textId="77777777" w:rsidR="00F54EE8" w:rsidRPr="000C687F" w:rsidRDefault="00F54EE8" w:rsidP="00FA25F3">
            <w:pPr>
              <w:rPr>
                <w:rFonts w:cstheme="minorHAnsi"/>
                <w:sz w:val="24"/>
              </w:rPr>
            </w:pPr>
            <w:r w:rsidRPr="000C687F">
              <w:rPr>
                <w:rFonts w:cstheme="minorHAnsi"/>
                <w:sz w:val="32"/>
              </w:rPr>
              <w:sym w:font="Symbol" w:char="F09C"/>
            </w:r>
            <w:r w:rsidRPr="000C687F">
              <w:rPr>
                <w:rFonts w:cstheme="minorHAnsi"/>
                <w:sz w:val="32"/>
              </w:rPr>
              <w:t xml:space="preserve"> </w:t>
            </w:r>
            <w:r w:rsidRPr="000C687F">
              <w:rPr>
                <w:rFonts w:cstheme="minorHAnsi"/>
                <w:sz w:val="24"/>
              </w:rPr>
              <w:t xml:space="preserve">Black </w:t>
            </w:r>
            <w:smartTag w:uri="urn:schemas-microsoft-com:office:smarttags" w:element="place">
              <w:r w:rsidRPr="000C687F">
                <w:rPr>
                  <w:rFonts w:cstheme="minorHAnsi"/>
                  <w:sz w:val="24"/>
                </w:rPr>
                <w:t>Caribbean</w:t>
              </w:r>
            </w:smartTag>
            <w:r w:rsidRPr="000C687F">
              <w:rPr>
                <w:rFonts w:cstheme="minorHAnsi"/>
                <w:sz w:val="24"/>
              </w:rPr>
              <w:t xml:space="preserve"> </w:t>
            </w:r>
          </w:p>
          <w:p w14:paraId="501CFEBA" w14:textId="77777777" w:rsidR="00F54EE8" w:rsidRPr="000C687F" w:rsidRDefault="00F54EE8" w:rsidP="00FA25F3">
            <w:pPr>
              <w:rPr>
                <w:rFonts w:cstheme="minorHAnsi"/>
                <w:sz w:val="24"/>
              </w:rPr>
            </w:pPr>
          </w:p>
          <w:p w14:paraId="03651285" w14:textId="77777777" w:rsidR="00F54EE8" w:rsidRPr="000C687F" w:rsidRDefault="00F54EE8" w:rsidP="00FA25F3">
            <w:pPr>
              <w:rPr>
                <w:rFonts w:cstheme="minorHAnsi"/>
                <w:sz w:val="24"/>
              </w:rPr>
            </w:pPr>
            <w:r w:rsidRPr="000C687F">
              <w:rPr>
                <w:rFonts w:cstheme="minorHAnsi"/>
                <w:sz w:val="32"/>
              </w:rPr>
              <w:sym w:font="Symbol" w:char="F09C"/>
            </w:r>
            <w:r w:rsidRPr="000C687F">
              <w:rPr>
                <w:rFonts w:cstheme="minorHAnsi"/>
                <w:sz w:val="32"/>
              </w:rPr>
              <w:t xml:space="preserve"> </w:t>
            </w:r>
            <w:r w:rsidRPr="000C687F">
              <w:rPr>
                <w:rFonts w:cstheme="minorHAnsi"/>
                <w:sz w:val="24"/>
              </w:rPr>
              <w:t xml:space="preserve">Black African </w:t>
            </w:r>
          </w:p>
          <w:p w14:paraId="57842FD6" w14:textId="77777777" w:rsidR="00F54EE8" w:rsidRPr="000C687F" w:rsidRDefault="00F54EE8" w:rsidP="00FA25F3">
            <w:pPr>
              <w:rPr>
                <w:rFonts w:cstheme="minorHAnsi"/>
                <w:sz w:val="24"/>
              </w:rPr>
            </w:pPr>
          </w:p>
          <w:p w14:paraId="052C1570" w14:textId="77777777" w:rsidR="00F54EE8" w:rsidRPr="000C687F" w:rsidRDefault="00F54EE8" w:rsidP="00FA25F3">
            <w:pPr>
              <w:rPr>
                <w:rFonts w:cstheme="minorHAnsi"/>
                <w:sz w:val="24"/>
              </w:rPr>
            </w:pPr>
            <w:r w:rsidRPr="000C687F">
              <w:rPr>
                <w:rFonts w:cstheme="minorHAnsi"/>
                <w:sz w:val="32"/>
              </w:rPr>
              <w:sym w:font="Symbol" w:char="F09C"/>
            </w:r>
            <w:r w:rsidRPr="000C687F">
              <w:rPr>
                <w:rFonts w:cstheme="minorHAnsi"/>
                <w:sz w:val="32"/>
              </w:rPr>
              <w:t xml:space="preserve"> </w:t>
            </w:r>
            <w:r w:rsidRPr="000C687F">
              <w:rPr>
                <w:rFonts w:cstheme="minorHAnsi"/>
                <w:sz w:val="24"/>
              </w:rPr>
              <w:t xml:space="preserve">Other Black </w:t>
            </w:r>
          </w:p>
        </w:tc>
      </w:tr>
      <w:tr w:rsidR="00F54EE8" w:rsidRPr="000C687F" w14:paraId="08B8C6E5" w14:textId="77777777" w:rsidTr="00FA25F3">
        <w:trPr>
          <w:trHeight w:val="4447"/>
        </w:trPr>
        <w:tc>
          <w:tcPr>
            <w:tcW w:w="4428" w:type="dxa"/>
          </w:tcPr>
          <w:p w14:paraId="1C629984" w14:textId="77777777" w:rsidR="00F54EE8" w:rsidRPr="000C687F" w:rsidRDefault="00F54EE8" w:rsidP="00FA25F3">
            <w:pPr>
              <w:rPr>
                <w:rFonts w:cstheme="minorHAnsi"/>
                <w:b/>
                <w:sz w:val="24"/>
              </w:rPr>
            </w:pPr>
            <w:r w:rsidRPr="000C687F">
              <w:rPr>
                <w:rFonts w:cstheme="minorHAnsi"/>
                <w:b/>
                <w:sz w:val="24"/>
              </w:rPr>
              <w:t xml:space="preserve">Asian or Asian British </w:t>
            </w:r>
          </w:p>
          <w:p w14:paraId="0DA82A5C" w14:textId="77777777" w:rsidR="00F54EE8" w:rsidRPr="000C687F" w:rsidRDefault="00F54EE8" w:rsidP="00FA25F3">
            <w:pPr>
              <w:rPr>
                <w:rFonts w:cstheme="minorHAnsi"/>
                <w:sz w:val="24"/>
              </w:rPr>
            </w:pPr>
            <w:r w:rsidRPr="000C687F">
              <w:rPr>
                <w:rFonts w:cstheme="minorHAnsi"/>
                <w:sz w:val="32"/>
              </w:rPr>
              <w:sym w:font="Symbol" w:char="F09C"/>
            </w:r>
            <w:r w:rsidRPr="000C687F">
              <w:rPr>
                <w:rFonts w:cstheme="minorHAnsi"/>
                <w:sz w:val="32"/>
              </w:rPr>
              <w:t xml:space="preserve"> </w:t>
            </w:r>
            <w:r w:rsidRPr="000C687F">
              <w:rPr>
                <w:rFonts w:cstheme="minorHAnsi"/>
                <w:sz w:val="24"/>
              </w:rPr>
              <w:t xml:space="preserve">Indian </w:t>
            </w:r>
          </w:p>
          <w:p w14:paraId="076DB0E4" w14:textId="77777777" w:rsidR="00F54EE8" w:rsidRPr="000C687F" w:rsidRDefault="00F54EE8" w:rsidP="00FA25F3">
            <w:pPr>
              <w:rPr>
                <w:rFonts w:cstheme="minorHAnsi"/>
                <w:b/>
                <w:sz w:val="24"/>
              </w:rPr>
            </w:pPr>
          </w:p>
          <w:p w14:paraId="1627C76A" w14:textId="77777777" w:rsidR="00F54EE8" w:rsidRPr="000C687F" w:rsidRDefault="00F54EE8" w:rsidP="00FA25F3">
            <w:pPr>
              <w:rPr>
                <w:rFonts w:cstheme="minorHAnsi"/>
                <w:sz w:val="24"/>
              </w:rPr>
            </w:pPr>
            <w:r w:rsidRPr="000C687F">
              <w:rPr>
                <w:rFonts w:cstheme="minorHAnsi"/>
                <w:sz w:val="32"/>
              </w:rPr>
              <w:sym w:font="Symbol" w:char="F09C"/>
            </w:r>
            <w:r w:rsidRPr="000C687F">
              <w:rPr>
                <w:rFonts w:cstheme="minorHAnsi"/>
                <w:b/>
                <w:sz w:val="32"/>
              </w:rPr>
              <w:t xml:space="preserve"> </w:t>
            </w:r>
            <w:r w:rsidRPr="000C687F">
              <w:rPr>
                <w:rFonts w:cstheme="minorHAnsi"/>
                <w:sz w:val="24"/>
              </w:rPr>
              <w:t xml:space="preserve">Pakistani </w:t>
            </w:r>
          </w:p>
          <w:p w14:paraId="0F19E3E9" w14:textId="77777777" w:rsidR="00F54EE8" w:rsidRPr="000C687F" w:rsidRDefault="00F54EE8" w:rsidP="00FA25F3">
            <w:pPr>
              <w:rPr>
                <w:rFonts w:cstheme="minorHAnsi"/>
                <w:sz w:val="24"/>
              </w:rPr>
            </w:pPr>
          </w:p>
          <w:p w14:paraId="6F49102C" w14:textId="77777777" w:rsidR="00F54EE8" w:rsidRPr="000C687F" w:rsidRDefault="00F54EE8" w:rsidP="00FA25F3">
            <w:pPr>
              <w:rPr>
                <w:rFonts w:cstheme="minorHAnsi"/>
                <w:sz w:val="24"/>
              </w:rPr>
            </w:pPr>
            <w:r w:rsidRPr="000C687F">
              <w:rPr>
                <w:rFonts w:cstheme="minorHAnsi"/>
                <w:sz w:val="32"/>
              </w:rPr>
              <w:sym w:font="Symbol" w:char="F09C"/>
            </w:r>
            <w:r w:rsidRPr="000C687F">
              <w:rPr>
                <w:rFonts w:cstheme="minorHAnsi"/>
                <w:sz w:val="32"/>
              </w:rPr>
              <w:t xml:space="preserve"> </w:t>
            </w:r>
            <w:r w:rsidRPr="000C687F">
              <w:rPr>
                <w:rFonts w:cstheme="minorHAnsi"/>
                <w:sz w:val="24"/>
              </w:rPr>
              <w:t xml:space="preserve">Bangladeshi </w:t>
            </w:r>
          </w:p>
          <w:p w14:paraId="60FE6078" w14:textId="77777777" w:rsidR="00F54EE8" w:rsidRPr="000C687F" w:rsidRDefault="00F54EE8" w:rsidP="00FA25F3">
            <w:pPr>
              <w:rPr>
                <w:rFonts w:cstheme="minorHAnsi"/>
                <w:sz w:val="24"/>
              </w:rPr>
            </w:pPr>
          </w:p>
          <w:p w14:paraId="19C7B86F" w14:textId="77777777" w:rsidR="00F54EE8" w:rsidRPr="000C687F" w:rsidRDefault="00F54EE8" w:rsidP="00FA25F3">
            <w:pPr>
              <w:rPr>
                <w:rFonts w:cstheme="minorHAnsi"/>
                <w:sz w:val="24"/>
              </w:rPr>
            </w:pPr>
            <w:r w:rsidRPr="000C687F">
              <w:rPr>
                <w:rFonts w:cstheme="minorHAnsi"/>
                <w:sz w:val="32"/>
              </w:rPr>
              <w:sym w:font="Symbol" w:char="F09C"/>
            </w:r>
            <w:r w:rsidRPr="000C687F">
              <w:rPr>
                <w:rFonts w:cstheme="minorHAnsi"/>
                <w:sz w:val="32"/>
              </w:rPr>
              <w:t xml:space="preserve"> </w:t>
            </w:r>
            <w:r w:rsidRPr="000C687F">
              <w:rPr>
                <w:rFonts w:cstheme="minorHAnsi"/>
                <w:sz w:val="24"/>
              </w:rPr>
              <w:t xml:space="preserve">Other Asian </w:t>
            </w:r>
          </w:p>
        </w:tc>
        <w:tc>
          <w:tcPr>
            <w:tcW w:w="4428" w:type="dxa"/>
          </w:tcPr>
          <w:p w14:paraId="1DFB2FD3" w14:textId="77777777" w:rsidR="00F54EE8" w:rsidRPr="000C687F" w:rsidRDefault="00F54EE8" w:rsidP="00FA25F3">
            <w:pPr>
              <w:rPr>
                <w:rFonts w:cstheme="minorHAnsi"/>
                <w:sz w:val="24"/>
              </w:rPr>
            </w:pPr>
            <w:r w:rsidRPr="000C687F">
              <w:rPr>
                <w:rFonts w:cstheme="minorHAnsi"/>
                <w:b/>
                <w:sz w:val="24"/>
              </w:rPr>
              <w:t xml:space="preserve">Mixed </w:t>
            </w:r>
          </w:p>
          <w:p w14:paraId="48667FA7" w14:textId="77777777" w:rsidR="00F54EE8" w:rsidRPr="000C687F" w:rsidRDefault="00F54EE8" w:rsidP="00FA25F3">
            <w:pPr>
              <w:rPr>
                <w:rFonts w:cstheme="minorHAnsi"/>
                <w:sz w:val="24"/>
              </w:rPr>
            </w:pPr>
            <w:r w:rsidRPr="000C687F">
              <w:rPr>
                <w:rFonts w:cstheme="minorHAnsi"/>
                <w:sz w:val="32"/>
              </w:rPr>
              <w:sym w:font="Symbol" w:char="F09C"/>
            </w:r>
            <w:r w:rsidRPr="000C687F">
              <w:rPr>
                <w:rFonts w:cstheme="minorHAnsi"/>
                <w:b/>
                <w:sz w:val="32"/>
              </w:rPr>
              <w:t xml:space="preserve"> </w:t>
            </w:r>
            <w:r w:rsidRPr="000C687F">
              <w:rPr>
                <w:rFonts w:cstheme="minorHAnsi"/>
                <w:sz w:val="24"/>
              </w:rPr>
              <w:t xml:space="preserve">White and Black Caribbean </w:t>
            </w:r>
          </w:p>
          <w:p w14:paraId="1F3C06E2" w14:textId="77777777" w:rsidR="00F54EE8" w:rsidRPr="000C687F" w:rsidRDefault="00F54EE8" w:rsidP="00FA25F3">
            <w:pPr>
              <w:rPr>
                <w:rFonts w:cstheme="minorHAnsi"/>
                <w:sz w:val="24"/>
              </w:rPr>
            </w:pPr>
          </w:p>
          <w:p w14:paraId="5CE0BE14" w14:textId="77777777" w:rsidR="00F54EE8" w:rsidRPr="000C687F" w:rsidRDefault="00F54EE8" w:rsidP="00FA25F3">
            <w:pPr>
              <w:rPr>
                <w:rFonts w:cstheme="minorHAnsi"/>
                <w:sz w:val="24"/>
              </w:rPr>
            </w:pPr>
            <w:r w:rsidRPr="000C687F">
              <w:rPr>
                <w:rFonts w:cstheme="minorHAnsi"/>
                <w:sz w:val="32"/>
              </w:rPr>
              <w:sym w:font="Symbol" w:char="F09C"/>
            </w:r>
            <w:r w:rsidRPr="000C687F">
              <w:rPr>
                <w:rFonts w:cstheme="minorHAnsi"/>
                <w:b/>
                <w:sz w:val="32"/>
              </w:rPr>
              <w:t xml:space="preserve"> </w:t>
            </w:r>
            <w:r w:rsidRPr="000C687F">
              <w:rPr>
                <w:rFonts w:cstheme="minorHAnsi"/>
                <w:sz w:val="24"/>
              </w:rPr>
              <w:t>White and Black African</w:t>
            </w:r>
          </w:p>
          <w:p w14:paraId="34E8E506" w14:textId="77777777" w:rsidR="00F54EE8" w:rsidRPr="000C687F" w:rsidRDefault="00F54EE8" w:rsidP="00FA25F3">
            <w:pPr>
              <w:rPr>
                <w:rFonts w:cstheme="minorHAnsi"/>
                <w:sz w:val="24"/>
              </w:rPr>
            </w:pPr>
          </w:p>
          <w:p w14:paraId="65A6F643" w14:textId="77777777" w:rsidR="00F54EE8" w:rsidRPr="000C687F" w:rsidRDefault="00F54EE8" w:rsidP="00FA25F3">
            <w:pPr>
              <w:rPr>
                <w:rFonts w:cstheme="minorHAnsi"/>
                <w:sz w:val="24"/>
              </w:rPr>
            </w:pPr>
            <w:r w:rsidRPr="000C687F">
              <w:rPr>
                <w:rFonts w:cstheme="minorHAnsi"/>
                <w:sz w:val="32"/>
              </w:rPr>
              <w:sym w:font="Symbol" w:char="F09C"/>
            </w:r>
            <w:r w:rsidRPr="000C687F">
              <w:rPr>
                <w:rFonts w:cstheme="minorHAnsi"/>
                <w:b/>
                <w:sz w:val="32"/>
              </w:rPr>
              <w:t xml:space="preserve"> </w:t>
            </w:r>
            <w:r w:rsidRPr="000C687F">
              <w:rPr>
                <w:rFonts w:cstheme="minorHAnsi"/>
                <w:sz w:val="24"/>
              </w:rPr>
              <w:t xml:space="preserve">White and Asian  </w:t>
            </w:r>
          </w:p>
          <w:p w14:paraId="5142556F" w14:textId="77777777" w:rsidR="00F54EE8" w:rsidRPr="000C687F" w:rsidRDefault="00F54EE8" w:rsidP="00FA25F3">
            <w:pPr>
              <w:rPr>
                <w:rFonts w:cstheme="minorHAnsi"/>
                <w:sz w:val="24"/>
              </w:rPr>
            </w:pPr>
          </w:p>
          <w:p w14:paraId="78D46F25" w14:textId="77777777" w:rsidR="00F54EE8" w:rsidRPr="000C687F" w:rsidRDefault="00F54EE8" w:rsidP="00FA25F3">
            <w:pPr>
              <w:rPr>
                <w:rFonts w:cstheme="minorHAnsi"/>
                <w:sz w:val="24"/>
              </w:rPr>
            </w:pPr>
            <w:r w:rsidRPr="000C687F">
              <w:rPr>
                <w:rFonts w:cstheme="minorHAnsi"/>
                <w:sz w:val="32"/>
              </w:rPr>
              <w:sym w:font="Symbol" w:char="F09C"/>
            </w:r>
            <w:r w:rsidRPr="000C687F">
              <w:rPr>
                <w:rFonts w:cstheme="minorHAnsi"/>
                <w:sz w:val="32"/>
              </w:rPr>
              <w:t xml:space="preserve"> </w:t>
            </w:r>
            <w:r w:rsidRPr="000C687F">
              <w:rPr>
                <w:rFonts w:cstheme="minorHAnsi"/>
                <w:sz w:val="24"/>
              </w:rPr>
              <w:t xml:space="preserve">Other Mixed  </w:t>
            </w:r>
          </w:p>
        </w:tc>
      </w:tr>
      <w:tr w:rsidR="00F54EE8" w:rsidRPr="000C687F" w14:paraId="53CCF519" w14:textId="77777777" w:rsidTr="00FA25F3">
        <w:trPr>
          <w:trHeight w:val="1666"/>
        </w:trPr>
        <w:tc>
          <w:tcPr>
            <w:tcW w:w="4428" w:type="dxa"/>
          </w:tcPr>
          <w:p w14:paraId="33B2FAC3" w14:textId="77777777" w:rsidR="00F54EE8" w:rsidRPr="000C687F" w:rsidRDefault="00F54EE8" w:rsidP="00FA25F3">
            <w:pPr>
              <w:rPr>
                <w:rFonts w:cstheme="minorHAnsi"/>
                <w:sz w:val="24"/>
              </w:rPr>
            </w:pPr>
          </w:p>
        </w:tc>
        <w:tc>
          <w:tcPr>
            <w:tcW w:w="4428" w:type="dxa"/>
          </w:tcPr>
          <w:p w14:paraId="744ACDD3" w14:textId="77777777" w:rsidR="00F54EE8" w:rsidRPr="000C687F" w:rsidRDefault="00F54EE8" w:rsidP="00FA25F3">
            <w:pPr>
              <w:rPr>
                <w:rFonts w:cstheme="minorHAnsi"/>
                <w:b/>
                <w:sz w:val="24"/>
              </w:rPr>
            </w:pPr>
            <w:r w:rsidRPr="000C687F">
              <w:rPr>
                <w:rFonts w:cstheme="minorHAnsi"/>
                <w:b/>
                <w:sz w:val="24"/>
              </w:rPr>
              <w:t xml:space="preserve">Chinese or Other Ethnic Group </w:t>
            </w:r>
          </w:p>
          <w:p w14:paraId="74C70053" w14:textId="77777777" w:rsidR="00F54EE8" w:rsidRPr="000C687F" w:rsidRDefault="00F54EE8" w:rsidP="00FA25F3">
            <w:pPr>
              <w:rPr>
                <w:rFonts w:cstheme="minorHAnsi"/>
                <w:sz w:val="24"/>
              </w:rPr>
            </w:pPr>
            <w:r w:rsidRPr="000C687F">
              <w:rPr>
                <w:rFonts w:cstheme="minorHAnsi"/>
                <w:sz w:val="32"/>
              </w:rPr>
              <w:sym w:font="Symbol" w:char="F09C"/>
            </w:r>
            <w:r w:rsidRPr="000C687F">
              <w:rPr>
                <w:rFonts w:cstheme="minorHAnsi"/>
                <w:sz w:val="32"/>
              </w:rPr>
              <w:t xml:space="preserve"> </w:t>
            </w:r>
            <w:r w:rsidRPr="000C687F">
              <w:rPr>
                <w:rFonts w:cstheme="minorHAnsi"/>
                <w:sz w:val="24"/>
              </w:rPr>
              <w:t xml:space="preserve">Chinese </w:t>
            </w:r>
          </w:p>
          <w:p w14:paraId="116466EB" w14:textId="77777777" w:rsidR="00F54EE8" w:rsidRPr="000C687F" w:rsidRDefault="00F54EE8" w:rsidP="00FA25F3">
            <w:pPr>
              <w:rPr>
                <w:rFonts w:cstheme="minorHAnsi"/>
                <w:sz w:val="24"/>
              </w:rPr>
            </w:pPr>
            <w:r w:rsidRPr="000C687F">
              <w:rPr>
                <w:rFonts w:cstheme="minorHAnsi"/>
                <w:sz w:val="32"/>
              </w:rPr>
              <w:sym w:font="Symbol" w:char="F09C"/>
            </w:r>
            <w:r w:rsidRPr="000C687F">
              <w:rPr>
                <w:rFonts w:cstheme="minorHAnsi"/>
                <w:sz w:val="32"/>
              </w:rPr>
              <w:t xml:space="preserve"> </w:t>
            </w:r>
            <w:r w:rsidRPr="000C687F">
              <w:rPr>
                <w:rFonts w:cstheme="minorHAnsi"/>
                <w:sz w:val="24"/>
              </w:rPr>
              <w:t xml:space="preserve">Other Ethnic Group  </w:t>
            </w:r>
          </w:p>
        </w:tc>
      </w:tr>
    </w:tbl>
    <w:p w14:paraId="78E3B4F8" w14:textId="77777777" w:rsidR="004E182D" w:rsidRPr="000C687F" w:rsidRDefault="00F54EE8" w:rsidP="00F54EE8">
      <w:pPr>
        <w:rPr>
          <w:rFonts w:cstheme="minorHAnsi"/>
          <w:sz w:val="24"/>
        </w:rPr>
      </w:pPr>
      <w:r w:rsidRPr="000C687F">
        <w:rPr>
          <w:rFonts w:cstheme="minorHAnsi"/>
          <w:sz w:val="24"/>
        </w:rPr>
        <w:t>The categories used are the census categories.</w:t>
      </w:r>
    </w:p>
    <w:p w14:paraId="52A275B8" w14:textId="77777777" w:rsidR="00F54EE8" w:rsidRPr="000C687F" w:rsidRDefault="00F54EE8" w:rsidP="00F54EE8">
      <w:pPr>
        <w:rPr>
          <w:rFonts w:cstheme="minorHAnsi"/>
          <w:sz w:val="24"/>
        </w:rPr>
      </w:pPr>
      <w:r w:rsidRPr="000C687F">
        <w:rPr>
          <w:rFonts w:cstheme="minorHAnsi"/>
          <w:b/>
          <w:sz w:val="24"/>
        </w:rPr>
        <w:t xml:space="preserve">Form Completed by … </w:t>
      </w:r>
      <w:r w:rsidRPr="000C687F">
        <w:rPr>
          <w:rFonts w:cstheme="minorHAnsi"/>
          <w:sz w:val="24"/>
        </w:rPr>
        <w:t>……………………………………………………………………..</w:t>
      </w:r>
    </w:p>
    <w:p w14:paraId="3D8AF5C7" w14:textId="77777777" w:rsidR="00BC0E87" w:rsidRPr="000C687F" w:rsidRDefault="00F54EE8" w:rsidP="00495F11">
      <w:pPr>
        <w:rPr>
          <w:rFonts w:eastAsia="Times New Roman" w:cstheme="minorHAnsi"/>
          <w:i/>
          <w:sz w:val="24"/>
          <w:szCs w:val="24"/>
          <w:lang w:eastAsia="en-GB"/>
        </w:rPr>
      </w:pPr>
      <w:r w:rsidRPr="000C687F">
        <w:rPr>
          <w:rFonts w:cstheme="minorHAnsi"/>
          <w:b/>
          <w:sz w:val="24"/>
        </w:rPr>
        <w:t xml:space="preserve">Date … </w:t>
      </w:r>
      <w:r w:rsidRPr="000C687F">
        <w:rPr>
          <w:rFonts w:cstheme="minorHAnsi"/>
          <w:sz w:val="24"/>
        </w:rPr>
        <w:t>………………………………………………</w:t>
      </w:r>
    </w:p>
    <w:sectPr w:rsidR="00BC0E87" w:rsidRPr="000C687F" w:rsidSect="00F366B6">
      <w:pgSz w:w="11906" w:h="16838"/>
      <w:pgMar w:top="567" w:right="1416" w:bottom="142" w:left="993" w:header="708" w:footer="708" w:gutter="0"/>
      <w:cols w:space="130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288DB" w14:textId="77777777" w:rsidR="007D0B14" w:rsidRDefault="007D0B14" w:rsidP="00D77977">
      <w:pPr>
        <w:spacing w:after="0" w:line="240" w:lineRule="auto"/>
      </w:pPr>
      <w:r>
        <w:separator/>
      </w:r>
    </w:p>
  </w:endnote>
  <w:endnote w:type="continuationSeparator" w:id="0">
    <w:p w14:paraId="23D910DA" w14:textId="77777777" w:rsidR="007D0B14" w:rsidRDefault="007D0B14" w:rsidP="00D77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yriadPro-Light">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FCD0F" w14:textId="77777777" w:rsidR="007D0B14" w:rsidRDefault="007D0B14" w:rsidP="00D77977">
      <w:pPr>
        <w:spacing w:after="0" w:line="240" w:lineRule="auto"/>
      </w:pPr>
      <w:r>
        <w:separator/>
      </w:r>
    </w:p>
  </w:footnote>
  <w:footnote w:type="continuationSeparator" w:id="0">
    <w:p w14:paraId="72EA97E8" w14:textId="77777777" w:rsidR="007D0B14" w:rsidRDefault="007D0B14" w:rsidP="00D779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118"/>
    <w:multiLevelType w:val="hybridMultilevel"/>
    <w:tmpl w:val="E0969A9A"/>
    <w:lvl w:ilvl="0" w:tplc="9DDA339C">
      <w:start w:val="1"/>
      <w:numFmt w:val="bullet"/>
      <w:lvlText w:val=""/>
      <w:lvlJc w:val="center"/>
      <w:pPr>
        <w:ind w:left="360" w:hanging="360"/>
      </w:pPr>
      <w:rPr>
        <w:rFonts w:ascii="Wingdings" w:hAnsi="Wingdings" w:hint="default"/>
        <w:color w:val="31849B"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DB15A7"/>
    <w:multiLevelType w:val="hybridMultilevel"/>
    <w:tmpl w:val="E9B0A0BA"/>
    <w:lvl w:ilvl="0" w:tplc="34C4B2CC">
      <w:start w:val="1"/>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BD2707"/>
    <w:multiLevelType w:val="hybridMultilevel"/>
    <w:tmpl w:val="D7F21F92"/>
    <w:lvl w:ilvl="0" w:tplc="EABA7EFA">
      <w:start w:val="1"/>
      <w:numFmt w:val="decimal"/>
      <w:lvlText w:val="%1."/>
      <w:lvlJc w:val="left"/>
      <w:pPr>
        <w:ind w:left="720" w:hanging="360"/>
      </w:pPr>
      <w:rPr>
        <w:color w:val="4F81BD"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2075A0E"/>
    <w:multiLevelType w:val="hybridMultilevel"/>
    <w:tmpl w:val="5766456C"/>
    <w:lvl w:ilvl="0" w:tplc="A0D6C568">
      <w:start w:val="1"/>
      <w:numFmt w:val="decimal"/>
      <w:lvlText w:val="%1."/>
      <w:lvlJc w:val="left"/>
      <w:pPr>
        <w:ind w:left="720" w:hanging="360"/>
      </w:pPr>
      <w:rPr>
        <w:i w:val="0"/>
        <w:iCs w:val="0"/>
        <w:color w:val="4F81BD"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3B2260B"/>
    <w:multiLevelType w:val="singleLevel"/>
    <w:tmpl w:val="37C4BD86"/>
    <w:lvl w:ilvl="0">
      <w:start w:val="3"/>
      <w:numFmt w:val="decimal"/>
      <w:lvlText w:val="%1."/>
      <w:lvlJc w:val="left"/>
      <w:pPr>
        <w:tabs>
          <w:tab w:val="num" w:pos="360"/>
        </w:tabs>
        <w:ind w:left="360" w:hanging="360"/>
      </w:pPr>
      <w:rPr>
        <w:rFonts w:cs="Times New Roman"/>
        <w:b/>
        <w:sz w:val="28"/>
      </w:rPr>
    </w:lvl>
  </w:abstractNum>
  <w:abstractNum w:abstractNumId="5" w15:restartNumberingAfterBreak="0">
    <w:nsid w:val="260B2529"/>
    <w:multiLevelType w:val="multilevel"/>
    <w:tmpl w:val="65722B18"/>
    <w:lvl w:ilvl="0">
      <w:start w:val="1"/>
      <w:numFmt w:val="decimal"/>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27214F7E"/>
    <w:multiLevelType w:val="hybridMultilevel"/>
    <w:tmpl w:val="D7F21F92"/>
    <w:lvl w:ilvl="0" w:tplc="EABA7EFA">
      <w:start w:val="1"/>
      <w:numFmt w:val="decimal"/>
      <w:lvlText w:val="%1."/>
      <w:lvlJc w:val="left"/>
      <w:pPr>
        <w:ind w:left="720" w:hanging="360"/>
      </w:pPr>
      <w:rPr>
        <w:color w:val="4F81BD"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9B9567A"/>
    <w:multiLevelType w:val="hybridMultilevel"/>
    <w:tmpl w:val="D7F21F92"/>
    <w:lvl w:ilvl="0" w:tplc="EABA7EFA">
      <w:start w:val="1"/>
      <w:numFmt w:val="decimal"/>
      <w:lvlText w:val="%1."/>
      <w:lvlJc w:val="left"/>
      <w:pPr>
        <w:ind w:left="720" w:hanging="360"/>
      </w:pPr>
      <w:rPr>
        <w:color w:val="4F81BD"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A73430F"/>
    <w:multiLevelType w:val="hybridMultilevel"/>
    <w:tmpl w:val="F03814FA"/>
    <w:lvl w:ilvl="0" w:tplc="0B3EC4B2">
      <w:start w:val="1"/>
      <w:numFmt w:val="bullet"/>
      <w:lvlText w:val=""/>
      <w:lvlJc w:val="center"/>
      <w:pPr>
        <w:ind w:left="360" w:hanging="360"/>
      </w:pPr>
      <w:rPr>
        <w:rFonts w:ascii="Wingdings" w:hAnsi="Wingdings" w:hint="default"/>
        <w:color w:val="31849B"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A62E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D91886"/>
    <w:multiLevelType w:val="hybridMultilevel"/>
    <w:tmpl w:val="D7F21F92"/>
    <w:lvl w:ilvl="0" w:tplc="EABA7EFA">
      <w:start w:val="1"/>
      <w:numFmt w:val="decimal"/>
      <w:lvlText w:val="%1."/>
      <w:lvlJc w:val="left"/>
      <w:pPr>
        <w:ind w:left="720" w:hanging="360"/>
      </w:pPr>
      <w:rPr>
        <w:color w:val="4F81BD"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97F73D9"/>
    <w:multiLevelType w:val="hybridMultilevel"/>
    <w:tmpl w:val="8126FD12"/>
    <w:lvl w:ilvl="0" w:tplc="641E6CAC">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2"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217AEA"/>
    <w:multiLevelType w:val="hybridMultilevel"/>
    <w:tmpl w:val="5042479A"/>
    <w:lvl w:ilvl="0" w:tplc="625CD02A">
      <w:start w:val="1"/>
      <w:numFmt w:val="bullet"/>
      <w:lvlText w:val=""/>
      <w:lvlJc w:val="center"/>
      <w:pPr>
        <w:ind w:left="360" w:hanging="360"/>
      </w:pPr>
      <w:rPr>
        <w:rFonts w:ascii="Wingdings" w:hAnsi="Wingdings" w:hint="default"/>
        <w:color w:val="31849B"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529C0"/>
    <w:multiLevelType w:val="hybridMultilevel"/>
    <w:tmpl w:val="DA7A2A04"/>
    <w:lvl w:ilvl="0" w:tplc="FFFFFFFF">
      <w:start w:val="1"/>
      <w:numFmt w:val="bullet"/>
      <w:pStyle w:val="DfESBullets"/>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4F4D0518"/>
    <w:multiLevelType w:val="singleLevel"/>
    <w:tmpl w:val="171288A4"/>
    <w:lvl w:ilvl="0">
      <w:start w:val="1"/>
      <w:numFmt w:val="decimal"/>
      <w:lvlText w:val="%1."/>
      <w:lvlJc w:val="left"/>
      <w:pPr>
        <w:tabs>
          <w:tab w:val="num" w:pos="360"/>
        </w:tabs>
        <w:ind w:left="360" w:hanging="360"/>
      </w:pPr>
      <w:rPr>
        <w:rFonts w:cs="Times New Roman"/>
        <w:b/>
        <w:sz w:val="24"/>
      </w:rPr>
    </w:lvl>
  </w:abstractNum>
  <w:abstractNum w:abstractNumId="18" w15:restartNumberingAfterBreak="0">
    <w:nsid w:val="521B2A6D"/>
    <w:multiLevelType w:val="hybridMultilevel"/>
    <w:tmpl w:val="66043410"/>
    <w:lvl w:ilvl="0" w:tplc="C7242E3E">
      <w:start w:val="1"/>
      <w:numFmt w:val="bullet"/>
      <w:lvlText w:val=""/>
      <w:lvlJc w:val="center"/>
      <w:pPr>
        <w:ind w:left="720" w:hanging="360"/>
      </w:pPr>
      <w:rPr>
        <w:rFonts w:ascii="Wingdings" w:hAnsi="Wingdings" w:hint="default"/>
        <w:color w:val="31849B"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6F52A0"/>
    <w:multiLevelType w:val="hybridMultilevel"/>
    <w:tmpl w:val="0BB22B62"/>
    <w:lvl w:ilvl="0" w:tplc="BBBED8E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C724A73"/>
    <w:multiLevelType w:val="hybridMultilevel"/>
    <w:tmpl w:val="DAA4620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5CCA70FA"/>
    <w:multiLevelType w:val="hybridMultilevel"/>
    <w:tmpl w:val="C996F7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EB03F75"/>
    <w:multiLevelType w:val="hybridMultilevel"/>
    <w:tmpl w:val="3E8E29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1042ECB"/>
    <w:multiLevelType w:val="hybridMultilevel"/>
    <w:tmpl w:val="BC32699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693A12CD"/>
    <w:multiLevelType w:val="hybridMultilevel"/>
    <w:tmpl w:val="D7F21F92"/>
    <w:lvl w:ilvl="0" w:tplc="EABA7EFA">
      <w:start w:val="1"/>
      <w:numFmt w:val="decimal"/>
      <w:lvlText w:val="%1."/>
      <w:lvlJc w:val="left"/>
      <w:pPr>
        <w:ind w:left="720" w:hanging="360"/>
      </w:pPr>
      <w:rPr>
        <w:color w:val="4F81BD"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5191C90"/>
    <w:multiLevelType w:val="hybridMultilevel"/>
    <w:tmpl w:val="C98EE3F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 w15:restartNumberingAfterBreak="0">
    <w:nsid w:val="765A2029"/>
    <w:multiLevelType w:val="hybridMultilevel"/>
    <w:tmpl w:val="D89ED7AE"/>
    <w:lvl w:ilvl="0" w:tplc="855A521E">
      <w:start w:val="2"/>
      <w:numFmt w:val="lowerLetter"/>
      <w:lvlText w:val="%1)"/>
      <w:lvlJc w:val="left"/>
      <w:pPr>
        <w:tabs>
          <w:tab w:val="num" w:pos="3"/>
        </w:tabs>
        <w:ind w:left="3"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27" w15:restartNumberingAfterBreak="0">
    <w:nsid w:val="795E5179"/>
    <w:multiLevelType w:val="hybridMultilevel"/>
    <w:tmpl w:val="8A6E0F46"/>
    <w:lvl w:ilvl="0" w:tplc="3BF0F766">
      <w:start w:val="1"/>
      <w:numFmt w:val="bullet"/>
      <w:lvlText w:val=""/>
      <w:lvlJc w:val="center"/>
      <w:pPr>
        <w:ind w:left="720" w:hanging="360"/>
      </w:pPr>
      <w:rPr>
        <w:rFonts w:ascii="Wingdings" w:hAnsi="Wingdings" w:hint="default"/>
        <w:color w:val="31849B" w:themeColor="accent5" w:themeShade="BF"/>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511535"/>
    <w:multiLevelType w:val="hybridMultilevel"/>
    <w:tmpl w:val="7302B762"/>
    <w:lvl w:ilvl="0" w:tplc="98D6DD42">
      <w:start w:val="1"/>
      <w:numFmt w:val="bullet"/>
      <w:lvlText w:val=""/>
      <w:lvlJc w:val="center"/>
      <w:pPr>
        <w:ind w:left="720" w:hanging="360"/>
      </w:pPr>
      <w:rPr>
        <w:rFonts w:ascii="Wingdings" w:hAnsi="Wingdings" w:hint="default"/>
        <w:color w:val="31849B"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6C2E3B"/>
    <w:multiLevelType w:val="hybridMultilevel"/>
    <w:tmpl w:val="9B4C55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2"/>
  </w:num>
  <w:num w:numId="2">
    <w:abstractNumId w:val="26"/>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1"/>
  </w:num>
  <w:num w:numId="6">
    <w:abstractNumId w:val="29"/>
  </w:num>
  <w:num w:numId="7">
    <w:abstractNumId w:val="23"/>
  </w:num>
  <w:num w:numId="8">
    <w:abstractNumId w:val="17"/>
    <w:lvlOverride w:ilvl="0">
      <w:startOverride w:val="1"/>
    </w:lvlOverride>
  </w:num>
  <w:num w:numId="9">
    <w:abstractNumId w:val="4"/>
    <w:lvlOverride w:ilvl="0">
      <w:startOverride w:val="3"/>
    </w:lvlOverride>
  </w:num>
  <w:num w:numId="10">
    <w:abstractNumId w:val="9"/>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4"/>
  </w:num>
  <w:num w:numId="15">
    <w:abstractNumId w:val="12"/>
  </w:num>
  <w:num w:numId="16">
    <w:abstractNumId w:val="15"/>
  </w:num>
  <w:num w:numId="17">
    <w:abstractNumId w:val="13"/>
  </w:num>
  <w:num w:numId="18">
    <w:abstractNumId w:val="27"/>
  </w:num>
  <w:num w:numId="19">
    <w:abstractNumId w:val="8"/>
  </w:num>
  <w:num w:numId="20">
    <w:abstractNumId w:val="0"/>
  </w:num>
  <w:num w:numId="21">
    <w:abstractNumId w:val="18"/>
  </w:num>
  <w:num w:numId="22">
    <w:abstractNumId w:val="28"/>
  </w:num>
  <w:num w:numId="23">
    <w:abstractNumId w:val="11"/>
  </w:num>
  <w:num w:numId="24">
    <w:abstractNumId w:val="1"/>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34"/>
    <w:rsid w:val="00010931"/>
    <w:rsid w:val="00015E82"/>
    <w:rsid w:val="00024ACD"/>
    <w:rsid w:val="0002601C"/>
    <w:rsid w:val="00064A89"/>
    <w:rsid w:val="0007384C"/>
    <w:rsid w:val="0009138D"/>
    <w:rsid w:val="000C687F"/>
    <w:rsid w:val="000D1B49"/>
    <w:rsid w:val="000E58DF"/>
    <w:rsid w:val="001026EB"/>
    <w:rsid w:val="00103FC0"/>
    <w:rsid w:val="00111ADC"/>
    <w:rsid w:val="001149AA"/>
    <w:rsid w:val="001203F5"/>
    <w:rsid w:val="00135F99"/>
    <w:rsid w:val="00136090"/>
    <w:rsid w:val="00136301"/>
    <w:rsid w:val="00140156"/>
    <w:rsid w:val="001502CE"/>
    <w:rsid w:val="00163727"/>
    <w:rsid w:val="00172803"/>
    <w:rsid w:val="00173123"/>
    <w:rsid w:val="001865F2"/>
    <w:rsid w:val="00190628"/>
    <w:rsid w:val="001D683D"/>
    <w:rsid w:val="001E0B63"/>
    <w:rsid w:val="00200132"/>
    <w:rsid w:val="0020211E"/>
    <w:rsid w:val="0020715C"/>
    <w:rsid w:val="002234B8"/>
    <w:rsid w:val="00230ADE"/>
    <w:rsid w:val="00241F67"/>
    <w:rsid w:val="0024398B"/>
    <w:rsid w:val="00244280"/>
    <w:rsid w:val="002474CC"/>
    <w:rsid w:val="00252C3C"/>
    <w:rsid w:val="00260EBD"/>
    <w:rsid w:val="0026270F"/>
    <w:rsid w:val="002655F1"/>
    <w:rsid w:val="00291E6D"/>
    <w:rsid w:val="00292203"/>
    <w:rsid w:val="002C1DAE"/>
    <w:rsid w:val="002C35A6"/>
    <w:rsid w:val="002E19EE"/>
    <w:rsid w:val="002F0E97"/>
    <w:rsid w:val="002F656D"/>
    <w:rsid w:val="00305EF1"/>
    <w:rsid w:val="00307951"/>
    <w:rsid w:val="00313D8B"/>
    <w:rsid w:val="00314044"/>
    <w:rsid w:val="0031670D"/>
    <w:rsid w:val="0031701F"/>
    <w:rsid w:val="00337314"/>
    <w:rsid w:val="003374C1"/>
    <w:rsid w:val="0035200C"/>
    <w:rsid w:val="00355BF9"/>
    <w:rsid w:val="003577D8"/>
    <w:rsid w:val="00357D2B"/>
    <w:rsid w:val="003678A2"/>
    <w:rsid w:val="00381B39"/>
    <w:rsid w:val="00395731"/>
    <w:rsid w:val="003B7836"/>
    <w:rsid w:val="003C0B87"/>
    <w:rsid w:val="003C635C"/>
    <w:rsid w:val="003C6FF3"/>
    <w:rsid w:val="003D1D34"/>
    <w:rsid w:val="003E15EC"/>
    <w:rsid w:val="003E6FF0"/>
    <w:rsid w:val="00403F12"/>
    <w:rsid w:val="004355B6"/>
    <w:rsid w:val="00441A2B"/>
    <w:rsid w:val="00444221"/>
    <w:rsid w:val="004506EC"/>
    <w:rsid w:val="00457404"/>
    <w:rsid w:val="00461708"/>
    <w:rsid w:val="00462912"/>
    <w:rsid w:val="00475B93"/>
    <w:rsid w:val="004868D4"/>
    <w:rsid w:val="00494719"/>
    <w:rsid w:val="0049487C"/>
    <w:rsid w:val="00495F11"/>
    <w:rsid w:val="004978EF"/>
    <w:rsid w:val="004B1183"/>
    <w:rsid w:val="004D65AA"/>
    <w:rsid w:val="004D792C"/>
    <w:rsid w:val="004E08F7"/>
    <w:rsid w:val="004E182D"/>
    <w:rsid w:val="004E6806"/>
    <w:rsid w:val="004F7588"/>
    <w:rsid w:val="005052F0"/>
    <w:rsid w:val="0051317B"/>
    <w:rsid w:val="00514767"/>
    <w:rsid w:val="00520FBC"/>
    <w:rsid w:val="0053777E"/>
    <w:rsid w:val="0055568E"/>
    <w:rsid w:val="00560302"/>
    <w:rsid w:val="0057011A"/>
    <w:rsid w:val="00570EE0"/>
    <w:rsid w:val="00595FFB"/>
    <w:rsid w:val="005A13A4"/>
    <w:rsid w:val="005A36B8"/>
    <w:rsid w:val="005A4F79"/>
    <w:rsid w:val="005A730B"/>
    <w:rsid w:val="005E0E13"/>
    <w:rsid w:val="005E75E8"/>
    <w:rsid w:val="005E7BAF"/>
    <w:rsid w:val="0060190C"/>
    <w:rsid w:val="00604F16"/>
    <w:rsid w:val="00611D9E"/>
    <w:rsid w:val="006168B2"/>
    <w:rsid w:val="00621753"/>
    <w:rsid w:val="006339B0"/>
    <w:rsid w:val="00633A7D"/>
    <w:rsid w:val="00634F14"/>
    <w:rsid w:val="00642EB5"/>
    <w:rsid w:val="00643C0F"/>
    <w:rsid w:val="00663272"/>
    <w:rsid w:val="006644F1"/>
    <w:rsid w:val="0067105E"/>
    <w:rsid w:val="006735AE"/>
    <w:rsid w:val="0068097B"/>
    <w:rsid w:val="00693E8A"/>
    <w:rsid w:val="006958D4"/>
    <w:rsid w:val="006A7CAB"/>
    <w:rsid w:val="006A7D62"/>
    <w:rsid w:val="006B0985"/>
    <w:rsid w:val="00701FCD"/>
    <w:rsid w:val="00706F1C"/>
    <w:rsid w:val="00710A56"/>
    <w:rsid w:val="007213B0"/>
    <w:rsid w:val="007235DA"/>
    <w:rsid w:val="00725C73"/>
    <w:rsid w:val="007300DC"/>
    <w:rsid w:val="00744F55"/>
    <w:rsid w:val="00750686"/>
    <w:rsid w:val="00762303"/>
    <w:rsid w:val="00765A1B"/>
    <w:rsid w:val="00774553"/>
    <w:rsid w:val="007800C1"/>
    <w:rsid w:val="00781A0F"/>
    <w:rsid w:val="0078332B"/>
    <w:rsid w:val="0078479F"/>
    <w:rsid w:val="00787594"/>
    <w:rsid w:val="007B2EC8"/>
    <w:rsid w:val="007D0B14"/>
    <w:rsid w:val="007D68DC"/>
    <w:rsid w:val="008009BE"/>
    <w:rsid w:val="00811814"/>
    <w:rsid w:val="00811EFF"/>
    <w:rsid w:val="00834845"/>
    <w:rsid w:val="00864348"/>
    <w:rsid w:val="008674A1"/>
    <w:rsid w:val="008714B8"/>
    <w:rsid w:val="00883A49"/>
    <w:rsid w:val="0088640A"/>
    <w:rsid w:val="008913BD"/>
    <w:rsid w:val="00893F29"/>
    <w:rsid w:val="008A5FFD"/>
    <w:rsid w:val="008A7715"/>
    <w:rsid w:val="008B2ABC"/>
    <w:rsid w:val="008D0A4D"/>
    <w:rsid w:val="008E06BB"/>
    <w:rsid w:val="008F637B"/>
    <w:rsid w:val="00904CC9"/>
    <w:rsid w:val="00915C16"/>
    <w:rsid w:val="009231E7"/>
    <w:rsid w:val="00924D38"/>
    <w:rsid w:val="00934C90"/>
    <w:rsid w:val="009361A1"/>
    <w:rsid w:val="00936CBF"/>
    <w:rsid w:val="00951EE5"/>
    <w:rsid w:val="00962AB5"/>
    <w:rsid w:val="009908FA"/>
    <w:rsid w:val="009B618F"/>
    <w:rsid w:val="009C2703"/>
    <w:rsid w:val="009E4197"/>
    <w:rsid w:val="00A22CA3"/>
    <w:rsid w:val="00A23435"/>
    <w:rsid w:val="00A256F6"/>
    <w:rsid w:val="00A25E59"/>
    <w:rsid w:val="00A3160B"/>
    <w:rsid w:val="00A5194D"/>
    <w:rsid w:val="00A6186E"/>
    <w:rsid w:val="00A67387"/>
    <w:rsid w:val="00A71A92"/>
    <w:rsid w:val="00A9354F"/>
    <w:rsid w:val="00AA169C"/>
    <w:rsid w:val="00AA42EE"/>
    <w:rsid w:val="00AB5862"/>
    <w:rsid w:val="00AC27D5"/>
    <w:rsid w:val="00AC433A"/>
    <w:rsid w:val="00AD0D91"/>
    <w:rsid w:val="00AE0A32"/>
    <w:rsid w:val="00AE31A5"/>
    <w:rsid w:val="00AF185F"/>
    <w:rsid w:val="00B03C8B"/>
    <w:rsid w:val="00B17AF4"/>
    <w:rsid w:val="00B2177D"/>
    <w:rsid w:val="00B30726"/>
    <w:rsid w:val="00B47EAB"/>
    <w:rsid w:val="00B576A9"/>
    <w:rsid w:val="00B60B8C"/>
    <w:rsid w:val="00B803F2"/>
    <w:rsid w:val="00B80C82"/>
    <w:rsid w:val="00B830C2"/>
    <w:rsid w:val="00B86B21"/>
    <w:rsid w:val="00BA798B"/>
    <w:rsid w:val="00BC0E87"/>
    <w:rsid w:val="00BE2818"/>
    <w:rsid w:val="00C044CA"/>
    <w:rsid w:val="00C167BA"/>
    <w:rsid w:val="00C5185A"/>
    <w:rsid w:val="00C56A59"/>
    <w:rsid w:val="00C65043"/>
    <w:rsid w:val="00C70D4C"/>
    <w:rsid w:val="00C75824"/>
    <w:rsid w:val="00CA4596"/>
    <w:rsid w:val="00CC0758"/>
    <w:rsid w:val="00CF0AB8"/>
    <w:rsid w:val="00CF3433"/>
    <w:rsid w:val="00D106AE"/>
    <w:rsid w:val="00D353EE"/>
    <w:rsid w:val="00D3730D"/>
    <w:rsid w:val="00D52096"/>
    <w:rsid w:val="00D5347F"/>
    <w:rsid w:val="00D54B4D"/>
    <w:rsid w:val="00D77977"/>
    <w:rsid w:val="00D973C9"/>
    <w:rsid w:val="00DC2094"/>
    <w:rsid w:val="00DC5A93"/>
    <w:rsid w:val="00DD415A"/>
    <w:rsid w:val="00DE57BD"/>
    <w:rsid w:val="00DE62B3"/>
    <w:rsid w:val="00DF50B1"/>
    <w:rsid w:val="00E11CB6"/>
    <w:rsid w:val="00E1350C"/>
    <w:rsid w:val="00E13AAB"/>
    <w:rsid w:val="00E15994"/>
    <w:rsid w:val="00E21715"/>
    <w:rsid w:val="00E36CC7"/>
    <w:rsid w:val="00E52D17"/>
    <w:rsid w:val="00E656D6"/>
    <w:rsid w:val="00E80316"/>
    <w:rsid w:val="00E812E1"/>
    <w:rsid w:val="00E907F4"/>
    <w:rsid w:val="00EA729B"/>
    <w:rsid w:val="00EB0BD7"/>
    <w:rsid w:val="00EB11CD"/>
    <w:rsid w:val="00ED66BA"/>
    <w:rsid w:val="00EE03CE"/>
    <w:rsid w:val="00EE1448"/>
    <w:rsid w:val="00EE7234"/>
    <w:rsid w:val="00EF513A"/>
    <w:rsid w:val="00F00DF0"/>
    <w:rsid w:val="00F02840"/>
    <w:rsid w:val="00F04BE8"/>
    <w:rsid w:val="00F060B7"/>
    <w:rsid w:val="00F208C8"/>
    <w:rsid w:val="00F314D6"/>
    <w:rsid w:val="00F34639"/>
    <w:rsid w:val="00F354F6"/>
    <w:rsid w:val="00F366B6"/>
    <w:rsid w:val="00F54EE8"/>
    <w:rsid w:val="00F5550D"/>
    <w:rsid w:val="00F616A9"/>
    <w:rsid w:val="00F651DA"/>
    <w:rsid w:val="00F655D7"/>
    <w:rsid w:val="00F74C30"/>
    <w:rsid w:val="00F92A4F"/>
    <w:rsid w:val="00FA0ECC"/>
    <w:rsid w:val="00FA25F3"/>
    <w:rsid w:val="00FD231E"/>
    <w:rsid w:val="00FE4E31"/>
    <w:rsid w:val="00FF0E4E"/>
    <w:rsid w:val="00FF5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AFA7DFF"/>
  <w15:docId w15:val="{B8396C13-B5E3-4AD1-B9C6-631DE08B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814"/>
  </w:style>
  <w:style w:type="paragraph" w:styleId="Heading1">
    <w:name w:val="heading 1"/>
    <w:basedOn w:val="Normal"/>
    <w:next w:val="Normal"/>
    <w:link w:val="Heading1Char"/>
    <w:uiPriority w:val="99"/>
    <w:qFormat/>
    <w:rsid w:val="00D5347F"/>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uiPriority w:val="9"/>
    <w:semiHidden/>
    <w:unhideWhenUsed/>
    <w:qFormat/>
    <w:rsid w:val="008913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D5347F"/>
    <w:pPr>
      <w:keepNext/>
      <w:spacing w:before="240" w:after="60" w:line="240" w:lineRule="auto"/>
      <w:outlineLvl w:val="2"/>
    </w:pPr>
    <w:rPr>
      <w:rFonts w:ascii="Arial" w:eastAsia="Times New Roman" w:hAnsi="Arial" w:cs="Arial"/>
      <w:b/>
      <w:bCs/>
      <w:sz w:val="26"/>
      <w:szCs w:val="26"/>
      <w:lang w:eastAsia="en-GB"/>
    </w:rPr>
  </w:style>
  <w:style w:type="paragraph" w:styleId="Heading4">
    <w:name w:val="heading 4"/>
    <w:basedOn w:val="Normal"/>
    <w:next w:val="Normal"/>
    <w:link w:val="Heading4Char"/>
    <w:uiPriority w:val="9"/>
    <w:semiHidden/>
    <w:unhideWhenUsed/>
    <w:qFormat/>
    <w:rsid w:val="00634F1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D34"/>
    <w:rPr>
      <w:rFonts w:ascii="Tahoma" w:hAnsi="Tahoma" w:cs="Tahoma"/>
      <w:sz w:val="16"/>
      <w:szCs w:val="16"/>
    </w:rPr>
  </w:style>
  <w:style w:type="table" w:styleId="TableGrid">
    <w:name w:val="Table Grid"/>
    <w:basedOn w:val="TableNormal"/>
    <w:uiPriority w:val="39"/>
    <w:rsid w:val="00F5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7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77"/>
  </w:style>
  <w:style w:type="paragraph" w:styleId="Footer">
    <w:name w:val="footer"/>
    <w:basedOn w:val="Normal"/>
    <w:link w:val="FooterChar"/>
    <w:uiPriority w:val="99"/>
    <w:unhideWhenUsed/>
    <w:rsid w:val="00D77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77"/>
  </w:style>
  <w:style w:type="character" w:styleId="Hyperlink">
    <w:name w:val="Hyperlink"/>
    <w:basedOn w:val="DefaultParagraphFont"/>
    <w:uiPriority w:val="99"/>
    <w:unhideWhenUsed/>
    <w:rsid w:val="00F616A9"/>
    <w:rPr>
      <w:color w:val="0000FF" w:themeColor="hyperlink"/>
      <w:u w:val="single"/>
    </w:rPr>
  </w:style>
  <w:style w:type="paragraph" w:styleId="ListParagraph">
    <w:name w:val="List Paragraph"/>
    <w:basedOn w:val="Normal"/>
    <w:uiPriority w:val="34"/>
    <w:qFormat/>
    <w:rsid w:val="00936CBF"/>
    <w:pPr>
      <w:spacing w:after="0" w:line="240" w:lineRule="auto"/>
      <w:ind w:left="720"/>
      <w:contextualSpacing/>
      <w:jc w:val="both"/>
    </w:pPr>
    <w:rPr>
      <w:rFonts w:ascii="Verdana" w:eastAsia="Times New Roman" w:hAnsi="Verdana" w:cs="Times New Roman"/>
      <w:sz w:val="24"/>
      <w:szCs w:val="24"/>
      <w:lang w:eastAsia="en-GB"/>
    </w:rPr>
  </w:style>
  <w:style w:type="paragraph" w:customStyle="1" w:styleId="Default">
    <w:name w:val="Default"/>
    <w:uiPriority w:val="99"/>
    <w:rsid w:val="009908FA"/>
    <w:pPr>
      <w:autoSpaceDE w:val="0"/>
      <w:autoSpaceDN w:val="0"/>
      <w:adjustRightInd w:val="0"/>
      <w:spacing w:after="0" w:line="240" w:lineRule="auto"/>
    </w:pPr>
    <w:rPr>
      <w:rFonts w:ascii="Arial" w:eastAsia="Calibri" w:hAnsi="Arial" w:cs="Arial"/>
      <w:color w:val="000000"/>
      <w:sz w:val="24"/>
      <w:szCs w:val="24"/>
    </w:rPr>
  </w:style>
  <w:style w:type="paragraph" w:customStyle="1" w:styleId="StyleH2After6pt">
    <w:name w:val="Style H2 + After:  6 pt"/>
    <w:basedOn w:val="Normal"/>
    <w:rsid w:val="00B2177D"/>
    <w:pPr>
      <w:keepNext/>
      <w:spacing w:after="120" w:line="240" w:lineRule="auto"/>
      <w:ind w:left="-540"/>
      <w:jc w:val="both"/>
      <w:outlineLvl w:val="8"/>
    </w:pPr>
    <w:rPr>
      <w:rFonts w:ascii="Arial" w:eastAsia="Times New Roman" w:hAnsi="Arial" w:cs="Times New Roman"/>
      <w:b/>
      <w:bCs/>
      <w:sz w:val="28"/>
      <w:szCs w:val="20"/>
    </w:rPr>
  </w:style>
  <w:style w:type="character" w:customStyle="1" w:styleId="Heading1Char">
    <w:name w:val="Heading 1 Char"/>
    <w:basedOn w:val="DefaultParagraphFont"/>
    <w:link w:val="Heading1"/>
    <w:uiPriority w:val="99"/>
    <w:rsid w:val="00D5347F"/>
    <w:rPr>
      <w:rFonts w:ascii="Arial" w:eastAsia="Times New Roman" w:hAnsi="Arial" w:cs="Arial"/>
      <w:b/>
      <w:bCs/>
      <w:kern w:val="32"/>
      <w:sz w:val="32"/>
      <w:szCs w:val="32"/>
      <w:lang w:eastAsia="en-GB"/>
    </w:rPr>
  </w:style>
  <w:style w:type="character" w:customStyle="1" w:styleId="Heading3Char">
    <w:name w:val="Heading 3 Char"/>
    <w:basedOn w:val="DefaultParagraphFont"/>
    <w:link w:val="Heading3"/>
    <w:uiPriority w:val="99"/>
    <w:rsid w:val="00D5347F"/>
    <w:rPr>
      <w:rFonts w:ascii="Arial" w:eastAsia="Times New Roman" w:hAnsi="Arial" w:cs="Arial"/>
      <w:b/>
      <w:bCs/>
      <w:sz w:val="26"/>
      <w:szCs w:val="26"/>
      <w:lang w:eastAsia="en-GB"/>
    </w:rPr>
  </w:style>
  <w:style w:type="paragraph" w:styleId="BodyText">
    <w:name w:val="Body Text"/>
    <w:basedOn w:val="Normal"/>
    <w:link w:val="BodyTextChar"/>
    <w:uiPriority w:val="99"/>
    <w:rsid w:val="00D5347F"/>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uiPriority w:val="99"/>
    <w:rsid w:val="00D5347F"/>
    <w:rPr>
      <w:rFonts w:ascii="Arial" w:eastAsia="Times New Roman" w:hAnsi="Arial" w:cs="Arial"/>
      <w:b/>
      <w:bCs/>
      <w:sz w:val="24"/>
      <w:szCs w:val="24"/>
    </w:rPr>
  </w:style>
  <w:style w:type="paragraph" w:styleId="Title">
    <w:name w:val="Title"/>
    <w:basedOn w:val="Normal"/>
    <w:link w:val="TitleChar"/>
    <w:qFormat/>
    <w:rsid w:val="00BC0E87"/>
    <w:pPr>
      <w:spacing w:after="0" w:line="240" w:lineRule="auto"/>
      <w:jc w:val="center"/>
    </w:pPr>
    <w:rPr>
      <w:rFonts w:ascii="Tahoma" w:eastAsia="Times New Roman" w:hAnsi="Tahoma" w:cs="Times New Roman"/>
      <w:b/>
      <w:sz w:val="36"/>
      <w:szCs w:val="20"/>
    </w:rPr>
  </w:style>
  <w:style w:type="character" w:customStyle="1" w:styleId="TitleChar">
    <w:name w:val="Title Char"/>
    <w:basedOn w:val="DefaultParagraphFont"/>
    <w:link w:val="Title"/>
    <w:rsid w:val="00BC0E87"/>
    <w:rPr>
      <w:rFonts w:ascii="Tahoma" w:eastAsia="Times New Roman" w:hAnsi="Tahoma" w:cs="Times New Roman"/>
      <w:b/>
      <w:sz w:val="36"/>
      <w:szCs w:val="20"/>
    </w:rPr>
  </w:style>
  <w:style w:type="paragraph" w:customStyle="1" w:styleId="DfESBullets">
    <w:name w:val="DfESBullets"/>
    <w:basedOn w:val="Normal"/>
    <w:rsid w:val="00BC0E87"/>
    <w:pPr>
      <w:widowControl w:val="0"/>
      <w:numPr>
        <w:numId w:val="11"/>
      </w:numPr>
      <w:overflowPunct w:val="0"/>
      <w:autoSpaceDE w:val="0"/>
      <w:autoSpaceDN w:val="0"/>
      <w:adjustRightInd w:val="0"/>
      <w:spacing w:after="240" w:line="240" w:lineRule="auto"/>
    </w:pPr>
    <w:rPr>
      <w:rFonts w:ascii="Arial" w:eastAsia="Times New Roman" w:hAnsi="Arial" w:cs="Times New Roman"/>
      <w:szCs w:val="20"/>
    </w:rPr>
  </w:style>
  <w:style w:type="paragraph" w:customStyle="1" w:styleId="DfESOutNumbered">
    <w:name w:val="DfESOutNumbered"/>
    <w:basedOn w:val="Normal"/>
    <w:rsid w:val="00BC0E87"/>
    <w:pPr>
      <w:widowControl w:val="0"/>
      <w:numPr>
        <w:numId w:val="12"/>
      </w:numPr>
      <w:overflowPunct w:val="0"/>
      <w:autoSpaceDE w:val="0"/>
      <w:autoSpaceDN w:val="0"/>
      <w:adjustRightInd w:val="0"/>
      <w:spacing w:after="240" w:line="240" w:lineRule="auto"/>
    </w:pPr>
    <w:rPr>
      <w:rFonts w:ascii="Arial" w:eastAsia="Times New Roman" w:hAnsi="Arial" w:cs="Times New Roman"/>
      <w:szCs w:val="20"/>
    </w:rPr>
  </w:style>
  <w:style w:type="character" w:customStyle="1" w:styleId="Heading2Char">
    <w:name w:val="Heading 2 Char"/>
    <w:basedOn w:val="DefaultParagraphFont"/>
    <w:link w:val="Heading2"/>
    <w:uiPriority w:val="9"/>
    <w:semiHidden/>
    <w:rsid w:val="008913BD"/>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59"/>
    <w:rsid w:val="00E656D6"/>
    <w:pPr>
      <w:spacing w:after="0" w:line="240" w:lineRule="auto"/>
    </w:pPr>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200132"/>
    <w:pPr>
      <w:spacing w:after="0" w:line="240" w:lineRule="auto"/>
    </w:pPr>
    <w:rPr>
      <w:rFonts w:ascii="Candara" w:hAnsi="Candara"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55BF9"/>
    <w:pPr>
      <w:spacing w:after="0" w:line="240" w:lineRule="auto"/>
    </w:pPr>
    <w:rPr>
      <w:rFonts w:ascii="Candara" w:hAnsi="Candara"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F0E97"/>
    <w:pPr>
      <w:spacing w:after="0" w:line="240" w:lineRule="auto"/>
    </w:pPr>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595FFB"/>
    <w:pPr>
      <w:spacing w:after="0" w:line="240" w:lineRule="auto"/>
    </w:pPr>
    <w:rPr>
      <w:rFonts w:ascii="Candara" w:hAnsi="Candara"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834845"/>
    <w:pPr>
      <w:spacing w:after="120" w:line="480" w:lineRule="auto"/>
    </w:pPr>
  </w:style>
  <w:style w:type="character" w:customStyle="1" w:styleId="BodyText2Char">
    <w:name w:val="Body Text 2 Char"/>
    <w:basedOn w:val="DefaultParagraphFont"/>
    <w:link w:val="BodyText2"/>
    <w:uiPriority w:val="99"/>
    <w:semiHidden/>
    <w:rsid w:val="00834845"/>
  </w:style>
  <w:style w:type="paragraph" w:styleId="FootnoteText">
    <w:name w:val="footnote text"/>
    <w:basedOn w:val="Normal"/>
    <w:link w:val="FootnoteTextChar"/>
    <w:uiPriority w:val="99"/>
    <w:semiHidden/>
    <w:unhideWhenUsed/>
    <w:rsid w:val="007213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13B0"/>
    <w:rPr>
      <w:sz w:val="20"/>
      <w:szCs w:val="20"/>
    </w:rPr>
  </w:style>
  <w:style w:type="character" w:styleId="FootnoteReference">
    <w:name w:val="footnote reference"/>
    <w:basedOn w:val="DefaultParagraphFont"/>
    <w:uiPriority w:val="99"/>
    <w:semiHidden/>
    <w:unhideWhenUsed/>
    <w:rsid w:val="007213B0"/>
    <w:rPr>
      <w:vertAlign w:val="superscript"/>
    </w:rPr>
  </w:style>
  <w:style w:type="character" w:customStyle="1" w:styleId="Heading4Char">
    <w:name w:val="Heading 4 Char"/>
    <w:basedOn w:val="DefaultParagraphFont"/>
    <w:link w:val="Heading4"/>
    <w:uiPriority w:val="9"/>
    <w:semiHidden/>
    <w:rsid w:val="00634F1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794589">
      <w:bodyDiv w:val="1"/>
      <w:marLeft w:val="0"/>
      <w:marRight w:val="0"/>
      <w:marTop w:val="0"/>
      <w:marBottom w:val="0"/>
      <w:divBdr>
        <w:top w:val="none" w:sz="0" w:space="0" w:color="auto"/>
        <w:left w:val="none" w:sz="0" w:space="0" w:color="auto"/>
        <w:bottom w:val="none" w:sz="0" w:space="0" w:color="auto"/>
        <w:right w:val="none" w:sz="0" w:space="0" w:color="auto"/>
      </w:divBdr>
    </w:div>
    <w:div w:id="1300720905">
      <w:bodyDiv w:val="1"/>
      <w:marLeft w:val="0"/>
      <w:marRight w:val="0"/>
      <w:marTop w:val="0"/>
      <w:marBottom w:val="0"/>
      <w:divBdr>
        <w:top w:val="none" w:sz="0" w:space="0" w:color="auto"/>
        <w:left w:val="none" w:sz="0" w:space="0" w:color="auto"/>
        <w:bottom w:val="none" w:sz="0" w:space="0" w:color="auto"/>
        <w:right w:val="none" w:sz="0" w:space="0" w:color="auto"/>
      </w:divBdr>
    </w:div>
    <w:div w:id="1529635052">
      <w:bodyDiv w:val="1"/>
      <w:marLeft w:val="0"/>
      <w:marRight w:val="0"/>
      <w:marTop w:val="0"/>
      <w:marBottom w:val="0"/>
      <w:divBdr>
        <w:top w:val="none" w:sz="0" w:space="0" w:color="auto"/>
        <w:left w:val="none" w:sz="0" w:space="0" w:color="auto"/>
        <w:bottom w:val="none" w:sz="0" w:space="0" w:color="auto"/>
        <w:right w:val="none" w:sz="0" w:space="0" w:color="auto"/>
      </w:divBdr>
    </w:div>
    <w:div w:id="1818378296">
      <w:bodyDiv w:val="1"/>
      <w:marLeft w:val="0"/>
      <w:marRight w:val="0"/>
      <w:marTop w:val="0"/>
      <w:marBottom w:val="0"/>
      <w:divBdr>
        <w:top w:val="none" w:sz="0" w:space="0" w:color="auto"/>
        <w:left w:val="none" w:sz="0" w:space="0" w:color="auto"/>
        <w:bottom w:val="none" w:sz="0" w:space="0" w:color="auto"/>
        <w:right w:val="none" w:sz="0" w:space="0" w:color="auto"/>
      </w:divBdr>
    </w:div>
    <w:div w:id="205503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hyperlink" Target="https://www.nga.org.uk/Knowledge-Centre/Compliance/Policies-and-procedures/Declaration-and-register-of-interests-forms.aspx"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elmwood.sch.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alsallgovernors.com" TargetMode="External"/><Relationship Id="rId28" Type="http://schemas.openxmlformats.org/officeDocument/2006/relationships/image" Target="media/image16.png"/><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www.elmwood.walsall.sch.uk" TargetMode="External"/><Relationship Id="rId14" Type="http://schemas.openxmlformats.org/officeDocument/2006/relationships/image" Target="media/image6.jpeg"/><Relationship Id="rId22" Type="http://schemas.openxmlformats.org/officeDocument/2006/relationships/hyperlink" Target="mailto:govsupport@walsall.gov.uk" TargetMode="External"/><Relationship Id="rId27" Type="http://schemas.openxmlformats.org/officeDocument/2006/relationships/image" Target="media/image15.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27878-2FAA-446A-96D2-D344E771C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18</Pages>
  <Words>3733</Words>
  <Characters>21280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st-canham-d</dc:creator>
  <cp:lastModifiedBy>Dawn Canham</cp:lastModifiedBy>
  <cp:revision>49</cp:revision>
  <cp:lastPrinted>2021-09-23T13:24:00Z</cp:lastPrinted>
  <dcterms:created xsi:type="dcterms:W3CDTF">2019-11-14T10:49:00Z</dcterms:created>
  <dcterms:modified xsi:type="dcterms:W3CDTF">2023-01-19T11:48:00Z</dcterms:modified>
</cp:coreProperties>
</file>