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B1FE" w14:textId="77777777" w:rsidR="00E92232" w:rsidRDefault="00E92232" w:rsidP="00C71F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6E856737" w14:textId="77777777" w:rsidR="00F01515" w:rsidRDefault="00F01515" w:rsidP="00C71F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ED59242" w14:textId="77777777" w:rsidR="00F01515" w:rsidRDefault="00F01515" w:rsidP="00C71F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3258A965" w14:textId="77777777" w:rsidR="00F01515" w:rsidRDefault="00F01515" w:rsidP="00C71F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E67631B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2F51CD5D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7040385B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  <w:r w:rsidRPr="00DA7D75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83C4D" wp14:editId="40DE2D90">
                <wp:simplePos x="0" y="0"/>
                <wp:positionH relativeFrom="column">
                  <wp:posOffset>1724025</wp:posOffset>
                </wp:positionH>
                <wp:positionV relativeFrom="paragraph">
                  <wp:posOffset>180340</wp:posOffset>
                </wp:positionV>
                <wp:extent cx="3276600" cy="434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3BAA" w14:textId="77777777" w:rsidR="00F01515" w:rsidRDefault="00F01515" w:rsidP="00F01515">
                            <w:pPr>
                              <w:pStyle w:val="NormalWeb"/>
                              <w:jc w:val="right"/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14:paraId="2719A527" w14:textId="77777777" w:rsidR="00414D0F" w:rsidRDefault="00414D0F" w:rsidP="00F01515">
                            <w:pPr>
                              <w:pStyle w:val="NormalWeb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434D5DC" wp14:editId="79FD184F">
                                  <wp:extent cx="2295525" cy="7810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E18C15" w14:textId="77777777" w:rsidR="00414D0F" w:rsidRDefault="00414D0F" w:rsidP="00F01515">
                            <w:pPr>
                              <w:pStyle w:val="NormalWeb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14:paraId="70C7BCF8" w14:textId="77777777" w:rsidR="00A36B68" w:rsidRDefault="00A36B68" w:rsidP="00F01515">
                            <w:pPr>
                              <w:pStyle w:val="NormalWeb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14:paraId="39A970E7" w14:textId="77777777" w:rsidR="00F01515" w:rsidRPr="00F529C6" w:rsidRDefault="00F01515" w:rsidP="00544364">
                            <w:pPr>
                              <w:pStyle w:val="NormalWeb"/>
                              <w:rPr>
                                <w:rFonts w:ascii="Candara" w:hAnsi="Candara"/>
                                <w:noProof/>
                                <w:sz w:val="56"/>
                                <w:szCs w:val="56"/>
                              </w:rPr>
                            </w:pPr>
                            <w:r w:rsidRPr="00F529C6">
                              <w:rPr>
                                <w:rFonts w:ascii="Candara" w:hAnsi="Candara"/>
                                <w:bCs/>
                                <w:noProof/>
                                <w:sz w:val="56"/>
                                <w:szCs w:val="56"/>
                              </w:rPr>
                              <w:t xml:space="preserve">BTEC </w:t>
                            </w:r>
                            <w:r w:rsidR="00544364">
                              <w:rPr>
                                <w:rFonts w:ascii="Candara" w:hAnsi="Candara"/>
                                <w:bCs/>
                                <w:noProof/>
                                <w:sz w:val="56"/>
                                <w:szCs w:val="56"/>
                              </w:rPr>
                              <w:t>REGISTRATION &amp; CERTIFICATION</w:t>
                            </w:r>
                            <w:r w:rsidR="00A36B68">
                              <w:rPr>
                                <w:rFonts w:ascii="Candara" w:hAnsi="Candara"/>
                                <w:bCs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529C6">
                              <w:rPr>
                                <w:rFonts w:ascii="Candara" w:hAnsi="Candara"/>
                                <w:noProof/>
                                <w:sz w:val="56"/>
                                <w:szCs w:val="56"/>
                              </w:rPr>
                              <w:t>POLICY</w:t>
                            </w:r>
                          </w:p>
                          <w:p w14:paraId="345D1CAB" w14:textId="77777777" w:rsidR="00F01515" w:rsidRDefault="00F01515" w:rsidP="00F01515"/>
                          <w:p w14:paraId="7321A249" w14:textId="77777777" w:rsidR="00F01515" w:rsidRDefault="00F01515" w:rsidP="00F01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83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14.2pt;width:258pt;height:3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">
                <v:textbox>
                  <w:txbxContent>
                    <w:p w14:paraId="25CC3BAA" w14:textId="77777777" w:rsidR="00F01515" w:rsidRDefault="00F01515" w:rsidP="00F01515">
                      <w:pPr>
                        <w:pStyle w:val="NormalWeb"/>
                        <w:jc w:val="right"/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</w:pPr>
                    </w:p>
                    <w:p w14:paraId="2719A527" w14:textId="77777777" w:rsidR="00414D0F" w:rsidRDefault="00414D0F" w:rsidP="00F01515">
                      <w:pPr>
                        <w:pStyle w:val="NormalWeb"/>
                        <w:jc w:val="right"/>
                        <w:rPr>
                          <w:rFonts w:ascii="Arial" w:hAnsi="Arial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434D5DC" wp14:editId="79FD184F">
                            <wp:extent cx="2295525" cy="7810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E18C15" w14:textId="77777777" w:rsidR="00414D0F" w:rsidRDefault="00414D0F" w:rsidP="00F01515">
                      <w:pPr>
                        <w:pStyle w:val="NormalWeb"/>
                        <w:jc w:val="right"/>
                        <w:rPr>
                          <w:rFonts w:ascii="Arial" w:hAnsi="Arial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</w:p>
                    <w:p w14:paraId="70C7BCF8" w14:textId="77777777" w:rsidR="00A36B68" w:rsidRDefault="00A36B68" w:rsidP="00F01515">
                      <w:pPr>
                        <w:pStyle w:val="NormalWeb"/>
                        <w:jc w:val="right"/>
                        <w:rPr>
                          <w:rFonts w:ascii="Arial" w:hAnsi="Arial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</w:p>
                    <w:p w14:paraId="39A970E7" w14:textId="77777777" w:rsidR="00F01515" w:rsidRPr="00F529C6" w:rsidRDefault="00F01515" w:rsidP="00544364">
                      <w:pPr>
                        <w:pStyle w:val="NormalWeb"/>
                        <w:rPr>
                          <w:rFonts w:ascii="Candara" w:hAnsi="Candara"/>
                          <w:noProof/>
                          <w:sz w:val="56"/>
                          <w:szCs w:val="56"/>
                        </w:rPr>
                      </w:pPr>
                      <w:r w:rsidRPr="00F529C6">
                        <w:rPr>
                          <w:rFonts w:ascii="Candara" w:hAnsi="Candara"/>
                          <w:bCs/>
                          <w:noProof/>
                          <w:sz w:val="56"/>
                          <w:szCs w:val="56"/>
                        </w:rPr>
                        <w:t xml:space="preserve">BTEC </w:t>
                      </w:r>
                      <w:r w:rsidR="00544364">
                        <w:rPr>
                          <w:rFonts w:ascii="Candara" w:hAnsi="Candara"/>
                          <w:bCs/>
                          <w:noProof/>
                          <w:sz w:val="56"/>
                          <w:szCs w:val="56"/>
                        </w:rPr>
                        <w:t>REGISTRATION &amp; CERTIFICATION</w:t>
                      </w:r>
                      <w:r w:rsidR="00A36B68">
                        <w:rPr>
                          <w:rFonts w:ascii="Candara" w:hAnsi="Candara"/>
                          <w:bCs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F529C6">
                        <w:rPr>
                          <w:rFonts w:ascii="Candara" w:hAnsi="Candara"/>
                          <w:noProof/>
                          <w:sz w:val="56"/>
                          <w:szCs w:val="56"/>
                        </w:rPr>
                        <w:t>POLICY</w:t>
                      </w:r>
                    </w:p>
                    <w:p w14:paraId="345D1CAB" w14:textId="77777777" w:rsidR="00F01515" w:rsidRDefault="00F01515" w:rsidP="00F01515"/>
                    <w:p w14:paraId="7321A249" w14:textId="77777777" w:rsidR="00F01515" w:rsidRDefault="00F01515" w:rsidP="00F01515"/>
                  </w:txbxContent>
                </v:textbox>
                <w10:wrap type="square"/>
              </v:shape>
            </w:pict>
          </mc:Fallback>
        </mc:AlternateContent>
      </w:r>
    </w:p>
    <w:p w14:paraId="6C5BC660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17D63475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0FA72F6B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1BD2D738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02972D6E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7CB67D45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7FF0B5A1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5074D21B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2CAD2FF3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0B154476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49F02BC6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1DCC1AA8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3A275CB3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131C0550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35049013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0B1803B8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33536304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210A5AA2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2543CBF3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34F3ED9D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0CEF6CB1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  <w:r w:rsidRPr="00DA7D75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DDC715" wp14:editId="712B6D28">
                <wp:simplePos x="0" y="0"/>
                <wp:positionH relativeFrom="column">
                  <wp:posOffset>-390525</wp:posOffset>
                </wp:positionH>
                <wp:positionV relativeFrom="paragraph">
                  <wp:posOffset>242570</wp:posOffset>
                </wp:positionV>
                <wp:extent cx="2714625" cy="13430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A7949" w14:textId="77777777" w:rsidR="00F01515" w:rsidRDefault="00F01515" w:rsidP="00F01515">
                            <w:r>
                              <w:t xml:space="preserve">Author:  </w:t>
                            </w:r>
                            <w:r>
                              <w:tab/>
                            </w:r>
                            <w:r w:rsidR="007E6D49">
                              <w:tab/>
                            </w:r>
                            <w:r>
                              <w:t>Lee Cross</w:t>
                            </w:r>
                          </w:p>
                          <w:p w14:paraId="274BDDA2" w14:textId="55AA76FE" w:rsidR="00F01515" w:rsidRDefault="00F01515" w:rsidP="00F01515">
                            <w:r>
                              <w:t>Updated:</w:t>
                            </w:r>
                            <w:r>
                              <w:tab/>
                            </w:r>
                            <w:r w:rsidR="007E6D49">
                              <w:tab/>
                            </w:r>
                            <w:r w:rsidR="00B90F44">
                              <w:t>December 202</w:t>
                            </w:r>
                            <w:r w:rsidR="000250B0">
                              <w:t>2</w:t>
                            </w:r>
                          </w:p>
                          <w:p w14:paraId="248249D9" w14:textId="433FDE02" w:rsidR="00F01515" w:rsidRPr="000250B0" w:rsidRDefault="00F01515" w:rsidP="00F01515">
                            <w:r>
                              <w:t>Approved by:</w:t>
                            </w:r>
                            <w:r>
                              <w:tab/>
                            </w:r>
                            <w:r w:rsidR="00244593">
                              <w:tab/>
                            </w:r>
                            <w:r w:rsidR="000250B0" w:rsidRPr="000250B0">
                              <w:t xml:space="preserve">SLT </w:t>
                            </w:r>
                            <w:r w:rsidR="000250B0">
                              <w:t>on</w:t>
                            </w:r>
                            <w:r w:rsidR="000250B0" w:rsidRPr="000250B0">
                              <w:t xml:space="preserve"> 10/1/23</w:t>
                            </w:r>
                          </w:p>
                          <w:p w14:paraId="3557D3F0" w14:textId="3EF76BF6" w:rsidR="00F01515" w:rsidRDefault="00F01515" w:rsidP="00F01515">
                            <w:r>
                              <w:t>Next Review:</w:t>
                            </w:r>
                            <w:r w:rsidR="00CF33A0">
                              <w:tab/>
                            </w:r>
                            <w:r w:rsidR="00CF33A0">
                              <w:tab/>
                            </w:r>
                            <w:r w:rsidR="00B90F44">
                              <w:t>January 202</w:t>
                            </w:r>
                            <w:r w:rsidR="000250B0">
                              <w:t>4</w:t>
                            </w:r>
                          </w:p>
                          <w:p w14:paraId="056A6A52" w14:textId="77777777" w:rsidR="00F01515" w:rsidRDefault="00F01515" w:rsidP="00F01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C715" id="Text Box 1" o:spid="_x0000_s1027" type="#_x0000_t202" style="position:absolute;left:0;text-align:left;margin-left:-30.75pt;margin-top:19.1pt;width:213.7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">
                <v:textbox>
                  <w:txbxContent>
                    <w:p w14:paraId="5D3A7949" w14:textId="77777777" w:rsidR="00F01515" w:rsidRDefault="00F01515" w:rsidP="00F01515">
                      <w:r>
                        <w:t xml:space="preserve">Author:  </w:t>
                      </w:r>
                      <w:r>
                        <w:tab/>
                      </w:r>
                      <w:r w:rsidR="007E6D49">
                        <w:tab/>
                      </w:r>
                      <w:r>
                        <w:t>Lee Cross</w:t>
                      </w:r>
                    </w:p>
                    <w:p w14:paraId="274BDDA2" w14:textId="55AA76FE" w:rsidR="00F01515" w:rsidRDefault="00F01515" w:rsidP="00F01515">
                      <w:r>
                        <w:t>Updated:</w:t>
                      </w:r>
                      <w:r>
                        <w:tab/>
                      </w:r>
                      <w:r w:rsidR="007E6D49">
                        <w:tab/>
                      </w:r>
                      <w:r w:rsidR="00B90F44">
                        <w:t>December 202</w:t>
                      </w:r>
                      <w:r w:rsidR="000250B0">
                        <w:t>2</w:t>
                      </w:r>
                    </w:p>
                    <w:p w14:paraId="248249D9" w14:textId="433FDE02" w:rsidR="00F01515" w:rsidRPr="000250B0" w:rsidRDefault="00F01515" w:rsidP="00F01515">
                      <w:r>
                        <w:t>Approved by:</w:t>
                      </w:r>
                      <w:r>
                        <w:tab/>
                      </w:r>
                      <w:r w:rsidR="00244593">
                        <w:tab/>
                      </w:r>
                      <w:r w:rsidR="000250B0" w:rsidRPr="000250B0">
                        <w:t xml:space="preserve">SLT </w:t>
                      </w:r>
                      <w:r w:rsidR="000250B0">
                        <w:t>on</w:t>
                      </w:r>
                      <w:r w:rsidR="000250B0" w:rsidRPr="000250B0">
                        <w:t xml:space="preserve"> 10/1/23</w:t>
                      </w:r>
                    </w:p>
                    <w:p w14:paraId="3557D3F0" w14:textId="3EF76BF6" w:rsidR="00F01515" w:rsidRDefault="00F01515" w:rsidP="00F01515">
                      <w:r>
                        <w:t>Next Review:</w:t>
                      </w:r>
                      <w:r w:rsidR="00CF33A0">
                        <w:tab/>
                      </w:r>
                      <w:r w:rsidR="00CF33A0">
                        <w:tab/>
                      </w:r>
                      <w:r w:rsidR="00B90F44">
                        <w:t>January 202</w:t>
                      </w:r>
                      <w:r w:rsidR="000250B0">
                        <w:t>4</w:t>
                      </w:r>
                    </w:p>
                    <w:p w14:paraId="056A6A52" w14:textId="77777777" w:rsidR="00F01515" w:rsidRDefault="00F01515" w:rsidP="00F01515"/>
                  </w:txbxContent>
                </v:textbox>
                <w10:wrap type="square"/>
              </v:shape>
            </w:pict>
          </mc:Fallback>
        </mc:AlternateContent>
      </w:r>
    </w:p>
    <w:p w14:paraId="5E7D6DE1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0CED4362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053EB6A2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51F128E3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2BBA639C" w14:textId="77777777" w:rsidR="00F01515" w:rsidRDefault="00F01515" w:rsidP="00F01515">
      <w:pPr>
        <w:pStyle w:val="Default"/>
        <w:jc w:val="center"/>
        <w:rPr>
          <w:b/>
          <w:bCs/>
          <w:sz w:val="32"/>
          <w:szCs w:val="32"/>
        </w:rPr>
      </w:pPr>
    </w:p>
    <w:p w14:paraId="288C14AA" w14:textId="77777777" w:rsidR="00F01515" w:rsidRDefault="00F01515" w:rsidP="00F01515">
      <w:pPr>
        <w:pStyle w:val="Default"/>
        <w:rPr>
          <w:b/>
          <w:bCs/>
          <w:sz w:val="22"/>
          <w:szCs w:val="22"/>
        </w:rPr>
      </w:pPr>
    </w:p>
    <w:p w14:paraId="2101920E" w14:textId="77777777" w:rsidR="00F75776" w:rsidRPr="00414D0F" w:rsidRDefault="00544364" w:rsidP="00F75776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,Bold"/>
          <w:b/>
          <w:bCs/>
          <w:color w:val="000000"/>
          <w:sz w:val="24"/>
          <w:szCs w:val="24"/>
        </w:rPr>
      </w:pPr>
      <w:r>
        <w:rPr>
          <w:rFonts w:ascii="Candara" w:hAnsi="Candara" w:cs="Calibri,Bold"/>
          <w:b/>
          <w:bCs/>
          <w:color w:val="000000"/>
          <w:sz w:val="24"/>
          <w:szCs w:val="24"/>
        </w:rPr>
        <w:t xml:space="preserve"> BTEC Registration and Certification</w:t>
      </w:r>
      <w:r w:rsidR="00F75776" w:rsidRPr="00414D0F">
        <w:rPr>
          <w:rFonts w:ascii="Candara" w:hAnsi="Candara" w:cs="Calibri,Bold"/>
          <w:b/>
          <w:bCs/>
          <w:color w:val="000000"/>
          <w:sz w:val="24"/>
          <w:szCs w:val="24"/>
        </w:rPr>
        <w:t xml:space="preserve"> </w:t>
      </w:r>
      <w:r w:rsidR="000F5279" w:rsidRPr="00414D0F">
        <w:rPr>
          <w:rFonts w:ascii="Candara" w:hAnsi="Candara" w:cs="Calibri,Bold"/>
          <w:b/>
          <w:bCs/>
          <w:color w:val="000000"/>
          <w:sz w:val="24"/>
          <w:szCs w:val="24"/>
        </w:rPr>
        <w:t xml:space="preserve">Policy and </w:t>
      </w:r>
      <w:r w:rsidR="00F75776" w:rsidRPr="00414D0F">
        <w:rPr>
          <w:rFonts w:ascii="Candara" w:hAnsi="Candara" w:cs="Calibri,Bold"/>
          <w:b/>
          <w:bCs/>
          <w:color w:val="000000"/>
          <w:sz w:val="24"/>
          <w:szCs w:val="24"/>
        </w:rPr>
        <w:t>Procedure</w:t>
      </w:r>
    </w:p>
    <w:p w14:paraId="544CE3D3" w14:textId="77777777" w:rsidR="00544364" w:rsidRPr="00BB0082" w:rsidRDefault="00544364" w:rsidP="00544364">
      <w:pPr>
        <w:autoSpaceDE w:val="0"/>
        <w:autoSpaceDN w:val="0"/>
        <w:adjustRightInd w:val="0"/>
        <w:spacing w:before="240" w:after="120"/>
        <w:rPr>
          <w:b/>
          <w:sz w:val="24"/>
          <w:szCs w:val="24"/>
        </w:rPr>
      </w:pPr>
      <w:r w:rsidRPr="00BB0082">
        <w:rPr>
          <w:b/>
          <w:sz w:val="24"/>
          <w:szCs w:val="24"/>
        </w:rPr>
        <w:t xml:space="preserve">Aims: </w:t>
      </w:r>
    </w:p>
    <w:p w14:paraId="24CCED18" w14:textId="77777777" w:rsidR="00544364" w:rsidRPr="00544364" w:rsidRDefault="00544364" w:rsidP="005443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To register individual learners to the correct programme within agreed timescales. </w:t>
      </w:r>
    </w:p>
    <w:p w14:paraId="64B08A95" w14:textId="77777777" w:rsidR="00544364" w:rsidRPr="00544364" w:rsidRDefault="00544364" w:rsidP="005443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To claim valid learner certificates within agreed timescales. </w:t>
      </w:r>
    </w:p>
    <w:p w14:paraId="63C1604D" w14:textId="77777777" w:rsidR="00544364" w:rsidRPr="00544364" w:rsidRDefault="00544364" w:rsidP="005443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To construct a secure, accurate and accessible audit trail to ensure that individual learner registration and certification claims can be tracked to the certificate which is issued to each learner. </w:t>
      </w:r>
    </w:p>
    <w:p w14:paraId="0C985293" w14:textId="77777777" w:rsidR="00544364" w:rsidRPr="00BB0082" w:rsidRDefault="00544364" w:rsidP="00544364">
      <w:pPr>
        <w:autoSpaceDE w:val="0"/>
        <w:autoSpaceDN w:val="0"/>
        <w:adjustRightInd w:val="0"/>
        <w:spacing w:before="240" w:after="120"/>
        <w:rPr>
          <w:b/>
          <w:sz w:val="24"/>
          <w:szCs w:val="24"/>
        </w:rPr>
      </w:pPr>
      <w:r w:rsidRPr="00BB0082">
        <w:rPr>
          <w:b/>
          <w:sz w:val="24"/>
          <w:szCs w:val="24"/>
        </w:rPr>
        <w:t xml:space="preserve">In order to do this we will: </w:t>
      </w:r>
    </w:p>
    <w:p w14:paraId="4AA49AC2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Register each learner within the awarding body requirements. </w:t>
      </w:r>
    </w:p>
    <w:p w14:paraId="27D1D7A6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Provide a mechanism for programme teams to check the accuracy of learner registrations. </w:t>
      </w:r>
    </w:p>
    <w:p w14:paraId="384AC69C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Make each learner aware of their registration status. </w:t>
      </w:r>
    </w:p>
    <w:p w14:paraId="27B21734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Inform the awarding body of withdrawals, transfers or changes to learner details. </w:t>
      </w:r>
    </w:p>
    <w:p w14:paraId="7630F922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Ensure that certificate claims are timely and based solely on internally verified assessment records. </w:t>
      </w:r>
    </w:p>
    <w:p w14:paraId="4FD285FC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Audit certificate claims made to the awarding body. </w:t>
      </w:r>
    </w:p>
    <w:p w14:paraId="5A6AFF78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sz w:val="24"/>
          <w:szCs w:val="24"/>
        </w:rPr>
      </w:pPr>
      <w:r w:rsidRPr="00544364">
        <w:rPr>
          <w:sz w:val="24"/>
          <w:szCs w:val="24"/>
        </w:rPr>
        <w:t xml:space="preserve">Audit the certificates received from the awarding body to ensure accuracy and completeness. </w:t>
      </w:r>
    </w:p>
    <w:p w14:paraId="55D78026" w14:textId="77777777" w:rsidR="00544364" w:rsidRPr="00544364" w:rsidRDefault="00544364" w:rsidP="005443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120"/>
        <w:rPr>
          <w:rFonts w:cs="Verdana"/>
          <w:b/>
          <w:bCs/>
          <w:color w:val="000000"/>
          <w:sz w:val="24"/>
          <w:szCs w:val="24"/>
          <w:u w:val="single"/>
        </w:rPr>
      </w:pPr>
      <w:r w:rsidRPr="00544364">
        <w:rPr>
          <w:sz w:val="24"/>
          <w:szCs w:val="24"/>
        </w:rPr>
        <w:t>Keep all records safely and securely for three years post certification.</w:t>
      </w:r>
    </w:p>
    <w:p w14:paraId="475C1EAD" w14:textId="77777777" w:rsidR="00544364" w:rsidRDefault="00544364" w:rsidP="00544364">
      <w:pPr>
        <w:autoSpaceDE w:val="0"/>
        <w:autoSpaceDN w:val="0"/>
        <w:adjustRightInd w:val="0"/>
        <w:spacing w:before="60" w:after="60"/>
        <w:rPr>
          <w:rFonts w:cs="Verdana"/>
          <w:color w:val="000000"/>
          <w:sz w:val="24"/>
          <w:szCs w:val="24"/>
        </w:rPr>
      </w:pPr>
    </w:p>
    <w:p w14:paraId="3411A9C4" w14:textId="77777777" w:rsidR="00544364" w:rsidRPr="00BB0082" w:rsidRDefault="00544364" w:rsidP="00544364">
      <w:pPr>
        <w:autoSpaceDE w:val="0"/>
        <w:autoSpaceDN w:val="0"/>
        <w:adjustRightInd w:val="0"/>
        <w:spacing w:before="60" w:after="60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>T</w:t>
      </w:r>
      <w:r>
        <w:rPr>
          <w:rFonts w:cs="Verdana"/>
          <w:color w:val="000000"/>
          <w:sz w:val="24"/>
          <w:szCs w:val="24"/>
        </w:rPr>
        <w:t>he Examination</w:t>
      </w:r>
      <w:r w:rsidRPr="00BB0082">
        <w:rPr>
          <w:rFonts w:cs="Verdana"/>
          <w:color w:val="000000"/>
          <w:sz w:val="24"/>
          <w:szCs w:val="24"/>
        </w:rPr>
        <w:t xml:space="preserve"> Officer and the Q</w:t>
      </w:r>
      <w:r>
        <w:rPr>
          <w:rFonts w:cs="Verdana"/>
          <w:color w:val="000000"/>
          <w:sz w:val="24"/>
          <w:szCs w:val="24"/>
        </w:rPr>
        <w:t xml:space="preserve">uality </w:t>
      </w:r>
      <w:r w:rsidRPr="00BB0082">
        <w:rPr>
          <w:rFonts w:cs="Verdana"/>
          <w:color w:val="000000"/>
          <w:sz w:val="24"/>
          <w:szCs w:val="24"/>
        </w:rPr>
        <w:t>N</w:t>
      </w:r>
      <w:r>
        <w:rPr>
          <w:rFonts w:cs="Verdana"/>
          <w:color w:val="000000"/>
          <w:sz w:val="24"/>
          <w:szCs w:val="24"/>
        </w:rPr>
        <w:t>ominee</w:t>
      </w:r>
      <w:r w:rsidRPr="00BB0082">
        <w:rPr>
          <w:rFonts w:cs="Verdana"/>
          <w:color w:val="000000"/>
          <w:sz w:val="24"/>
          <w:szCs w:val="24"/>
        </w:rPr>
        <w:t xml:space="preserve"> w</w:t>
      </w:r>
      <w:r>
        <w:rPr>
          <w:rFonts w:cs="Verdana"/>
          <w:color w:val="000000"/>
          <w:sz w:val="24"/>
          <w:szCs w:val="24"/>
        </w:rPr>
        <w:t>ill work together with Subject L</w:t>
      </w:r>
      <w:r w:rsidRPr="00BB0082">
        <w:rPr>
          <w:rFonts w:cs="Verdana"/>
          <w:color w:val="000000"/>
          <w:sz w:val="24"/>
          <w:szCs w:val="24"/>
        </w:rPr>
        <w:t>eads to ensure that all registrations and certificate claims:</w:t>
      </w:r>
    </w:p>
    <w:p w14:paraId="24AA92A8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 xml:space="preserve">are accurate and timely </w:t>
      </w:r>
    </w:p>
    <w:p w14:paraId="3EC8F153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 xml:space="preserve">reflect a learner’s course of study and level of achievement </w:t>
      </w:r>
    </w:p>
    <w:p w14:paraId="3DDEE321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 xml:space="preserve">are reported to Edexcel if they are inaccurate or unsafe. </w:t>
      </w:r>
    </w:p>
    <w:p w14:paraId="2ABC4AFF" w14:textId="77777777" w:rsidR="00544364" w:rsidRPr="00BB0082" w:rsidRDefault="00544364" w:rsidP="00544364">
      <w:pPr>
        <w:autoSpaceDE w:val="0"/>
        <w:autoSpaceDN w:val="0"/>
        <w:adjustRightInd w:val="0"/>
        <w:rPr>
          <w:rFonts w:cs="Verdana"/>
          <w:color w:val="000000"/>
          <w:sz w:val="24"/>
          <w:szCs w:val="24"/>
        </w:rPr>
      </w:pPr>
    </w:p>
    <w:p w14:paraId="1495E298" w14:textId="77777777" w:rsidR="00544364" w:rsidRPr="00BB0082" w:rsidRDefault="00907147" w:rsidP="00544364">
      <w:pPr>
        <w:autoSpaceDE w:val="0"/>
        <w:autoSpaceDN w:val="0"/>
        <w:adjustRightInd w:val="0"/>
        <w:spacing w:before="60" w:after="60"/>
        <w:rPr>
          <w:rFonts w:cs="Verdana"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 xml:space="preserve">The </w:t>
      </w:r>
      <w:r w:rsidR="00544364" w:rsidRPr="00BB0082">
        <w:rPr>
          <w:rFonts w:cs="Verdana"/>
          <w:b/>
          <w:bCs/>
          <w:color w:val="000000"/>
          <w:sz w:val="24"/>
          <w:szCs w:val="24"/>
        </w:rPr>
        <w:t>Exam</w:t>
      </w:r>
      <w:r>
        <w:rPr>
          <w:rFonts w:cs="Verdana"/>
          <w:b/>
          <w:bCs/>
          <w:color w:val="000000"/>
          <w:sz w:val="24"/>
          <w:szCs w:val="24"/>
        </w:rPr>
        <w:t>ination</w:t>
      </w:r>
      <w:r w:rsidR="00544364" w:rsidRPr="00BB0082">
        <w:rPr>
          <w:rFonts w:cs="Verdana"/>
          <w:b/>
          <w:bCs/>
          <w:color w:val="000000"/>
          <w:sz w:val="24"/>
          <w:szCs w:val="24"/>
        </w:rPr>
        <w:t>s Officer:</w:t>
      </w:r>
    </w:p>
    <w:p w14:paraId="55229F69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 xml:space="preserve">registers learners accurately and on time. </w:t>
      </w:r>
    </w:p>
    <w:p w14:paraId="2C4A4FD8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 xml:space="preserve">checks learner registrations regularly with subject leads. </w:t>
      </w:r>
    </w:p>
    <w:p w14:paraId="39E5DCFF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>cross checks with subject leads to ensure accuracy</w:t>
      </w:r>
    </w:p>
    <w:p w14:paraId="425C0013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>works with the Q</w:t>
      </w:r>
      <w:r w:rsidR="00907147">
        <w:rPr>
          <w:rFonts w:cs="Verdana"/>
          <w:color w:val="000000"/>
          <w:sz w:val="24"/>
          <w:szCs w:val="24"/>
        </w:rPr>
        <w:t xml:space="preserve">uality </w:t>
      </w:r>
      <w:r w:rsidRPr="00BB0082">
        <w:rPr>
          <w:rFonts w:cs="Verdana"/>
          <w:color w:val="000000"/>
          <w:sz w:val="24"/>
          <w:szCs w:val="24"/>
        </w:rPr>
        <w:t>N</w:t>
      </w:r>
      <w:r w:rsidR="00907147">
        <w:rPr>
          <w:rFonts w:cs="Verdana"/>
          <w:color w:val="000000"/>
          <w:sz w:val="24"/>
          <w:szCs w:val="24"/>
        </w:rPr>
        <w:t>ominee</w:t>
      </w:r>
      <w:r w:rsidRPr="00BB0082">
        <w:rPr>
          <w:rFonts w:cs="Verdana"/>
          <w:color w:val="000000"/>
          <w:sz w:val="24"/>
          <w:szCs w:val="24"/>
        </w:rPr>
        <w:t xml:space="preserve"> to ensure that certification claims are made timely and that these are accurate against assessment records.</w:t>
      </w:r>
    </w:p>
    <w:p w14:paraId="5E7B9FC8" w14:textId="77777777" w:rsidR="00544364" w:rsidRPr="00BB0082" w:rsidRDefault="00544364" w:rsidP="005443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 xml:space="preserve">works with the </w:t>
      </w:r>
      <w:r w:rsidR="00907147" w:rsidRPr="00BB0082">
        <w:rPr>
          <w:rFonts w:cs="Verdana"/>
          <w:color w:val="000000"/>
          <w:sz w:val="24"/>
          <w:szCs w:val="24"/>
        </w:rPr>
        <w:t>Q</w:t>
      </w:r>
      <w:r w:rsidR="00907147">
        <w:rPr>
          <w:rFonts w:cs="Verdana"/>
          <w:color w:val="000000"/>
          <w:sz w:val="24"/>
          <w:szCs w:val="24"/>
        </w:rPr>
        <w:t xml:space="preserve">uality </w:t>
      </w:r>
      <w:r w:rsidR="00907147" w:rsidRPr="00BB0082">
        <w:rPr>
          <w:rFonts w:cs="Verdana"/>
          <w:color w:val="000000"/>
          <w:sz w:val="24"/>
          <w:szCs w:val="24"/>
        </w:rPr>
        <w:t>N</w:t>
      </w:r>
      <w:r w:rsidR="00907147">
        <w:rPr>
          <w:rFonts w:cs="Verdana"/>
          <w:color w:val="000000"/>
          <w:sz w:val="24"/>
          <w:szCs w:val="24"/>
        </w:rPr>
        <w:t>ominee</w:t>
      </w:r>
      <w:r w:rsidRPr="00BB0082">
        <w:rPr>
          <w:rFonts w:cs="Verdana"/>
          <w:color w:val="000000"/>
          <w:sz w:val="24"/>
          <w:szCs w:val="24"/>
        </w:rPr>
        <w:t xml:space="preserve"> to sample all certification claims and cross check against assessment records</w:t>
      </w:r>
    </w:p>
    <w:p w14:paraId="47ADB56A" w14:textId="77777777" w:rsidR="00544364" w:rsidRPr="00BB0082" w:rsidRDefault="00544364" w:rsidP="00544364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bCs/>
          <w:color w:val="000000"/>
          <w:sz w:val="24"/>
          <w:szCs w:val="24"/>
        </w:rPr>
        <w:lastRenderedPageBreak/>
        <w:t>has</w:t>
      </w:r>
      <w:r w:rsidRPr="00BB0082">
        <w:rPr>
          <w:rFonts w:cs="Verdana"/>
          <w:color w:val="000000"/>
          <w:sz w:val="24"/>
          <w:szCs w:val="24"/>
        </w:rPr>
        <w:t xml:space="preserve"> a procedure for registering learners for externally set assessments that forms part of a BTEC qualification. This procedure takes account of any requirements for the re-assessment of learners that may be in force. </w:t>
      </w:r>
    </w:p>
    <w:p w14:paraId="6E1583B7" w14:textId="77777777" w:rsidR="00544364" w:rsidRPr="00BB0082" w:rsidRDefault="00544364" w:rsidP="00544364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 xml:space="preserve">Checks all certificates received against assessment records, prior to issue and where necessary, also cross checks with subject leads. </w:t>
      </w:r>
    </w:p>
    <w:p w14:paraId="4A6AE603" w14:textId="77777777" w:rsidR="00544364" w:rsidRPr="00BB0082" w:rsidRDefault="00544364" w:rsidP="00544364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rFonts w:cs="Verdana"/>
          <w:color w:val="000000"/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>has a procedure to investigate and report inaccurate, early/late and fraudulent registrations or certification claims, via internal senior management, to Edexcel.</w:t>
      </w:r>
    </w:p>
    <w:p w14:paraId="0206D58A" w14:textId="77777777" w:rsidR="00544364" w:rsidRPr="00BB0082" w:rsidRDefault="00544364" w:rsidP="00544364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>provides unit certification claims for learners where appropriate.</w:t>
      </w:r>
    </w:p>
    <w:p w14:paraId="5B3AB771" w14:textId="77777777" w:rsidR="00544364" w:rsidRPr="00BB0082" w:rsidRDefault="00544364" w:rsidP="00544364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sz w:val="24"/>
          <w:szCs w:val="24"/>
        </w:rPr>
      </w:pPr>
      <w:r w:rsidRPr="00BB0082">
        <w:rPr>
          <w:rFonts w:cs="Verdana"/>
          <w:color w:val="000000"/>
          <w:sz w:val="24"/>
          <w:szCs w:val="24"/>
        </w:rPr>
        <w:t>has a system to ensure that all in-year-transfers are correctly registered and records and registrations from previous schools are checked and accounted for.</w:t>
      </w:r>
    </w:p>
    <w:p w14:paraId="769C5F9D" w14:textId="77777777" w:rsidR="00F75776" w:rsidRPr="00414D0F" w:rsidRDefault="00F75776" w:rsidP="00544364">
      <w:pPr>
        <w:autoSpaceDE w:val="0"/>
        <w:autoSpaceDN w:val="0"/>
        <w:adjustRightInd w:val="0"/>
        <w:rPr>
          <w:rFonts w:ascii="Candara" w:hAnsi="Candara" w:cs="Calibri"/>
          <w:color w:val="000000"/>
          <w:sz w:val="24"/>
          <w:szCs w:val="24"/>
        </w:rPr>
      </w:pPr>
    </w:p>
    <w:sectPr w:rsidR="00F75776" w:rsidRPr="00414D0F" w:rsidSect="00D732C8"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B724" w14:textId="77777777" w:rsidR="00E00A68" w:rsidRDefault="00E00A68" w:rsidP="00E92232">
      <w:pPr>
        <w:spacing w:after="0" w:line="240" w:lineRule="auto"/>
      </w:pPr>
      <w:r>
        <w:separator/>
      </w:r>
    </w:p>
  </w:endnote>
  <w:endnote w:type="continuationSeparator" w:id="0">
    <w:p w14:paraId="0FB9E3CF" w14:textId="77777777" w:rsidR="00E00A68" w:rsidRDefault="00E00A68" w:rsidP="00E9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283096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0"/>
        <w:szCs w:val="20"/>
      </w:rPr>
    </w:sdtEndPr>
    <w:sdtContent>
      <w:p w14:paraId="54F8B2CE" w14:textId="77777777" w:rsidR="00F529C6" w:rsidRPr="00F529C6" w:rsidRDefault="00F529C6">
        <w:pPr>
          <w:pStyle w:val="Footer"/>
          <w:rPr>
            <w:rFonts w:ascii="Candara" w:hAnsi="Candara"/>
            <w:sz w:val="20"/>
            <w:szCs w:val="20"/>
          </w:rPr>
        </w:pPr>
        <w:r w:rsidRPr="00F529C6">
          <w:rPr>
            <w:rFonts w:ascii="Candara" w:hAnsi="Candara"/>
            <w:sz w:val="20"/>
            <w:szCs w:val="20"/>
          </w:rPr>
          <w:fldChar w:fldCharType="begin"/>
        </w:r>
        <w:r w:rsidRPr="00F529C6">
          <w:rPr>
            <w:rFonts w:ascii="Candara" w:hAnsi="Candara"/>
            <w:sz w:val="20"/>
            <w:szCs w:val="20"/>
          </w:rPr>
          <w:instrText xml:space="preserve"> PAGE   \* MERGEFORMAT </w:instrText>
        </w:r>
        <w:r w:rsidRPr="00F529C6">
          <w:rPr>
            <w:rFonts w:ascii="Candara" w:hAnsi="Candara"/>
            <w:sz w:val="20"/>
            <w:szCs w:val="20"/>
          </w:rPr>
          <w:fldChar w:fldCharType="separate"/>
        </w:r>
        <w:r w:rsidR="00B90F44">
          <w:rPr>
            <w:rFonts w:ascii="Candara" w:hAnsi="Candara"/>
            <w:noProof/>
            <w:sz w:val="20"/>
            <w:szCs w:val="20"/>
          </w:rPr>
          <w:t>1</w:t>
        </w:r>
        <w:r w:rsidRPr="00F529C6">
          <w:rPr>
            <w:rFonts w:ascii="Candara" w:hAnsi="Candara"/>
            <w:noProof/>
            <w:sz w:val="20"/>
            <w:szCs w:val="20"/>
          </w:rPr>
          <w:fldChar w:fldCharType="end"/>
        </w:r>
      </w:p>
    </w:sdtContent>
  </w:sdt>
  <w:p w14:paraId="63F07661" w14:textId="77777777" w:rsidR="00F529C6" w:rsidRDefault="00F5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85A0" w14:textId="77777777" w:rsidR="00E00A68" w:rsidRDefault="00E00A68" w:rsidP="00E92232">
      <w:pPr>
        <w:spacing w:after="0" w:line="240" w:lineRule="auto"/>
      </w:pPr>
      <w:r>
        <w:separator/>
      </w:r>
    </w:p>
  </w:footnote>
  <w:footnote w:type="continuationSeparator" w:id="0">
    <w:p w14:paraId="5D29F5DD" w14:textId="77777777" w:rsidR="00E00A68" w:rsidRDefault="00E00A68" w:rsidP="00E9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426BBB"/>
    <w:multiLevelType w:val="hybridMultilevel"/>
    <w:tmpl w:val="34EEE07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24626"/>
    <w:multiLevelType w:val="hybridMultilevel"/>
    <w:tmpl w:val="E2F6B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D7772"/>
    <w:multiLevelType w:val="hybridMultilevel"/>
    <w:tmpl w:val="67C8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BF"/>
    <w:multiLevelType w:val="hybridMultilevel"/>
    <w:tmpl w:val="F0F0C25E"/>
    <w:lvl w:ilvl="0" w:tplc="29A27272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29A27272">
      <w:start w:val="1"/>
      <w:numFmt w:val="bullet"/>
      <w:lvlText w:val="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6D33"/>
    <w:multiLevelType w:val="hybridMultilevel"/>
    <w:tmpl w:val="FC4CA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F77BA"/>
    <w:multiLevelType w:val="hybridMultilevel"/>
    <w:tmpl w:val="68CCDEDE"/>
    <w:lvl w:ilvl="0" w:tplc="29A27272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95205670">
      <w:numFmt w:val="bullet"/>
      <w:lvlText w:val=""/>
      <w:lvlJc w:val="left"/>
      <w:pPr>
        <w:ind w:left="1440" w:hanging="360"/>
      </w:pPr>
      <w:rPr>
        <w:rFonts w:ascii="Comic Sans MS" w:eastAsia="Times New Roman" w:hAnsi="Comic Sans MS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6BAE"/>
    <w:multiLevelType w:val="hybridMultilevel"/>
    <w:tmpl w:val="8A5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76321"/>
    <w:multiLevelType w:val="hybridMultilevel"/>
    <w:tmpl w:val="836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B761B"/>
    <w:multiLevelType w:val="hybridMultilevel"/>
    <w:tmpl w:val="75FCE30A"/>
    <w:lvl w:ilvl="0" w:tplc="29A27272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57F6"/>
    <w:multiLevelType w:val="hybridMultilevel"/>
    <w:tmpl w:val="A2E00820"/>
    <w:lvl w:ilvl="0" w:tplc="29A27272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29A27272">
      <w:start w:val="1"/>
      <w:numFmt w:val="bullet"/>
      <w:lvlText w:val="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09409">
    <w:abstractNumId w:val="7"/>
  </w:num>
  <w:num w:numId="2" w16cid:durableId="169491747">
    <w:abstractNumId w:val="5"/>
  </w:num>
  <w:num w:numId="3" w16cid:durableId="2124687338">
    <w:abstractNumId w:val="3"/>
  </w:num>
  <w:num w:numId="4" w16cid:durableId="2018145922">
    <w:abstractNumId w:val="8"/>
  </w:num>
  <w:num w:numId="5" w16cid:durableId="169612106">
    <w:abstractNumId w:val="9"/>
  </w:num>
  <w:num w:numId="6" w16cid:durableId="800272754">
    <w:abstractNumId w:val="0"/>
  </w:num>
  <w:num w:numId="7" w16cid:durableId="676881074">
    <w:abstractNumId w:val="4"/>
  </w:num>
  <w:num w:numId="8" w16cid:durableId="1986663986">
    <w:abstractNumId w:val="2"/>
  </w:num>
  <w:num w:numId="9" w16cid:durableId="1383947151">
    <w:abstractNumId w:val="1"/>
  </w:num>
  <w:num w:numId="10" w16cid:durableId="1293175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76"/>
    <w:rsid w:val="000250B0"/>
    <w:rsid w:val="000F5279"/>
    <w:rsid w:val="00221627"/>
    <w:rsid w:val="00244593"/>
    <w:rsid w:val="002A1C2F"/>
    <w:rsid w:val="00414D0F"/>
    <w:rsid w:val="00544364"/>
    <w:rsid w:val="00555C91"/>
    <w:rsid w:val="005C7711"/>
    <w:rsid w:val="005D2A8E"/>
    <w:rsid w:val="005F100E"/>
    <w:rsid w:val="007E6D49"/>
    <w:rsid w:val="00907147"/>
    <w:rsid w:val="009132A7"/>
    <w:rsid w:val="00A36B68"/>
    <w:rsid w:val="00AC1908"/>
    <w:rsid w:val="00B90F44"/>
    <w:rsid w:val="00C71F73"/>
    <w:rsid w:val="00CF33A0"/>
    <w:rsid w:val="00E00A68"/>
    <w:rsid w:val="00E92232"/>
    <w:rsid w:val="00F01515"/>
    <w:rsid w:val="00F31037"/>
    <w:rsid w:val="00F529C6"/>
    <w:rsid w:val="00F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C07BE"/>
  <w15:docId w15:val="{772A436F-0D3C-4BAE-92AF-2377CD6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32"/>
  </w:style>
  <w:style w:type="paragraph" w:styleId="Footer">
    <w:name w:val="footer"/>
    <w:basedOn w:val="Normal"/>
    <w:link w:val="FooterChar"/>
    <w:uiPriority w:val="99"/>
    <w:unhideWhenUsed/>
    <w:rsid w:val="00E9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32"/>
  </w:style>
  <w:style w:type="paragraph" w:styleId="BalloonText">
    <w:name w:val="Balloon Text"/>
    <w:basedOn w:val="Normal"/>
    <w:link w:val="BalloonTextChar"/>
    <w:uiPriority w:val="99"/>
    <w:semiHidden/>
    <w:unhideWhenUsed/>
    <w:rsid w:val="00E9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F015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F3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036875A621D4697994B91F0DA797A" ma:contentTypeVersion="6" ma:contentTypeDescription="Create a new document." ma:contentTypeScope="" ma:versionID="6dfa72c0142278cf218af9c7519072d9">
  <xsd:schema xmlns:xsd="http://www.w3.org/2001/XMLSchema" xmlns:xs="http://www.w3.org/2001/XMLSchema" xmlns:p="http://schemas.microsoft.com/office/2006/metadata/properties" xmlns:ns2="13898681-762c-4402-b30c-b72a57e15828" xmlns:ns3="395eecba-8511-4b91-960d-513ed56b62fa" targetNamespace="http://schemas.microsoft.com/office/2006/metadata/properties" ma:root="true" ma:fieldsID="7b9656ed7906f58cb7e268dc3bca8844" ns2:_="" ns3:_="">
    <xsd:import namespace="13898681-762c-4402-b30c-b72a57e15828"/>
    <xsd:import namespace="395eecba-8511-4b91-960d-513ed56b6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8681-762c-4402-b30c-b72a57e15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ecba-8511-4b91-960d-513ed56b6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0577-EB50-476F-93A4-02168070A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37985-A642-451E-B0F5-34146EF8D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285D1-516F-41D9-9160-359E16C2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98681-762c-4402-b30c-b72a57e15828"/>
    <ds:schemaRef ds:uri="395eecba-8511-4b91-960d-513ed56b6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CFD84-BFB2-4E13-B063-AF0D96F4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Shelfield Community Acacdemy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Dunne</dc:creator>
  <cp:lastModifiedBy>Dawn Canham</cp:lastModifiedBy>
  <cp:revision>3</cp:revision>
  <cp:lastPrinted>2017-02-02T12:06:00Z</cp:lastPrinted>
  <dcterms:created xsi:type="dcterms:W3CDTF">2022-03-11T08:46:00Z</dcterms:created>
  <dcterms:modified xsi:type="dcterms:W3CDTF">2023-03-08T10:34:00Z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0x010100A80036875A621D4697994B91F0DA797A</vt:lpwstr>
  </property>
  <property fmtid="{D5CDD505-2E9C-101B-9397-08002B2CF9AE}" pid="3" name="Order">
    <vt:r8>603000</vt:r8>
  </property>
</Properties>
</file>